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D2" w:rsidRDefault="0014351A" w:rsidP="0014351A">
      <w:pPr>
        <w:pStyle w:val="Default"/>
        <w:jc w:val="both"/>
        <w:rPr>
          <w:rFonts w:ascii="Times New Roman" w:hAnsi="Times New Roman" w:cs="Times New Roman"/>
          <w:color w:val="auto"/>
        </w:rPr>
      </w:pPr>
      <w:r>
        <w:rPr>
          <w:rFonts w:ascii="Times New Roman" w:hAnsi="Times New Roman" w:cs="Times New Roman"/>
          <w:color w:val="auto"/>
          <w:lang w:val="sr-Cyrl-CS"/>
        </w:rPr>
        <w:t xml:space="preserve">            </w:t>
      </w:r>
      <w:proofErr w:type="gramStart"/>
      <w:r w:rsidR="004254D2" w:rsidRPr="00697416">
        <w:rPr>
          <w:rFonts w:ascii="Times New Roman" w:hAnsi="Times New Roman" w:cs="Times New Roman"/>
          <w:color w:val="auto"/>
        </w:rPr>
        <w:t xml:space="preserve">На основу </w:t>
      </w:r>
      <w:r w:rsidR="009E1291" w:rsidRPr="00697416">
        <w:rPr>
          <w:rFonts w:ascii="Times New Roman" w:hAnsi="Times New Roman" w:cs="Times New Roman"/>
          <w:color w:val="auto"/>
        </w:rPr>
        <w:t xml:space="preserve">члана </w:t>
      </w:r>
      <w:r w:rsidR="00333233">
        <w:rPr>
          <w:rFonts w:ascii="Times New Roman" w:hAnsi="Times New Roman" w:cs="Times New Roman"/>
          <w:color w:val="auto"/>
          <w:lang w:val="sr-Cyrl-CS"/>
        </w:rPr>
        <w:t>26.</w:t>
      </w:r>
      <w:proofErr w:type="gramEnd"/>
      <w:r w:rsidR="00333233">
        <w:rPr>
          <w:rFonts w:ascii="Times New Roman" w:hAnsi="Times New Roman" w:cs="Times New Roman"/>
          <w:color w:val="auto"/>
          <w:lang w:val="sr-Cyrl-CS"/>
        </w:rPr>
        <w:t xml:space="preserve"> </w:t>
      </w:r>
      <w:r>
        <w:rPr>
          <w:rFonts w:ascii="Times New Roman" w:hAnsi="Times New Roman" w:cs="Times New Roman"/>
          <w:color w:val="auto"/>
          <w:lang w:val="sr-Cyrl-CS"/>
        </w:rPr>
        <w:t>с</w:t>
      </w:r>
      <w:r w:rsidR="00333233">
        <w:rPr>
          <w:rFonts w:ascii="Times New Roman" w:hAnsi="Times New Roman" w:cs="Times New Roman"/>
          <w:color w:val="auto"/>
          <w:lang w:val="sr-Cyrl-CS"/>
        </w:rPr>
        <w:t>тав</w:t>
      </w:r>
      <w:r>
        <w:rPr>
          <w:rFonts w:ascii="Times New Roman" w:hAnsi="Times New Roman" w:cs="Times New Roman"/>
          <w:color w:val="auto"/>
          <w:lang w:val="sr-Latn-CS"/>
        </w:rPr>
        <w:t xml:space="preserve"> </w:t>
      </w:r>
      <w:r w:rsidR="00333233">
        <w:rPr>
          <w:rFonts w:ascii="Times New Roman" w:hAnsi="Times New Roman" w:cs="Times New Roman"/>
          <w:color w:val="auto"/>
          <w:lang w:val="sr-Cyrl-CS"/>
        </w:rPr>
        <w:t>1. тачка 4)</w:t>
      </w:r>
      <w:r w:rsidR="008825AF" w:rsidRPr="00697416">
        <w:rPr>
          <w:rFonts w:ascii="Times New Roman" w:hAnsi="Times New Roman" w:cs="Times New Roman"/>
          <w:color w:val="auto"/>
        </w:rPr>
        <w:t xml:space="preserve">. </w:t>
      </w:r>
      <w:proofErr w:type="gramStart"/>
      <w:r w:rsidR="009E1291" w:rsidRPr="00697416">
        <w:rPr>
          <w:rFonts w:ascii="Times New Roman" w:hAnsi="Times New Roman" w:cs="Times New Roman"/>
          <w:color w:val="auto"/>
        </w:rPr>
        <w:t xml:space="preserve">Одлуке о месним заједницама на територији општине </w:t>
      </w:r>
      <w:r w:rsidR="00444EA1">
        <w:rPr>
          <w:rFonts w:ascii="Times New Roman" w:hAnsi="Times New Roman" w:cs="Times New Roman"/>
          <w:color w:val="auto"/>
          <w:lang w:val="sr-Cyrl-CS"/>
        </w:rPr>
        <w:t>Куршумлија</w:t>
      </w:r>
      <w:r w:rsidR="000A2250" w:rsidRPr="00697416">
        <w:rPr>
          <w:rFonts w:ascii="Times New Roman" w:hAnsi="Times New Roman" w:cs="Times New Roman"/>
          <w:color w:val="auto"/>
        </w:rPr>
        <w:t xml:space="preserve"> </w:t>
      </w:r>
      <w:r w:rsidR="00333233">
        <w:rPr>
          <w:rFonts w:ascii="Times New Roman" w:hAnsi="Times New Roman" w:cs="Times New Roman"/>
          <w:color w:val="auto"/>
        </w:rPr>
        <w:t>(</w:t>
      </w:r>
      <w:r w:rsidR="00361D80">
        <w:rPr>
          <w:rFonts w:ascii="Times New Roman" w:hAnsi="Times New Roman" w:cs="Times New Roman"/>
          <w:color w:val="auto"/>
          <w:lang w:val="sr-Cyrl-CS"/>
        </w:rPr>
        <w:t>„</w:t>
      </w:r>
      <w:r w:rsidR="00333233">
        <w:rPr>
          <w:rFonts w:ascii="Times New Roman" w:hAnsi="Times New Roman" w:cs="Times New Roman"/>
          <w:color w:val="auto"/>
        </w:rPr>
        <w:t xml:space="preserve">Службени лист општине </w:t>
      </w:r>
      <w:r w:rsidR="00444EA1">
        <w:rPr>
          <w:rFonts w:ascii="Times New Roman" w:hAnsi="Times New Roman" w:cs="Times New Roman"/>
          <w:color w:val="auto"/>
          <w:lang w:val="sr-Cyrl-CS"/>
        </w:rPr>
        <w:t>Куршумлија</w:t>
      </w:r>
      <w:r w:rsidR="00361D80">
        <w:rPr>
          <w:rFonts w:ascii="Times New Roman" w:hAnsi="Times New Roman" w:cs="Times New Roman"/>
          <w:color w:val="auto"/>
          <w:lang w:val="sr-Cyrl-CS"/>
        </w:rPr>
        <w:t>“</w:t>
      </w:r>
      <w:r w:rsidR="00333233">
        <w:rPr>
          <w:rFonts w:ascii="Times New Roman" w:hAnsi="Times New Roman" w:cs="Times New Roman"/>
          <w:color w:val="auto"/>
        </w:rPr>
        <w:t>, број</w:t>
      </w:r>
      <w:r w:rsidR="00333233">
        <w:rPr>
          <w:rFonts w:ascii="Times New Roman" w:hAnsi="Times New Roman" w:cs="Times New Roman"/>
          <w:color w:val="auto"/>
          <w:lang w:val="sr-Cyrl-CS"/>
        </w:rPr>
        <w:t xml:space="preserve"> </w:t>
      </w:r>
      <w:r w:rsidR="00444EA1">
        <w:rPr>
          <w:rFonts w:ascii="Times New Roman" w:hAnsi="Times New Roman" w:cs="Times New Roman"/>
          <w:color w:val="auto"/>
          <w:lang w:val="sr-Cyrl-CS"/>
        </w:rPr>
        <w:t>53</w:t>
      </w:r>
      <w:r w:rsidR="00333233">
        <w:rPr>
          <w:rFonts w:ascii="Times New Roman" w:hAnsi="Times New Roman" w:cs="Times New Roman"/>
          <w:color w:val="auto"/>
          <w:lang w:val="sr-Cyrl-CS"/>
        </w:rPr>
        <w:t>/20</w:t>
      </w:r>
      <w:r w:rsidR="00741EE5">
        <w:rPr>
          <w:rFonts w:ascii="Times New Roman" w:hAnsi="Times New Roman" w:cs="Times New Roman"/>
          <w:color w:val="auto"/>
          <w:lang w:val="sr-Cyrl-CS"/>
        </w:rPr>
        <w:t xml:space="preserve">, </w:t>
      </w:r>
      <w:r w:rsidR="00444EA1">
        <w:rPr>
          <w:rFonts w:ascii="Times New Roman" w:hAnsi="Times New Roman" w:cs="Times New Roman"/>
          <w:color w:val="auto"/>
          <w:lang w:val="sr-Cyrl-CS"/>
        </w:rPr>
        <w:t>66/20</w:t>
      </w:r>
      <w:r w:rsidR="00734873">
        <w:rPr>
          <w:rFonts w:ascii="Times New Roman" w:hAnsi="Times New Roman" w:cs="Times New Roman"/>
          <w:color w:val="auto"/>
          <w:lang w:val="sr-Cyrl-CS"/>
        </w:rPr>
        <w:t xml:space="preserve"> и 9/21</w:t>
      </w:r>
      <w:r w:rsidR="000A2250" w:rsidRPr="00697416">
        <w:rPr>
          <w:rFonts w:ascii="Times New Roman" w:hAnsi="Times New Roman" w:cs="Times New Roman"/>
          <w:color w:val="auto"/>
        </w:rPr>
        <w:t>), Изборна комисија</w:t>
      </w:r>
      <w:r w:rsidR="008825AF" w:rsidRPr="00697416">
        <w:rPr>
          <w:rFonts w:ascii="Times New Roman" w:hAnsi="Times New Roman" w:cs="Times New Roman"/>
        </w:rPr>
        <w:t xml:space="preserve"> за спровођење избора за чланове </w:t>
      </w:r>
      <w:r w:rsidR="004214C7" w:rsidRPr="00697416">
        <w:rPr>
          <w:rFonts w:ascii="Times New Roman" w:hAnsi="Times New Roman" w:cs="Times New Roman"/>
        </w:rPr>
        <w:t>савета м</w:t>
      </w:r>
      <w:r w:rsidR="008825AF" w:rsidRPr="00697416">
        <w:rPr>
          <w:rFonts w:ascii="Times New Roman" w:hAnsi="Times New Roman" w:cs="Times New Roman"/>
        </w:rPr>
        <w:t>есних заједница</w:t>
      </w:r>
      <w:r w:rsidR="0014657B">
        <w:rPr>
          <w:rFonts w:ascii="Times New Roman" w:hAnsi="Times New Roman" w:cs="Times New Roman"/>
          <w:lang w:val="sr-Cyrl-RS"/>
        </w:rPr>
        <w:t xml:space="preserve"> на територији општине Куршумлија</w:t>
      </w:r>
      <w:r w:rsidR="008825AF" w:rsidRPr="00697416">
        <w:rPr>
          <w:rFonts w:ascii="Times New Roman" w:hAnsi="Times New Roman" w:cs="Times New Roman"/>
        </w:rPr>
        <w:t>,</w:t>
      </w:r>
      <w:r w:rsidR="004254D2" w:rsidRPr="00697416">
        <w:rPr>
          <w:rFonts w:ascii="Times New Roman" w:hAnsi="Times New Roman" w:cs="Times New Roman"/>
          <w:color w:val="auto"/>
        </w:rPr>
        <w:t xml:space="preserve"> на седници одржаној</w:t>
      </w:r>
      <w:r>
        <w:rPr>
          <w:rFonts w:ascii="Times New Roman" w:hAnsi="Times New Roman" w:cs="Times New Roman"/>
          <w:color w:val="auto"/>
          <w:lang w:val="sr-Cyrl-CS"/>
        </w:rPr>
        <w:t xml:space="preserve"> дана</w:t>
      </w:r>
      <w:r w:rsidR="004254D2" w:rsidRPr="00697416">
        <w:rPr>
          <w:rFonts w:ascii="Times New Roman" w:hAnsi="Times New Roman" w:cs="Times New Roman"/>
          <w:color w:val="auto"/>
        </w:rPr>
        <w:t xml:space="preserve"> </w:t>
      </w:r>
      <w:r w:rsidR="007B51BB">
        <w:rPr>
          <w:rFonts w:ascii="Times New Roman" w:hAnsi="Times New Roman" w:cs="Times New Roman"/>
          <w:color w:val="auto"/>
          <w:lang w:val="sr-Latn-RS"/>
        </w:rPr>
        <w:t>23.04.</w:t>
      </w:r>
      <w:r w:rsidR="00444EA1">
        <w:rPr>
          <w:rFonts w:ascii="Times New Roman" w:hAnsi="Times New Roman" w:cs="Times New Roman"/>
          <w:color w:val="auto"/>
          <w:lang w:val="sr-Cyrl-RS"/>
        </w:rPr>
        <w:t>2021</w:t>
      </w:r>
      <w:r w:rsidR="004254D2" w:rsidRPr="00697416">
        <w:rPr>
          <w:rFonts w:ascii="Times New Roman" w:hAnsi="Times New Roman" w:cs="Times New Roman"/>
          <w:color w:val="auto"/>
        </w:rPr>
        <w:t>.</w:t>
      </w:r>
      <w:proofErr w:type="gramEnd"/>
      <w:r w:rsidR="004254D2" w:rsidRPr="00697416">
        <w:rPr>
          <w:rFonts w:ascii="Times New Roman" w:hAnsi="Times New Roman" w:cs="Times New Roman"/>
          <w:color w:val="auto"/>
        </w:rPr>
        <w:t xml:space="preserve"> </w:t>
      </w:r>
      <w:proofErr w:type="gramStart"/>
      <w:r w:rsidR="004254D2" w:rsidRPr="00697416">
        <w:rPr>
          <w:rFonts w:ascii="Times New Roman" w:hAnsi="Times New Roman" w:cs="Times New Roman"/>
          <w:color w:val="auto"/>
        </w:rPr>
        <w:t>године</w:t>
      </w:r>
      <w:proofErr w:type="gramEnd"/>
      <w:r w:rsidR="004254D2" w:rsidRPr="00697416">
        <w:rPr>
          <w:rFonts w:ascii="Times New Roman" w:hAnsi="Times New Roman" w:cs="Times New Roman"/>
          <w:color w:val="auto"/>
        </w:rPr>
        <w:t xml:space="preserve">, доноси </w:t>
      </w:r>
    </w:p>
    <w:p w:rsidR="003F4243" w:rsidRPr="00697416" w:rsidRDefault="003F4243" w:rsidP="0014351A">
      <w:pPr>
        <w:pStyle w:val="Default"/>
        <w:jc w:val="both"/>
        <w:rPr>
          <w:rFonts w:ascii="Times New Roman" w:hAnsi="Times New Roman" w:cs="Times New Roman"/>
          <w:color w:val="auto"/>
        </w:rPr>
      </w:pPr>
    </w:p>
    <w:p w:rsidR="004254D2" w:rsidRPr="00697416" w:rsidRDefault="004254D2" w:rsidP="00AE136B">
      <w:pPr>
        <w:pStyle w:val="Default"/>
        <w:jc w:val="both"/>
        <w:rPr>
          <w:rFonts w:ascii="Times New Roman" w:hAnsi="Times New Roman" w:cs="Times New Roman"/>
          <w:b/>
          <w:bCs/>
          <w:color w:val="auto"/>
        </w:rPr>
      </w:pPr>
    </w:p>
    <w:p w:rsidR="004254D2" w:rsidRDefault="0055674E" w:rsidP="0055674E">
      <w:pPr>
        <w:pStyle w:val="Default"/>
        <w:rPr>
          <w:rFonts w:ascii="Times New Roman" w:hAnsi="Times New Roman" w:cs="Times New Roman"/>
          <w:b/>
          <w:bCs/>
          <w:color w:val="auto"/>
          <w:lang w:val="sr-Cyrl-CS"/>
        </w:rPr>
      </w:pPr>
      <w:r>
        <w:rPr>
          <w:rFonts w:ascii="Times New Roman" w:hAnsi="Times New Roman" w:cs="Times New Roman"/>
          <w:b/>
          <w:bCs/>
          <w:color w:val="auto"/>
          <w:lang w:val="sr-Cyrl-CS"/>
        </w:rPr>
        <w:t xml:space="preserve">                                                            </w:t>
      </w:r>
      <w:r w:rsidR="004254D2" w:rsidRPr="00697416">
        <w:rPr>
          <w:rFonts w:ascii="Times New Roman" w:hAnsi="Times New Roman" w:cs="Times New Roman"/>
          <w:b/>
          <w:bCs/>
          <w:color w:val="auto"/>
        </w:rPr>
        <w:t>У П У Т С Т В О</w:t>
      </w:r>
    </w:p>
    <w:p w:rsidR="00997364" w:rsidRPr="00997364" w:rsidRDefault="00997364" w:rsidP="00997364">
      <w:pPr>
        <w:pStyle w:val="Default"/>
        <w:rPr>
          <w:rFonts w:ascii="Times New Roman" w:hAnsi="Times New Roman" w:cs="Times New Roman"/>
          <w:b/>
          <w:color w:val="auto"/>
          <w:lang w:val="sr-Cyrl-CS"/>
        </w:rPr>
      </w:pPr>
    </w:p>
    <w:p w:rsidR="004254D2" w:rsidRPr="00697416" w:rsidRDefault="00997364" w:rsidP="00AE136B">
      <w:pPr>
        <w:pStyle w:val="Default"/>
        <w:jc w:val="center"/>
        <w:rPr>
          <w:rFonts w:ascii="Times New Roman" w:hAnsi="Times New Roman" w:cs="Times New Roman"/>
          <w:color w:val="auto"/>
        </w:rPr>
      </w:pPr>
      <w:r>
        <w:rPr>
          <w:rFonts w:ascii="Times New Roman" w:hAnsi="Times New Roman" w:cs="Times New Roman"/>
          <w:b/>
          <w:bCs/>
          <w:color w:val="auto"/>
          <w:lang w:val="sr-Cyrl-CS"/>
        </w:rPr>
        <w:t>ЗА</w:t>
      </w:r>
      <w:r w:rsidR="004254D2" w:rsidRPr="00697416">
        <w:rPr>
          <w:rFonts w:ascii="Times New Roman" w:hAnsi="Times New Roman" w:cs="Times New Roman"/>
          <w:b/>
          <w:bCs/>
          <w:color w:val="auto"/>
        </w:rPr>
        <w:t xml:space="preserve"> СПРОВОЂЕЊЕ ИЗБОРА ЗА </w:t>
      </w:r>
      <w:r w:rsidR="008825AF" w:rsidRPr="00697416">
        <w:rPr>
          <w:rFonts w:ascii="Times New Roman" w:hAnsi="Times New Roman" w:cs="Times New Roman"/>
          <w:b/>
          <w:bCs/>
          <w:color w:val="auto"/>
        </w:rPr>
        <w:t xml:space="preserve">ЧЛАНОВЕ </w:t>
      </w:r>
      <w:r w:rsidR="004254D2" w:rsidRPr="00697416">
        <w:rPr>
          <w:rFonts w:ascii="Times New Roman" w:hAnsi="Times New Roman" w:cs="Times New Roman"/>
          <w:b/>
          <w:bCs/>
          <w:color w:val="auto"/>
        </w:rPr>
        <w:t>САВЕТ</w:t>
      </w:r>
      <w:r w:rsidR="008825AF" w:rsidRPr="00697416">
        <w:rPr>
          <w:rFonts w:ascii="Times New Roman" w:hAnsi="Times New Roman" w:cs="Times New Roman"/>
          <w:b/>
          <w:bCs/>
          <w:color w:val="auto"/>
        </w:rPr>
        <w:t>А</w:t>
      </w:r>
      <w:r w:rsidR="004254D2" w:rsidRPr="00697416">
        <w:rPr>
          <w:rFonts w:ascii="Times New Roman" w:hAnsi="Times New Roman" w:cs="Times New Roman"/>
          <w:b/>
          <w:bCs/>
          <w:color w:val="auto"/>
        </w:rPr>
        <w:t xml:space="preserve"> МЕСНИХ ЗАЈЕДНИЦА</w:t>
      </w:r>
    </w:p>
    <w:p w:rsidR="004254D2" w:rsidRPr="00280C30" w:rsidRDefault="004254D2" w:rsidP="00AE136B">
      <w:pPr>
        <w:pStyle w:val="Default"/>
        <w:jc w:val="center"/>
        <w:rPr>
          <w:rFonts w:ascii="Times New Roman" w:hAnsi="Times New Roman" w:cs="Times New Roman"/>
          <w:color w:val="auto"/>
          <w:lang w:val="sr-Cyrl-CS"/>
        </w:rPr>
      </w:pPr>
      <w:r w:rsidRPr="00697416">
        <w:rPr>
          <w:rFonts w:ascii="Times New Roman" w:hAnsi="Times New Roman" w:cs="Times New Roman"/>
          <w:b/>
          <w:bCs/>
          <w:color w:val="auto"/>
        </w:rPr>
        <w:t xml:space="preserve">НА ТЕРИТОРИЈИ ОПШТИНЕ </w:t>
      </w:r>
      <w:r w:rsidR="00444EA1">
        <w:rPr>
          <w:rFonts w:ascii="Times New Roman" w:hAnsi="Times New Roman" w:cs="Times New Roman"/>
          <w:b/>
          <w:bCs/>
          <w:color w:val="auto"/>
          <w:lang w:val="sr-Cyrl-CS"/>
        </w:rPr>
        <w:t>КУРШУМЛИЈА</w:t>
      </w:r>
    </w:p>
    <w:p w:rsidR="004254D2" w:rsidRPr="00697416" w:rsidRDefault="006B4A21" w:rsidP="00AE136B">
      <w:pPr>
        <w:pStyle w:val="Default"/>
        <w:jc w:val="center"/>
        <w:rPr>
          <w:rFonts w:ascii="Times New Roman" w:hAnsi="Times New Roman" w:cs="Times New Roman"/>
          <w:color w:val="auto"/>
        </w:rPr>
      </w:pPr>
      <w:r w:rsidRPr="00697416">
        <w:rPr>
          <w:rFonts w:ascii="Times New Roman" w:hAnsi="Times New Roman" w:cs="Times New Roman"/>
          <w:b/>
          <w:bCs/>
          <w:color w:val="auto"/>
        </w:rPr>
        <w:t xml:space="preserve">РАСПИСАНИХ </w:t>
      </w:r>
      <w:proofErr w:type="gramStart"/>
      <w:r w:rsidR="004254D2" w:rsidRPr="00697416">
        <w:rPr>
          <w:rFonts w:ascii="Times New Roman" w:hAnsi="Times New Roman" w:cs="Times New Roman"/>
          <w:b/>
          <w:bCs/>
          <w:color w:val="auto"/>
        </w:rPr>
        <w:t xml:space="preserve">ЗА </w:t>
      </w:r>
      <w:r w:rsidR="0098284E">
        <w:rPr>
          <w:rFonts w:ascii="Times New Roman" w:hAnsi="Times New Roman" w:cs="Times New Roman"/>
          <w:b/>
          <w:bCs/>
          <w:color w:val="auto"/>
          <w:lang w:val="sr-Latn-RS"/>
        </w:rPr>
        <w:t xml:space="preserve"> 30.05.</w:t>
      </w:r>
      <w:r w:rsidR="00D17363">
        <w:rPr>
          <w:rFonts w:ascii="Times New Roman" w:hAnsi="Times New Roman" w:cs="Times New Roman"/>
          <w:b/>
          <w:bCs/>
          <w:color w:val="auto"/>
          <w:lang w:val="sr-Cyrl-CS"/>
        </w:rPr>
        <w:t>20</w:t>
      </w:r>
      <w:r w:rsidR="00444EA1">
        <w:rPr>
          <w:rFonts w:ascii="Times New Roman" w:hAnsi="Times New Roman" w:cs="Times New Roman"/>
          <w:b/>
          <w:bCs/>
          <w:color w:val="auto"/>
          <w:lang w:val="sr-Cyrl-CS"/>
        </w:rPr>
        <w:t>21</w:t>
      </w:r>
      <w:proofErr w:type="gramEnd"/>
      <w:r w:rsidR="004254D2" w:rsidRPr="00697416">
        <w:rPr>
          <w:rFonts w:ascii="Times New Roman" w:hAnsi="Times New Roman" w:cs="Times New Roman"/>
          <w:b/>
          <w:bCs/>
          <w:color w:val="auto"/>
        </w:rPr>
        <w:t>. ГОДИНЕ</w:t>
      </w:r>
    </w:p>
    <w:p w:rsidR="000A2250" w:rsidRPr="00697416" w:rsidRDefault="000A2250" w:rsidP="00AE136B">
      <w:pPr>
        <w:pStyle w:val="Default"/>
        <w:jc w:val="both"/>
        <w:rPr>
          <w:rFonts w:ascii="Times New Roman" w:hAnsi="Times New Roman" w:cs="Times New Roman"/>
          <w:b/>
          <w:bCs/>
          <w:color w:val="auto"/>
        </w:rPr>
      </w:pPr>
    </w:p>
    <w:p w:rsidR="000A2250" w:rsidRPr="00697416" w:rsidRDefault="000A2250" w:rsidP="00AE136B">
      <w:pPr>
        <w:pStyle w:val="Default"/>
        <w:jc w:val="both"/>
        <w:rPr>
          <w:rFonts w:ascii="Times New Roman" w:hAnsi="Times New Roman" w:cs="Times New Roman"/>
          <w:b/>
          <w:bCs/>
          <w:color w:val="auto"/>
        </w:rPr>
      </w:pPr>
    </w:p>
    <w:p w:rsidR="00EE5BA6" w:rsidRPr="00697416" w:rsidRDefault="00EE5BA6" w:rsidP="00AE136B">
      <w:pPr>
        <w:pStyle w:val="Default"/>
        <w:jc w:val="both"/>
        <w:rPr>
          <w:rFonts w:ascii="Times New Roman" w:hAnsi="Times New Roman" w:cs="Times New Roman"/>
          <w:b/>
          <w:bCs/>
          <w:color w:val="auto"/>
        </w:rPr>
      </w:pPr>
    </w:p>
    <w:p w:rsidR="004254D2" w:rsidRPr="00697416" w:rsidRDefault="00E62216" w:rsidP="002B5053">
      <w:pPr>
        <w:pStyle w:val="Default"/>
        <w:numPr>
          <w:ilvl w:val="0"/>
          <w:numId w:val="18"/>
        </w:numPr>
        <w:rPr>
          <w:rFonts w:ascii="Times New Roman" w:hAnsi="Times New Roman" w:cs="Times New Roman"/>
          <w:color w:val="auto"/>
        </w:rPr>
      </w:pPr>
      <w:r>
        <w:rPr>
          <w:rFonts w:ascii="Times New Roman" w:hAnsi="Times New Roman" w:cs="Times New Roman"/>
          <w:b/>
          <w:bCs/>
          <w:color w:val="auto"/>
        </w:rPr>
        <w:t>УВОДНЕ</w:t>
      </w:r>
      <w:r w:rsidRPr="00697416">
        <w:rPr>
          <w:rFonts w:ascii="Times New Roman" w:hAnsi="Times New Roman" w:cs="Times New Roman"/>
          <w:b/>
          <w:bCs/>
          <w:color w:val="auto"/>
        </w:rPr>
        <w:t xml:space="preserve"> </w:t>
      </w:r>
      <w:r w:rsidR="004254D2" w:rsidRPr="00697416">
        <w:rPr>
          <w:rFonts w:ascii="Times New Roman" w:hAnsi="Times New Roman" w:cs="Times New Roman"/>
          <w:b/>
          <w:bCs/>
          <w:color w:val="auto"/>
        </w:rPr>
        <w:t>ОДРЕДБЕ</w:t>
      </w:r>
    </w:p>
    <w:p w:rsidR="004254D2" w:rsidRPr="00697416" w:rsidRDefault="004254D2" w:rsidP="00AE136B">
      <w:pPr>
        <w:pStyle w:val="Default"/>
        <w:jc w:val="both"/>
        <w:rPr>
          <w:rFonts w:ascii="Times New Roman" w:hAnsi="Times New Roman" w:cs="Times New Roman"/>
          <w:color w:val="auto"/>
        </w:rPr>
      </w:pPr>
    </w:p>
    <w:p w:rsidR="004254D2" w:rsidRDefault="004254D2" w:rsidP="00AE136B">
      <w:pPr>
        <w:pStyle w:val="Default"/>
        <w:jc w:val="center"/>
        <w:rPr>
          <w:rFonts w:ascii="Times New Roman" w:hAnsi="Times New Roman" w:cs="Times New Roman"/>
          <w:b/>
          <w:color w:val="auto"/>
          <w:lang w:val="sr-Cyrl-CS"/>
        </w:rPr>
      </w:pPr>
      <w:r w:rsidRPr="00697416">
        <w:rPr>
          <w:rFonts w:ascii="Times New Roman" w:hAnsi="Times New Roman" w:cs="Times New Roman"/>
          <w:b/>
          <w:color w:val="auto"/>
        </w:rPr>
        <w:t>Ра</w:t>
      </w:r>
      <w:r w:rsidR="00545F22" w:rsidRPr="00697416">
        <w:rPr>
          <w:rFonts w:ascii="Times New Roman" w:hAnsi="Times New Roman" w:cs="Times New Roman"/>
          <w:b/>
          <w:color w:val="auto"/>
        </w:rPr>
        <w:t>с</w:t>
      </w:r>
      <w:r w:rsidRPr="00697416">
        <w:rPr>
          <w:rFonts w:ascii="Times New Roman" w:hAnsi="Times New Roman" w:cs="Times New Roman"/>
          <w:b/>
          <w:color w:val="auto"/>
        </w:rPr>
        <w:t>писивање избора</w:t>
      </w:r>
    </w:p>
    <w:p w:rsidR="002B37C1" w:rsidRPr="002B37C1" w:rsidRDefault="002B37C1" w:rsidP="00AE136B">
      <w:pPr>
        <w:pStyle w:val="Default"/>
        <w:jc w:val="center"/>
        <w:rPr>
          <w:rFonts w:ascii="Times New Roman" w:hAnsi="Times New Roman" w:cs="Times New Roman"/>
          <w:b/>
          <w:color w:val="auto"/>
          <w:lang w:val="sr-Cyrl-CS"/>
        </w:rPr>
      </w:pPr>
    </w:p>
    <w:p w:rsidR="004254D2" w:rsidRPr="00697416" w:rsidRDefault="004254D2" w:rsidP="00AE136B">
      <w:pPr>
        <w:pStyle w:val="Default"/>
        <w:jc w:val="center"/>
        <w:rPr>
          <w:rFonts w:ascii="Times New Roman" w:hAnsi="Times New Roman" w:cs="Times New Roman"/>
          <w:b/>
          <w:color w:val="auto"/>
        </w:rPr>
      </w:pPr>
      <w:proofErr w:type="gramStart"/>
      <w:r w:rsidRPr="00697416">
        <w:rPr>
          <w:rFonts w:ascii="Times New Roman" w:hAnsi="Times New Roman" w:cs="Times New Roman"/>
          <w:b/>
          <w:bCs/>
          <w:color w:val="auto"/>
        </w:rPr>
        <w:t>Члан 1.</w:t>
      </w:r>
      <w:proofErr w:type="gramEnd"/>
    </w:p>
    <w:p w:rsidR="004254D2" w:rsidRPr="00697416" w:rsidRDefault="004254D2" w:rsidP="00AE136B">
      <w:pPr>
        <w:pStyle w:val="Default"/>
        <w:ind w:firstLine="708"/>
        <w:jc w:val="both"/>
        <w:rPr>
          <w:rFonts w:ascii="Times New Roman" w:hAnsi="Times New Roman" w:cs="Times New Roman"/>
          <w:color w:val="auto"/>
        </w:rPr>
      </w:pPr>
      <w:r w:rsidRPr="00697416">
        <w:rPr>
          <w:rFonts w:ascii="Times New Roman" w:hAnsi="Times New Roman" w:cs="Times New Roman"/>
          <w:color w:val="auto"/>
        </w:rPr>
        <w:t xml:space="preserve">Одлуком председника Скупштине општине </w:t>
      </w:r>
      <w:r w:rsidR="00444EA1">
        <w:rPr>
          <w:rFonts w:ascii="Times New Roman" w:hAnsi="Times New Roman" w:cs="Times New Roman"/>
          <w:color w:val="auto"/>
          <w:lang w:val="sr-Cyrl-CS"/>
        </w:rPr>
        <w:t>Куршумлија</w:t>
      </w:r>
      <w:r w:rsidR="009A63D3" w:rsidRPr="00697416">
        <w:rPr>
          <w:rFonts w:ascii="Times New Roman" w:hAnsi="Times New Roman" w:cs="Times New Roman"/>
          <w:color w:val="auto"/>
        </w:rPr>
        <w:t xml:space="preserve"> о расписивању избора за чланове савета месних заједница на терито</w:t>
      </w:r>
      <w:r w:rsidR="00280C30">
        <w:rPr>
          <w:rFonts w:ascii="Times New Roman" w:hAnsi="Times New Roman" w:cs="Times New Roman"/>
          <w:color w:val="auto"/>
        </w:rPr>
        <w:t xml:space="preserve">рији општине </w:t>
      </w:r>
      <w:r w:rsidR="00444EA1">
        <w:rPr>
          <w:rFonts w:ascii="Times New Roman" w:hAnsi="Times New Roman" w:cs="Times New Roman"/>
          <w:color w:val="auto"/>
          <w:lang w:val="sr-Cyrl-CS"/>
        </w:rPr>
        <w:t>Куршумлија</w:t>
      </w:r>
      <w:r w:rsidR="00280C30">
        <w:rPr>
          <w:rFonts w:ascii="Times New Roman" w:hAnsi="Times New Roman" w:cs="Times New Roman"/>
          <w:color w:val="auto"/>
          <w:lang w:val="sr-Cyrl-CS"/>
        </w:rPr>
        <w:t xml:space="preserve"> </w:t>
      </w:r>
      <w:r w:rsidR="00444EA1">
        <w:rPr>
          <w:rFonts w:ascii="Times New Roman" w:hAnsi="Times New Roman" w:cs="Times New Roman"/>
          <w:color w:val="auto"/>
          <w:lang w:val="sr-Cyrl-CS"/>
        </w:rPr>
        <w:t>(</w:t>
      </w:r>
      <w:r w:rsidR="00F54C35">
        <w:rPr>
          <w:rFonts w:ascii="Times New Roman" w:hAnsi="Times New Roman" w:cs="Times New Roman"/>
          <w:color w:val="auto"/>
          <w:lang w:val="sr-Cyrl-CS"/>
        </w:rPr>
        <w:t>„Сл. лист</w:t>
      </w:r>
      <w:r w:rsidR="003F4243">
        <w:rPr>
          <w:rFonts w:ascii="Times New Roman" w:hAnsi="Times New Roman" w:cs="Times New Roman"/>
          <w:color w:val="auto"/>
          <w:lang w:val="sr-Cyrl-CS"/>
        </w:rPr>
        <w:t xml:space="preserve"> Општине </w:t>
      </w:r>
      <w:r w:rsidR="00444EA1">
        <w:rPr>
          <w:rFonts w:ascii="Times New Roman" w:hAnsi="Times New Roman" w:cs="Times New Roman"/>
          <w:color w:val="auto"/>
          <w:lang w:val="sr-Cyrl-CS"/>
        </w:rPr>
        <w:t>Куршумлија</w:t>
      </w:r>
      <w:r w:rsidR="003F4243">
        <w:rPr>
          <w:rFonts w:ascii="Times New Roman" w:hAnsi="Times New Roman" w:cs="Times New Roman"/>
          <w:color w:val="auto"/>
          <w:lang w:val="sr-Cyrl-CS"/>
        </w:rPr>
        <w:t xml:space="preserve">“, број </w:t>
      </w:r>
      <w:r w:rsidR="0098284E" w:rsidRPr="0098284E">
        <w:rPr>
          <w:rFonts w:ascii="Times New Roman" w:hAnsi="Times New Roman" w:cs="Times New Roman"/>
          <w:color w:val="000000" w:themeColor="text1"/>
          <w:lang w:val="sr-Latn-RS"/>
        </w:rPr>
        <w:t>11/21</w:t>
      </w:r>
      <w:r w:rsidR="00F54C35">
        <w:rPr>
          <w:rFonts w:ascii="Times New Roman" w:hAnsi="Times New Roman" w:cs="Times New Roman"/>
          <w:color w:val="auto"/>
          <w:lang w:val="sr-Cyrl-CS"/>
        </w:rPr>
        <w:t>)</w:t>
      </w:r>
      <w:r w:rsidR="006B4A21" w:rsidRPr="00697416">
        <w:rPr>
          <w:rFonts w:ascii="Times New Roman" w:hAnsi="Times New Roman" w:cs="Times New Roman"/>
          <w:color w:val="auto"/>
        </w:rPr>
        <w:t xml:space="preserve"> </w:t>
      </w:r>
      <w:r w:rsidRPr="00697416">
        <w:rPr>
          <w:rFonts w:ascii="Times New Roman" w:hAnsi="Times New Roman" w:cs="Times New Roman"/>
          <w:color w:val="auto"/>
        </w:rPr>
        <w:t>расписани су избори за</w:t>
      </w:r>
      <w:r w:rsidR="000A2250" w:rsidRPr="00697416">
        <w:rPr>
          <w:rFonts w:ascii="Times New Roman" w:hAnsi="Times New Roman" w:cs="Times New Roman"/>
          <w:color w:val="auto"/>
        </w:rPr>
        <w:t xml:space="preserve"> чланове </w:t>
      </w:r>
      <w:r w:rsidR="006B4A21" w:rsidRPr="00697416">
        <w:rPr>
          <w:rFonts w:ascii="Times New Roman" w:hAnsi="Times New Roman" w:cs="Times New Roman"/>
          <w:color w:val="auto"/>
        </w:rPr>
        <w:t>с</w:t>
      </w:r>
      <w:r w:rsidRPr="00697416">
        <w:rPr>
          <w:rFonts w:ascii="Times New Roman" w:hAnsi="Times New Roman" w:cs="Times New Roman"/>
          <w:color w:val="auto"/>
        </w:rPr>
        <w:t>авет</w:t>
      </w:r>
      <w:r w:rsidR="000A2250" w:rsidRPr="00697416">
        <w:rPr>
          <w:rFonts w:ascii="Times New Roman" w:hAnsi="Times New Roman" w:cs="Times New Roman"/>
          <w:color w:val="auto"/>
        </w:rPr>
        <w:t>а</w:t>
      </w:r>
      <w:r w:rsidRPr="00697416">
        <w:rPr>
          <w:rFonts w:ascii="Times New Roman" w:hAnsi="Times New Roman" w:cs="Times New Roman"/>
          <w:color w:val="auto"/>
        </w:rPr>
        <w:t xml:space="preserve"> месних заједница на територији општине </w:t>
      </w:r>
      <w:r w:rsidR="00444EA1">
        <w:rPr>
          <w:rFonts w:ascii="Times New Roman" w:hAnsi="Times New Roman" w:cs="Times New Roman"/>
          <w:color w:val="auto"/>
          <w:lang w:val="sr-Cyrl-CS"/>
        </w:rPr>
        <w:t>Куршумлија</w:t>
      </w:r>
      <w:r w:rsidRPr="00697416">
        <w:rPr>
          <w:rFonts w:ascii="Times New Roman" w:hAnsi="Times New Roman" w:cs="Times New Roman"/>
          <w:color w:val="auto"/>
        </w:rPr>
        <w:t xml:space="preserve"> </w:t>
      </w:r>
      <w:proofErr w:type="gramStart"/>
      <w:r w:rsidRPr="00697416">
        <w:rPr>
          <w:rFonts w:ascii="Times New Roman" w:hAnsi="Times New Roman" w:cs="Times New Roman"/>
          <w:color w:val="auto"/>
        </w:rPr>
        <w:t xml:space="preserve">за </w:t>
      </w:r>
      <w:r w:rsidR="0098284E">
        <w:rPr>
          <w:rFonts w:ascii="Times New Roman" w:hAnsi="Times New Roman" w:cs="Times New Roman"/>
          <w:color w:val="auto"/>
          <w:lang w:val="sr-Latn-RS"/>
        </w:rPr>
        <w:t xml:space="preserve"> 30.05.</w:t>
      </w:r>
      <w:r w:rsidR="00444EA1">
        <w:rPr>
          <w:rFonts w:ascii="Times New Roman" w:hAnsi="Times New Roman" w:cs="Times New Roman"/>
          <w:color w:val="auto"/>
          <w:lang w:val="sr-Cyrl-CS"/>
        </w:rPr>
        <w:t>2021</w:t>
      </w:r>
      <w:proofErr w:type="gramEnd"/>
      <w:r w:rsidR="00444EA1">
        <w:rPr>
          <w:rFonts w:ascii="Times New Roman" w:hAnsi="Times New Roman" w:cs="Times New Roman"/>
          <w:color w:val="auto"/>
          <w:lang w:val="sr-Cyrl-CS"/>
        </w:rPr>
        <w:t xml:space="preserve">. </w:t>
      </w:r>
      <w:proofErr w:type="gramStart"/>
      <w:r w:rsidR="00F54C35">
        <w:rPr>
          <w:rFonts w:ascii="Times New Roman" w:hAnsi="Times New Roman" w:cs="Times New Roman"/>
          <w:color w:val="auto"/>
        </w:rPr>
        <w:t>годин</w:t>
      </w:r>
      <w:r w:rsidR="00741EE5">
        <w:rPr>
          <w:rFonts w:ascii="Times New Roman" w:hAnsi="Times New Roman" w:cs="Times New Roman"/>
          <w:color w:val="auto"/>
          <w:lang w:val="sr-Cyrl-CS"/>
        </w:rPr>
        <w:t>е</w:t>
      </w:r>
      <w:proofErr w:type="gramEnd"/>
      <w:r w:rsidR="006B4A21" w:rsidRPr="00697416">
        <w:rPr>
          <w:rFonts w:ascii="Times New Roman" w:hAnsi="Times New Roman" w:cs="Times New Roman"/>
          <w:color w:val="auto"/>
        </w:rPr>
        <w:t xml:space="preserve"> (у даљем тексту: избори)</w:t>
      </w:r>
      <w:r w:rsidRPr="00697416">
        <w:rPr>
          <w:rFonts w:ascii="Times New Roman" w:hAnsi="Times New Roman" w:cs="Times New Roman"/>
          <w:color w:val="auto"/>
        </w:rPr>
        <w:t xml:space="preserve">. </w:t>
      </w:r>
    </w:p>
    <w:p w:rsidR="004254D2" w:rsidRPr="00697416" w:rsidRDefault="004254D2" w:rsidP="00AE136B">
      <w:pPr>
        <w:pStyle w:val="Default"/>
        <w:jc w:val="both"/>
        <w:rPr>
          <w:rFonts w:ascii="Times New Roman" w:hAnsi="Times New Roman" w:cs="Times New Roman"/>
          <w:color w:val="auto"/>
        </w:rPr>
      </w:pPr>
    </w:p>
    <w:p w:rsidR="004254D2" w:rsidRDefault="004254D2" w:rsidP="00AE136B">
      <w:pPr>
        <w:pStyle w:val="Default"/>
        <w:jc w:val="center"/>
        <w:rPr>
          <w:rFonts w:ascii="Times New Roman" w:hAnsi="Times New Roman" w:cs="Times New Roman"/>
          <w:b/>
          <w:color w:val="auto"/>
          <w:lang w:val="sr-Cyrl-CS"/>
        </w:rPr>
      </w:pPr>
      <w:r w:rsidRPr="00697416">
        <w:rPr>
          <w:rFonts w:ascii="Times New Roman" w:hAnsi="Times New Roman" w:cs="Times New Roman"/>
          <w:b/>
          <w:color w:val="auto"/>
        </w:rPr>
        <w:t xml:space="preserve">Број </w:t>
      </w:r>
      <w:r w:rsidR="000A2250" w:rsidRPr="00697416">
        <w:rPr>
          <w:rFonts w:ascii="Times New Roman" w:hAnsi="Times New Roman" w:cs="Times New Roman"/>
          <w:b/>
          <w:color w:val="auto"/>
        </w:rPr>
        <w:t xml:space="preserve">чланова </w:t>
      </w:r>
      <w:r w:rsidRPr="00697416">
        <w:rPr>
          <w:rFonts w:ascii="Times New Roman" w:hAnsi="Times New Roman" w:cs="Times New Roman"/>
          <w:b/>
          <w:color w:val="auto"/>
        </w:rPr>
        <w:t>Савета месних заједница</w:t>
      </w:r>
    </w:p>
    <w:p w:rsidR="002B37C1" w:rsidRPr="002B37C1" w:rsidRDefault="002B37C1" w:rsidP="00AE136B">
      <w:pPr>
        <w:pStyle w:val="Default"/>
        <w:jc w:val="center"/>
        <w:rPr>
          <w:rFonts w:ascii="Times New Roman" w:hAnsi="Times New Roman" w:cs="Times New Roman"/>
          <w:b/>
          <w:color w:val="auto"/>
          <w:lang w:val="sr-Cyrl-CS"/>
        </w:rPr>
      </w:pPr>
    </w:p>
    <w:p w:rsidR="004254D2" w:rsidRDefault="004254D2" w:rsidP="00AE136B">
      <w:pPr>
        <w:pStyle w:val="Default"/>
        <w:jc w:val="center"/>
        <w:rPr>
          <w:rFonts w:ascii="Times New Roman" w:hAnsi="Times New Roman" w:cs="Times New Roman"/>
          <w:b/>
          <w:bCs/>
          <w:color w:val="auto"/>
          <w:lang w:val="sr-Cyrl-RS"/>
        </w:rPr>
      </w:pPr>
      <w:proofErr w:type="gramStart"/>
      <w:r w:rsidRPr="00697416">
        <w:rPr>
          <w:rFonts w:ascii="Times New Roman" w:hAnsi="Times New Roman" w:cs="Times New Roman"/>
          <w:b/>
          <w:bCs/>
          <w:color w:val="auto"/>
        </w:rPr>
        <w:t>Члан 2.</w:t>
      </w:r>
      <w:proofErr w:type="gramEnd"/>
    </w:p>
    <w:p w:rsidR="00741EE5" w:rsidRPr="00741EE5" w:rsidRDefault="00741EE5" w:rsidP="00741EE5">
      <w:pPr>
        <w:suppressAutoHyphens/>
        <w:spacing w:after="0" w:line="240" w:lineRule="auto"/>
        <w:ind w:firstLine="720"/>
        <w:jc w:val="both"/>
        <w:rPr>
          <w:rFonts w:ascii="Times New Roman" w:hAnsi="Times New Roman"/>
          <w:sz w:val="24"/>
          <w:szCs w:val="24"/>
          <w:lang w:val="en-US" w:eastAsia="ar-SA"/>
        </w:rPr>
      </w:pPr>
      <w:r w:rsidRPr="00741EE5">
        <w:rPr>
          <w:rFonts w:ascii="Times New Roman" w:hAnsi="Times New Roman"/>
          <w:sz w:val="24"/>
          <w:szCs w:val="24"/>
          <w:lang w:val="sr-Cyrl-RS" w:eastAsia="ar-SA"/>
        </w:rPr>
        <w:t xml:space="preserve">Број чланова савета месних заједница који се бира утврђен је Одлуком о месним заједницама </w:t>
      </w:r>
      <w:r w:rsidRPr="00741EE5">
        <w:rPr>
          <w:rFonts w:ascii="Times New Roman" w:hAnsi="Times New Roman"/>
          <w:sz w:val="24"/>
          <w:szCs w:val="24"/>
          <w:lang w:eastAsia="ar-SA"/>
        </w:rPr>
        <w:t>на територији општине Куршумлија („Службени лист општине Куршумлија“, број 53/2020, 66/20 и 9/21)</w:t>
      </w:r>
      <w:r w:rsidRPr="00741EE5">
        <w:rPr>
          <w:rFonts w:ascii="Times New Roman" w:hAnsi="Times New Roman"/>
          <w:sz w:val="24"/>
          <w:szCs w:val="24"/>
          <w:lang w:val="en-US" w:eastAsia="ar-SA"/>
        </w:rPr>
        <w:t xml:space="preserve">, </w:t>
      </w:r>
      <w:r w:rsidRPr="00741EE5">
        <w:rPr>
          <w:rFonts w:ascii="Times New Roman" w:hAnsi="Times New Roman"/>
          <w:sz w:val="24"/>
          <w:szCs w:val="24"/>
          <w:lang w:val="sr-Cyrl-RS" w:eastAsia="ar-SA"/>
        </w:rPr>
        <w:t xml:space="preserve"> </w:t>
      </w:r>
      <w:r w:rsidRPr="00741EE5">
        <w:rPr>
          <w:rFonts w:ascii="Times New Roman" w:hAnsi="Times New Roman"/>
          <w:sz w:val="24"/>
          <w:szCs w:val="24"/>
          <w:lang w:val="en-US" w:eastAsia="ar-SA"/>
        </w:rPr>
        <w:t>и то:</w:t>
      </w:r>
    </w:p>
    <w:p w:rsidR="00741EE5" w:rsidRPr="00741EE5" w:rsidRDefault="00741EE5" w:rsidP="00741EE5">
      <w:pPr>
        <w:suppressAutoHyphens/>
        <w:spacing w:after="0" w:line="240" w:lineRule="auto"/>
        <w:jc w:val="both"/>
        <w:rPr>
          <w:rFonts w:ascii="Times New Roman" w:hAnsi="Times New Roman"/>
          <w:sz w:val="24"/>
          <w:szCs w:val="24"/>
          <w:lang w:val="en-US" w:eastAsia="ar-SA"/>
        </w:rPr>
      </w:pPr>
    </w:p>
    <w:p w:rsidR="00741EE5" w:rsidRPr="00A35FA5" w:rsidRDefault="00741EE5" w:rsidP="00A35FA5">
      <w:pPr>
        <w:numPr>
          <w:ilvl w:val="0"/>
          <w:numId w:val="21"/>
        </w:numPr>
        <w:suppressAutoHyphens/>
        <w:spacing w:after="0" w:line="240" w:lineRule="auto"/>
        <w:contextualSpacing/>
        <w:rPr>
          <w:rFonts w:ascii="Times New Roman" w:hAnsi="Times New Roman"/>
          <w:sz w:val="24"/>
          <w:szCs w:val="24"/>
          <w:lang w:val="sr-Cyrl-RS" w:eastAsia="ar-SA"/>
        </w:rPr>
      </w:pPr>
      <w:r w:rsidRPr="00741EE5">
        <w:rPr>
          <w:rFonts w:ascii="Times New Roman" w:hAnsi="Times New Roman"/>
          <w:sz w:val="24"/>
          <w:szCs w:val="24"/>
          <w:lang w:val="sr-Cyrl-RS" w:eastAsia="ar-SA"/>
        </w:rPr>
        <w:t xml:space="preserve">У Месној заједници  Милош Мушовић, бира се </w:t>
      </w:r>
      <w:r w:rsidRPr="00741EE5">
        <w:rPr>
          <w:rFonts w:ascii="Times New Roman" w:hAnsi="Times New Roman"/>
          <w:color w:val="FF0000"/>
          <w:sz w:val="24"/>
          <w:szCs w:val="24"/>
          <w:lang w:val="sr-Cyrl-RS" w:eastAsia="ar-SA"/>
        </w:rPr>
        <w:t xml:space="preserve"> </w:t>
      </w:r>
      <w:r w:rsidRPr="00741EE5">
        <w:rPr>
          <w:rFonts w:ascii="Times New Roman" w:hAnsi="Times New Roman"/>
          <w:b/>
          <w:sz w:val="24"/>
          <w:szCs w:val="24"/>
          <w:lang w:val="sr-Cyrl-RS" w:eastAsia="ar-SA"/>
        </w:rPr>
        <w:t>5</w:t>
      </w:r>
      <w:r w:rsidRPr="00741EE5">
        <w:rPr>
          <w:rFonts w:ascii="Times New Roman" w:hAnsi="Times New Roman"/>
          <w:color w:val="FF0000"/>
          <w:sz w:val="24"/>
          <w:szCs w:val="24"/>
          <w:lang w:val="sr-Cyrl-RS" w:eastAsia="ar-SA"/>
        </w:rPr>
        <w:t xml:space="preserve"> </w:t>
      </w:r>
      <w:r w:rsidRPr="00741EE5">
        <w:rPr>
          <w:rFonts w:ascii="Times New Roman" w:hAnsi="Times New Roman"/>
          <w:sz w:val="24"/>
          <w:szCs w:val="24"/>
          <w:lang w:val="sr-Cyrl-RS" w:eastAsia="ar-SA"/>
        </w:rPr>
        <w:t xml:space="preserve"> чланова савета,</w:t>
      </w:r>
    </w:p>
    <w:p w:rsidR="00741EE5" w:rsidRPr="00A35FA5" w:rsidRDefault="00741EE5" w:rsidP="00A35FA5">
      <w:pPr>
        <w:numPr>
          <w:ilvl w:val="0"/>
          <w:numId w:val="21"/>
        </w:numPr>
        <w:suppressAutoHyphens/>
        <w:spacing w:after="0" w:line="240" w:lineRule="auto"/>
        <w:contextualSpacing/>
        <w:rPr>
          <w:rFonts w:ascii="Times New Roman" w:hAnsi="Times New Roman"/>
          <w:sz w:val="24"/>
          <w:szCs w:val="24"/>
          <w:lang w:val="sr-Cyrl-RS" w:eastAsia="ar-SA"/>
        </w:rPr>
      </w:pPr>
      <w:r w:rsidRPr="00741EE5">
        <w:rPr>
          <w:rFonts w:ascii="Times New Roman" w:hAnsi="Times New Roman"/>
          <w:sz w:val="24"/>
          <w:szCs w:val="24"/>
          <w:lang w:val="sr-Cyrl-RS" w:eastAsia="ar-SA"/>
        </w:rPr>
        <w:t xml:space="preserve">У Месној заједници  Стеван Немања, бира се </w:t>
      </w:r>
      <w:r w:rsidRPr="00741EE5">
        <w:rPr>
          <w:rFonts w:ascii="Times New Roman" w:hAnsi="Times New Roman"/>
          <w:b/>
          <w:sz w:val="24"/>
          <w:szCs w:val="24"/>
          <w:lang w:val="sr-Cyrl-RS" w:eastAsia="ar-SA"/>
        </w:rPr>
        <w:t xml:space="preserve"> 5</w:t>
      </w:r>
      <w:r w:rsidRPr="00741EE5">
        <w:rPr>
          <w:rFonts w:ascii="Times New Roman" w:hAnsi="Times New Roman"/>
          <w:sz w:val="24"/>
          <w:szCs w:val="24"/>
          <w:lang w:val="sr-Cyrl-RS" w:eastAsia="ar-SA"/>
        </w:rPr>
        <w:t xml:space="preserve">  чланова савета,</w:t>
      </w:r>
    </w:p>
    <w:p w:rsidR="00741EE5" w:rsidRPr="00A35FA5" w:rsidRDefault="00741EE5" w:rsidP="00A35FA5">
      <w:pPr>
        <w:numPr>
          <w:ilvl w:val="0"/>
          <w:numId w:val="21"/>
        </w:numPr>
        <w:suppressAutoHyphens/>
        <w:spacing w:after="0" w:line="240" w:lineRule="auto"/>
        <w:contextualSpacing/>
        <w:rPr>
          <w:rFonts w:ascii="Times New Roman" w:hAnsi="Times New Roman"/>
          <w:sz w:val="24"/>
          <w:szCs w:val="24"/>
          <w:lang w:val="sr-Cyrl-RS" w:eastAsia="ar-SA"/>
        </w:rPr>
      </w:pPr>
      <w:r w:rsidRPr="00741EE5">
        <w:rPr>
          <w:rFonts w:ascii="Times New Roman" w:hAnsi="Times New Roman"/>
          <w:sz w:val="24"/>
          <w:szCs w:val="24"/>
          <w:lang w:val="sr-Cyrl-RS" w:eastAsia="ar-SA"/>
        </w:rPr>
        <w:t xml:space="preserve">У Месној заједници  Милоје Закић, бира се </w:t>
      </w:r>
      <w:r w:rsidRPr="00741EE5">
        <w:rPr>
          <w:rFonts w:ascii="Times New Roman" w:hAnsi="Times New Roman"/>
          <w:b/>
          <w:sz w:val="24"/>
          <w:szCs w:val="24"/>
          <w:lang w:val="sr-Cyrl-RS" w:eastAsia="ar-SA"/>
        </w:rPr>
        <w:t>5</w:t>
      </w:r>
      <w:r w:rsidRPr="00741EE5">
        <w:rPr>
          <w:rFonts w:ascii="Times New Roman" w:hAnsi="Times New Roman"/>
          <w:sz w:val="24"/>
          <w:szCs w:val="24"/>
          <w:lang w:val="sr-Cyrl-RS" w:eastAsia="ar-SA"/>
        </w:rPr>
        <w:t xml:space="preserve"> чланова савета,</w:t>
      </w:r>
    </w:p>
    <w:p w:rsidR="00741EE5" w:rsidRPr="00A35FA5" w:rsidRDefault="00741EE5" w:rsidP="00A35FA5">
      <w:pPr>
        <w:numPr>
          <w:ilvl w:val="0"/>
          <w:numId w:val="21"/>
        </w:numPr>
        <w:suppressAutoHyphens/>
        <w:spacing w:after="0" w:line="240" w:lineRule="auto"/>
        <w:contextualSpacing/>
        <w:rPr>
          <w:rFonts w:ascii="Times New Roman" w:hAnsi="Times New Roman"/>
          <w:sz w:val="24"/>
          <w:szCs w:val="24"/>
          <w:lang w:val="sr-Cyrl-RS" w:eastAsia="ar-SA"/>
        </w:rPr>
      </w:pPr>
      <w:r w:rsidRPr="00741EE5">
        <w:rPr>
          <w:rFonts w:ascii="Times New Roman" w:hAnsi="Times New Roman"/>
          <w:sz w:val="24"/>
          <w:szCs w:val="24"/>
          <w:lang w:val="sr-Cyrl-RS" w:eastAsia="ar-SA"/>
        </w:rPr>
        <w:t xml:space="preserve">У Месној  заједници  Косанчић Иван,  бира се  </w:t>
      </w:r>
      <w:r w:rsidRPr="00741EE5">
        <w:rPr>
          <w:rFonts w:ascii="Times New Roman" w:hAnsi="Times New Roman"/>
          <w:b/>
          <w:sz w:val="24"/>
          <w:szCs w:val="24"/>
          <w:lang w:val="sr-Cyrl-RS" w:eastAsia="ar-SA"/>
        </w:rPr>
        <w:t xml:space="preserve">5 </w:t>
      </w:r>
      <w:r w:rsidRPr="00741EE5">
        <w:rPr>
          <w:rFonts w:ascii="Times New Roman" w:hAnsi="Times New Roman"/>
          <w:sz w:val="24"/>
          <w:szCs w:val="24"/>
          <w:lang w:val="sr-Cyrl-RS" w:eastAsia="ar-SA"/>
        </w:rPr>
        <w:t>чланова савета,</w:t>
      </w:r>
    </w:p>
    <w:p w:rsidR="00741EE5" w:rsidRPr="00A35FA5" w:rsidRDefault="00741EE5" w:rsidP="00A35FA5">
      <w:pPr>
        <w:numPr>
          <w:ilvl w:val="0"/>
          <w:numId w:val="21"/>
        </w:numPr>
        <w:suppressAutoHyphens/>
        <w:spacing w:after="0" w:line="240" w:lineRule="auto"/>
        <w:contextualSpacing/>
        <w:rPr>
          <w:rFonts w:ascii="Times New Roman" w:hAnsi="Times New Roman"/>
          <w:sz w:val="24"/>
          <w:szCs w:val="24"/>
          <w:lang w:val="sr-Cyrl-RS" w:eastAsia="ar-SA"/>
        </w:rPr>
      </w:pPr>
      <w:r w:rsidRPr="00741EE5">
        <w:rPr>
          <w:rFonts w:ascii="Times New Roman" w:hAnsi="Times New Roman"/>
          <w:sz w:val="24"/>
          <w:szCs w:val="24"/>
          <w:lang w:val="sr-Cyrl-RS" w:eastAsia="ar-SA"/>
        </w:rPr>
        <w:t xml:space="preserve">У Месној заједници  Радош Јовановић Сеља, бира се </w:t>
      </w:r>
      <w:r w:rsidRPr="00741EE5">
        <w:rPr>
          <w:rFonts w:ascii="Times New Roman" w:hAnsi="Times New Roman"/>
          <w:b/>
          <w:sz w:val="24"/>
          <w:szCs w:val="24"/>
          <w:lang w:val="sr-Cyrl-RS" w:eastAsia="ar-SA"/>
        </w:rPr>
        <w:t xml:space="preserve">5 </w:t>
      </w:r>
      <w:r w:rsidRPr="00741EE5">
        <w:rPr>
          <w:rFonts w:ascii="Times New Roman" w:hAnsi="Times New Roman"/>
          <w:sz w:val="24"/>
          <w:szCs w:val="24"/>
          <w:lang w:val="sr-Cyrl-RS" w:eastAsia="ar-SA"/>
        </w:rPr>
        <w:t>чланова савета,</w:t>
      </w:r>
    </w:p>
    <w:p w:rsidR="00741EE5" w:rsidRPr="00A35FA5" w:rsidRDefault="00741EE5" w:rsidP="00A35FA5">
      <w:pPr>
        <w:numPr>
          <w:ilvl w:val="0"/>
          <w:numId w:val="21"/>
        </w:numPr>
        <w:suppressAutoHyphens/>
        <w:spacing w:after="0" w:line="240" w:lineRule="auto"/>
        <w:contextualSpacing/>
        <w:rPr>
          <w:rFonts w:ascii="Times New Roman" w:hAnsi="Times New Roman"/>
          <w:sz w:val="24"/>
          <w:szCs w:val="24"/>
          <w:lang w:val="sr-Cyrl-RS" w:eastAsia="ar-SA"/>
        </w:rPr>
      </w:pPr>
      <w:r w:rsidRPr="00741EE5">
        <w:rPr>
          <w:rFonts w:ascii="Times New Roman" w:hAnsi="Times New Roman"/>
          <w:sz w:val="24"/>
          <w:szCs w:val="24"/>
          <w:lang w:val="sr-Cyrl-RS" w:eastAsia="ar-SA"/>
        </w:rPr>
        <w:t xml:space="preserve">У Месној заједници  Дринка Павловић, бира се </w:t>
      </w:r>
      <w:r w:rsidRPr="00741EE5">
        <w:rPr>
          <w:rFonts w:ascii="Times New Roman" w:hAnsi="Times New Roman"/>
          <w:b/>
          <w:sz w:val="24"/>
          <w:szCs w:val="24"/>
          <w:lang w:val="sr-Cyrl-RS" w:eastAsia="ar-SA"/>
        </w:rPr>
        <w:t>5</w:t>
      </w:r>
      <w:r w:rsidRPr="00741EE5">
        <w:rPr>
          <w:rFonts w:ascii="Times New Roman" w:hAnsi="Times New Roman"/>
          <w:sz w:val="24"/>
          <w:szCs w:val="24"/>
          <w:lang w:val="sr-Cyrl-RS" w:eastAsia="ar-SA"/>
        </w:rPr>
        <w:t xml:space="preserve"> чланова савета,</w:t>
      </w:r>
    </w:p>
    <w:p w:rsidR="00741EE5" w:rsidRPr="00A35FA5" w:rsidRDefault="00741EE5" w:rsidP="00A35FA5">
      <w:pPr>
        <w:numPr>
          <w:ilvl w:val="0"/>
          <w:numId w:val="21"/>
        </w:numPr>
        <w:suppressAutoHyphens/>
        <w:spacing w:after="0" w:line="240" w:lineRule="auto"/>
        <w:contextualSpacing/>
        <w:rPr>
          <w:rFonts w:ascii="Times New Roman" w:hAnsi="Times New Roman"/>
          <w:sz w:val="24"/>
          <w:szCs w:val="24"/>
          <w:lang w:val="sr-Cyrl-RS" w:eastAsia="ar-SA"/>
        </w:rPr>
      </w:pPr>
      <w:r w:rsidRPr="00741EE5">
        <w:rPr>
          <w:rFonts w:ascii="Times New Roman" w:hAnsi="Times New Roman"/>
          <w:sz w:val="24"/>
          <w:szCs w:val="24"/>
          <w:lang w:val="sr-Cyrl-RS" w:eastAsia="ar-SA"/>
        </w:rPr>
        <w:t xml:space="preserve">У Месној заједници  Гвоздени Пук, бира се  </w:t>
      </w:r>
      <w:r w:rsidRPr="00741EE5">
        <w:rPr>
          <w:rFonts w:ascii="Times New Roman" w:hAnsi="Times New Roman"/>
          <w:b/>
          <w:sz w:val="24"/>
          <w:szCs w:val="24"/>
          <w:lang w:val="sr-Cyrl-RS" w:eastAsia="ar-SA"/>
        </w:rPr>
        <w:t xml:space="preserve">5  </w:t>
      </w:r>
      <w:r w:rsidRPr="00741EE5">
        <w:rPr>
          <w:rFonts w:ascii="Times New Roman" w:hAnsi="Times New Roman"/>
          <w:sz w:val="24"/>
          <w:szCs w:val="24"/>
          <w:lang w:val="sr-Cyrl-RS" w:eastAsia="ar-SA"/>
        </w:rPr>
        <w:t>чланова савета,</w:t>
      </w:r>
    </w:p>
    <w:p w:rsidR="00741EE5" w:rsidRPr="00A35FA5" w:rsidRDefault="00741EE5" w:rsidP="00A35FA5">
      <w:pPr>
        <w:numPr>
          <w:ilvl w:val="0"/>
          <w:numId w:val="21"/>
        </w:numPr>
        <w:suppressAutoHyphens/>
        <w:spacing w:after="0" w:line="240" w:lineRule="auto"/>
        <w:contextualSpacing/>
        <w:rPr>
          <w:rFonts w:ascii="Times New Roman" w:hAnsi="Times New Roman"/>
          <w:sz w:val="24"/>
          <w:szCs w:val="24"/>
          <w:lang w:val="sr-Cyrl-RS" w:eastAsia="ar-SA"/>
        </w:rPr>
      </w:pPr>
      <w:r w:rsidRPr="00741EE5">
        <w:rPr>
          <w:rFonts w:ascii="Times New Roman" w:hAnsi="Times New Roman"/>
          <w:sz w:val="24"/>
          <w:szCs w:val="24"/>
          <w:lang w:val="sr-Cyrl-RS" w:eastAsia="ar-SA"/>
        </w:rPr>
        <w:t xml:space="preserve">У Месној заједници  Барлово, бира се  </w:t>
      </w:r>
      <w:r w:rsidRPr="00741EE5">
        <w:rPr>
          <w:rFonts w:ascii="Times New Roman" w:hAnsi="Times New Roman"/>
          <w:b/>
          <w:sz w:val="24"/>
          <w:szCs w:val="24"/>
          <w:lang w:val="sr-Cyrl-RS" w:eastAsia="ar-SA"/>
        </w:rPr>
        <w:t>5</w:t>
      </w:r>
      <w:r w:rsidRPr="00741EE5">
        <w:rPr>
          <w:rFonts w:ascii="Times New Roman" w:hAnsi="Times New Roman"/>
          <w:sz w:val="24"/>
          <w:szCs w:val="24"/>
          <w:lang w:val="sr-Cyrl-RS" w:eastAsia="ar-SA"/>
        </w:rPr>
        <w:t xml:space="preserve"> чланова савета,</w:t>
      </w:r>
    </w:p>
    <w:p w:rsidR="00741EE5" w:rsidRPr="00A35FA5" w:rsidRDefault="00741EE5" w:rsidP="00A35FA5">
      <w:pPr>
        <w:numPr>
          <w:ilvl w:val="0"/>
          <w:numId w:val="21"/>
        </w:numPr>
        <w:suppressAutoHyphens/>
        <w:spacing w:after="0" w:line="240" w:lineRule="auto"/>
        <w:contextualSpacing/>
        <w:rPr>
          <w:rFonts w:ascii="Times New Roman" w:hAnsi="Times New Roman"/>
          <w:sz w:val="24"/>
          <w:szCs w:val="24"/>
          <w:lang w:val="sr-Cyrl-RS" w:eastAsia="ar-SA"/>
        </w:rPr>
      </w:pPr>
      <w:r w:rsidRPr="00741EE5">
        <w:rPr>
          <w:rFonts w:ascii="Times New Roman" w:hAnsi="Times New Roman"/>
          <w:sz w:val="24"/>
          <w:szCs w:val="24"/>
          <w:lang w:val="sr-Cyrl-RS" w:eastAsia="ar-SA"/>
        </w:rPr>
        <w:t xml:space="preserve">У Месној заједници  Доња Микуљана, бира се  </w:t>
      </w:r>
      <w:r w:rsidRPr="00741EE5">
        <w:rPr>
          <w:rFonts w:ascii="Times New Roman" w:hAnsi="Times New Roman"/>
          <w:b/>
          <w:sz w:val="24"/>
          <w:szCs w:val="24"/>
          <w:lang w:val="sr-Cyrl-RS" w:eastAsia="ar-SA"/>
        </w:rPr>
        <w:t xml:space="preserve">5 </w:t>
      </w:r>
      <w:r w:rsidRPr="00741EE5">
        <w:rPr>
          <w:rFonts w:ascii="Times New Roman" w:hAnsi="Times New Roman"/>
          <w:sz w:val="24"/>
          <w:szCs w:val="24"/>
          <w:lang w:val="sr-Cyrl-RS" w:eastAsia="ar-SA"/>
        </w:rPr>
        <w:t>чланова савета,</w:t>
      </w:r>
    </w:p>
    <w:p w:rsidR="00741EE5" w:rsidRPr="00A35FA5" w:rsidRDefault="00741EE5" w:rsidP="00A35FA5">
      <w:pPr>
        <w:numPr>
          <w:ilvl w:val="0"/>
          <w:numId w:val="21"/>
        </w:numPr>
        <w:suppressAutoHyphens/>
        <w:spacing w:after="0" w:line="240" w:lineRule="auto"/>
        <w:contextualSpacing/>
        <w:rPr>
          <w:rFonts w:ascii="Times New Roman" w:hAnsi="Times New Roman"/>
          <w:sz w:val="24"/>
          <w:szCs w:val="24"/>
          <w:lang w:val="sr-Cyrl-RS" w:eastAsia="ar-SA"/>
        </w:rPr>
      </w:pPr>
      <w:r w:rsidRPr="00741EE5">
        <w:rPr>
          <w:rFonts w:ascii="Times New Roman" w:hAnsi="Times New Roman"/>
          <w:sz w:val="24"/>
          <w:szCs w:val="24"/>
          <w:lang w:val="sr-Cyrl-RS" w:eastAsia="ar-SA"/>
        </w:rPr>
        <w:t xml:space="preserve">У Месној заједници  Добри До, бира се  </w:t>
      </w:r>
      <w:r w:rsidRPr="00741EE5">
        <w:rPr>
          <w:rFonts w:ascii="Times New Roman" w:hAnsi="Times New Roman"/>
          <w:b/>
          <w:sz w:val="24"/>
          <w:szCs w:val="24"/>
          <w:lang w:val="sr-Cyrl-RS" w:eastAsia="ar-SA"/>
        </w:rPr>
        <w:t xml:space="preserve">5 </w:t>
      </w:r>
      <w:r w:rsidRPr="00741EE5">
        <w:rPr>
          <w:rFonts w:ascii="Times New Roman" w:hAnsi="Times New Roman"/>
          <w:sz w:val="24"/>
          <w:szCs w:val="24"/>
          <w:lang w:val="sr-Cyrl-RS" w:eastAsia="ar-SA"/>
        </w:rPr>
        <w:t xml:space="preserve"> чланова савета,</w:t>
      </w:r>
    </w:p>
    <w:p w:rsidR="00741EE5" w:rsidRPr="00A35FA5" w:rsidRDefault="00741EE5" w:rsidP="00A35FA5">
      <w:pPr>
        <w:numPr>
          <w:ilvl w:val="0"/>
          <w:numId w:val="21"/>
        </w:numPr>
        <w:suppressAutoHyphens/>
        <w:spacing w:after="0" w:line="240" w:lineRule="auto"/>
        <w:contextualSpacing/>
        <w:rPr>
          <w:rFonts w:ascii="Times New Roman" w:hAnsi="Times New Roman"/>
          <w:sz w:val="24"/>
          <w:szCs w:val="24"/>
          <w:lang w:val="sr-Cyrl-RS" w:eastAsia="ar-SA"/>
        </w:rPr>
      </w:pPr>
      <w:r w:rsidRPr="00741EE5">
        <w:rPr>
          <w:rFonts w:ascii="Times New Roman" w:hAnsi="Times New Roman"/>
          <w:sz w:val="24"/>
          <w:szCs w:val="24"/>
          <w:lang w:val="sr-Cyrl-RS" w:eastAsia="ar-SA"/>
        </w:rPr>
        <w:t xml:space="preserve">У Месној заједници  Пролом, бира се  </w:t>
      </w:r>
      <w:r w:rsidRPr="00741EE5">
        <w:rPr>
          <w:rFonts w:ascii="Times New Roman" w:hAnsi="Times New Roman"/>
          <w:b/>
          <w:sz w:val="24"/>
          <w:szCs w:val="24"/>
          <w:lang w:val="sr-Cyrl-RS" w:eastAsia="ar-SA"/>
        </w:rPr>
        <w:t xml:space="preserve">5 </w:t>
      </w:r>
      <w:r w:rsidRPr="00741EE5">
        <w:rPr>
          <w:rFonts w:ascii="Times New Roman" w:hAnsi="Times New Roman"/>
          <w:sz w:val="24"/>
          <w:szCs w:val="24"/>
          <w:lang w:val="sr-Cyrl-RS" w:eastAsia="ar-SA"/>
        </w:rPr>
        <w:t xml:space="preserve"> чланова савета,</w:t>
      </w:r>
    </w:p>
    <w:p w:rsidR="00741EE5" w:rsidRPr="00A35FA5" w:rsidRDefault="00741EE5" w:rsidP="00741EE5">
      <w:pPr>
        <w:numPr>
          <w:ilvl w:val="0"/>
          <w:numId w:val="21"/>
        </w:numPr>
        <w:suppressAutoHyphens/>
        <w:spacing w:after="0" w:line="240" w:lineRule="auto"/>
        <w:contextualSpacing/>
        <w:rPr>
          <w:rFonts w:ascii="Times New Roman" w:hAnsi="Times New Roman"/>
          <w:sz w:val="24"/>
          <w:szCs w:val="24"/>
          <w:lang w:val="sr-Cyrl-RS" w:eastAsia="ar-SA"/>
        </w:rPr>
      </w:pPr>
      <w:r w:rsidRPr="00741EE5">
        <w:rPr>
          <w:rFonts w:ascii="Times New Roman" w:hAnsi="Times New Roman"/>
          <w:sz w:val="24"/>
          <w:szCs w:val="24"/>
          <w:lang w:val="sr-Cyrl-RS" w:eastAsia="ar-SA"/>
        </w:rPr>
        <w:t xml:space="preserve">У Месној заједници  Рударе, бира се </w:t>
      </w:r>
      <w:r w:rsidRPr="00741EE5">
        <w:rPr>
          <w:rFonts w:ascii="Times New Roman" w:hAnsi="Times New Roman"/>
          <w:b/>
          <w:sz w:val="24"/>
          <w:szCs w:val="24"/>
          <w:lang w:val="sr-Cyrl-RS" w:eastAsia="ar-SA"/>
        </w:rPr>
        <w:t xml:space="preserve"> 5</w:t>
      </w:r>
      <w:r w:rsidR="00A35FA5">
        <w:rPr>
          <w:rFonts w:ascii="Times New Roman" w:hAnsi="Times New Roman"/>
          <w:sz w:val="24"/>
          <w:szCs w:val="24"/>
          <w:lang w:val="sr-Cyrl-RS" w:eastAsia="ar-SA"/>
        </w:rPr>
        <w:t xml:space="preserve">  чланова савета</w:t>
      </w:r>
      <w:r w:rsidR="00A35FA5">
        <w:rPr>
          <w:rFonts w:ascii="Times New Roman" w:hAnsi="Times New Roman"/>
          <w:sz w:val="24"/>
          <w:szCs w:val="24"/>
          <w:lang w:val="sr-Latn-RS" w:eastAsia="ar-SA"/>
        </w:rPr>
        <w:t>,</w:t>
      </w:r>
    </w:p>
    <w:p w:rsidR="00741EE5" w:rsidRPr="00A35FA5" w:rsidRDefault="00741EE5" w:rsidP="00741EE5">
      <w:pPr>
        <w:numPr>
          <w:ilvl w:val="0"/>
          <w:numId w:val="21"/>
        </w:numPr>
        <w:suppressAutoHyphens/>
        <w:spacing w:after="0" w:line="240" w:lineRule="auto"/>
        <w:contextualSpacing/>
        <w:rPr>
          <w:rFonts w:ascii="Times New Roman" w:hAnsi="Times New Roman"/>
          <w:sz w:val="24"/>
          <w:szCs w:val="24"/>
          <w:lang w:val="sr-Cyrl-RS" w:eastAsia="ar-SA"/>
        </w:rPr>
      </w:pPr>
      <w:r w:rsidRPr="00741EE5">
        <w:rPr>
          <w:rFonts w:ascii="Times New Roman" w:hAnsi="Times New Roman"/>
          <w:sz w:val="24"/>
          <w:szCs w:val="24"/>
          <w:lang w:val="sr-Cyrl-RS" w:eastAsia="ar-SA"/>
        </w:rPr>
        <w:t xml:space="preserve">У Месној заједници  Куршумлијска Бања, бира се  </w:t>
      </w:r>
      <w:r w:rsidRPr="00741EE5">
        <w:rPr>
          <w:rFonts w:ascii="Times New Roman" w:hAnsi="Times New Roman"/>
          <w:b/>
          <w:sz w:val="24"/>
          <w:szCs w:val="24"/>
          <w:lang w:val="sr-Cyrl-RS" w:eastAsia="ar-SA"/>
        </w:rPr>
        <w:t>5</w:t>
      </w:r>
      <w:r w:rsidRPr="00741EE5">
        <w:rPr>
          <w:rFonts w:ascii="Times New Roman" w:hAnsi="Times New Roman"/>
          <w:sz w:val="24"/>
          <w:szCs w:val="24"/>
          <w:lang w:val="sr-Cyrl-RS" w:eastAsia="ar-SA"/>
        </w:rPr>
        <w:t xml:space="preserve"> чланова савета,</w:t>
      </w:r>
    </w:p>
    <w:p w:rsidR="00741EE5" w:rsidRPr="00A35FA5" w:rsidRDefault="00741EE5" w:rsidP="00A35FA5">
      <w:pPr>
        <w:numPr>
          <w:ilvl w:val="0"/>
          <w:numId w:val="21"/>
        </w:numPr>
        <w:suppressAutoHyphens/>
        <w:spacing w:after="0" w:line="240" w:lineRule="auto"/>
        <w:contextualSpacing/>
        <w:rPr>
          <w:rFonts w:ascii="Times New Roman" w:hAnsi="Times New Roman"/>
          <w:sz w:val="24"/>
          <w:szCs w:val="24"/>
          <w:lang w:val="sr-Cyrl-RS" w:eastAsia="ar-SA"/>
        </w:rPr>
      </w:pPr>
      <w:r w:rsidRPr="00741EE5">
        <w:rPr>
          <w:rFonts w:ascii="Times New Roman" w:hAnsi="Times New Roman"/>
          <w:sz w:val="24"/>
          <w:szCs w:val="24"/>
          <w:lang w:val="sr-Cyrl-RS" w:eastAsia="ar-SA"/>
        </w:rPr>
        <w:t xml:space="preserve">У Месној заједници  Тмава, бира се </w:t>
      </w:r>
      <w:r w:rsidRPr="00741EE5">
        <w:rPr>
          <w:rFonts w:ascii="Times New Roman" w:hAnsi="Times New Roman"/>
          <w:b/>
          <w:sz w:val="24"/>
          <w:szCs w:val="24"/>
          <w:lang w:val="sr-Cyrl-RS" w:eastAsia="ar-SA"/>
        </w:rPr>
        <w:t xml:space="preserve"> 5</w:t>
      </w:r>
      <w:r w:rsidRPr="00741EE5">
        <w:rPr>
          <w:rFonts w:ascii="Times New Roman" w:hAnsi="Times New Roman"/>
          <w:sz w:val="24"/>
          <w:szCs w:val="24"/>
          <w:lang w:val="sr-Cyrl-RS" w:eastAsia="ar-SA"/>
        </w:rPr>
        <w:t xml:space="preserve"> чланова савета,</w:t>
      </w:r>
    </w:p>
    <w:p w:rsidR="00741EE5" w:rsidRPr="00A35FA5" w:rsidRDefault="00741EE5" w:rsidP="00A35FA5">
      <w:pPr>
        <w:numPr>
          <w:ilvl w:val="0"/>
          <w:numId w:val="21"/>
        </w:numPr>
        <w:suppressAutoHyphens/>
        <w:spacing w:after="0" w:line="240" w:lineRule="auto"/>
        <w:contextualSpacing/>
        <w:rPr>
          <w:rFonts w:ascii="Times New Roman" w:hAnsi="Times New Roman"/>
          <w:sz w:val="24"/>
          <w:szCs w:val="24"/>
          <w:lang w:val="sr-Cyrl-RS" w:eastAsia="ar-SA"/>
        </w:rPr>
      </w:pPr>
      <w:r w:rsidRPr="00741EE5">
        <w:rPr>
          <w:rFonts w:ascii="Times New Roman" w:hAnsi="Times New Roman"/>
          <w:sz w:val="24"/>
          <w:szCs w:val="24"/>
          <w:lang w:val="sr-Cyrl-RS" w:eastAsia="ar-SA"/>
        </w:rPr>
        <w:t xml:space="preserve">У Месној заједници  Коњува, бира се  </w:t>
      </w:r>
      <w:r w:rsidRPr="00741EE5">
        <w:rPr>
          <w:rFonts w:ascii="Times New Roman" w:hAnsi="Times New Roman"/>
          <w:b/>
          <w:sz w:val="24"/>
          <w:szCs w:val="24"/>
          <w:lang w:val="sr-Cyrl-RS" w:eastAsia="ar-SA"/>
        </w:rPr>
        <w:t>5</w:t>
      </w:r>
      <w:r w:rsidRPr="00741EE5">
        <w:rPr>
          <w:rFonts w:ascii="Times New Roman" w:hAnsi="Times New Roman"/>
          <w:sz w:val="24"/>
          <w:szCs w:val="24"/>
          <w:lang w:val="sr-Cyrl-RS" w:eastAsia="ar-SA"/>
        </w:rPr>
        <w:t xml:space="preserve"> чланова савета,</w:t>
      </w:r>
    </w:p>
    <w:p w:rsidR="00741EE5" w:rsidRPr="00A35FA5" w:rsidRDefault="00741EE5" w:rsidP="00A35FA5">
      <w:pPr>
        <w:numPr>
          <w:ilvl w:val="0"/>
          <w:numId w:val="21"/>
        </w:numPr>
        <w:suppressAutoHyphens/>
        <w:spacing w:after="0" w:line="240" w:lineRule="auto"/>
        <w:contextualSpacing/>
        <w:rPr>
          <w:rFonts w:ascii="Times New Roman" w:hAnsi="Times New Roman"/>
          <w:sz w:val="24"/>
          <w:szCs w:val="24"/>
          <w:lang w:val="sr-Cyrl-RS" w:eastAsia="ar-SA"/>
        </w:rPr>
      </w:pPr>
      <w:r w:rsidRPr="00741EE5">
        <w:rPr>
          <w:rFonts w:ascii="Times New Roman" w:hAnsi="Times New Roman"/>
          <w:sz w:val="24"/>
          <w:szCs w:val="24"/>
          <w:lang w:val="sr-Cyrl-RS" w:eastAsia="ar-SA"/>
        </w:rPr>
        <w:t xml:space="preserve">У Месној заједници   Кастрат, бира се  </w:t>
      </w:r>
      <w:r w:rsidRPr="00741EE5">
        <w:rPr>
          <w:rFonts w:ascii="Times New Roman" w:hAnsi="Times New Roman"/>
          <w:b/>
          <w:sz w:val="24"/>
          <w:szCs w:val="24"/>
          <w:lang w:val="sr-Cyrl-RS" w:eastAsia="ar-SA"/>
        </w:rPr>
        <w:t xml:space="preserve">5 </w:t>
      </w:r>
      <w:r w:rsidRPr="00741EE5">
        <w:rPr>
          <w:rFonts w:ascii="Times New Roman" w:hAnsi="Times New Roman"/>
          <w:sz w:val="24"/>
          <w:szCs w:val="24"/>
          <w:lang w:val="sr-Cyrl-RS" w:eastAsia="ar-SA"/>
        </w:rPr>
        <w:t>чланова савета,</w:t>
      </w:r>
    </w:p>
    <w:p w:rsidR="00741EE5" w:rsidRPr="00A35FA5" w:rsidRDefault="00741EE5" w:rsidP="00A35FA5">
      <w:pPr>
        <w:numPr>
          <w:ilvl w:val="0"/>
          <w:numId w:val="21"/>
        </w:numPr>
        <w:suppressAutoHyphens/>
        <w:spacing w:after="0" w:line="240" w:lineRule="auto"/>
        <w:contextualSpacing/>
        <w:rPr>
          <w:rFonts w:ascii="Times New Roman" w:hAnsi="Times New Roman"/>
          <w:sz w:val="24"/>
          <w:szCs w:val="24"/>
          <w:lang w:val="sr-Cyrl-RS" w:eastAsia="ar-SA"/>
        </w:rPr>
      </w:pPr>
      <w:r w:rsidRPr="00741EE5">
        <w:rPr>
          <w:rFonts w:ascii="Times New Roman" w:hAnsi="Times New Roman"/>
          <w:sz w:val="24"/>
          <w:szCs w:val="24"/>
          <w:lang w:val="sr-Cyrl-RS" w:eastAsia="ar-SA"/>
        </w:rPr>
        <w:t xml:space="preserve">У Месној заједници  Иван Кула, бира се </w:t>
      </w:r>
      <w:r w:rsidRPr="00741EE5">
        <w:rPr>
          <w:rFonts w:ascii="Times New Roman" w:hAnsi="Times New Roman"/>
          <w:b/>
          <w:sz w:val="24"/>
          <w:szCs w:val="24"/>
          <w:lang w:val="sr-Cyrl-RS" w:eastAsia="ar-SA"/>
        </w:rPr>
        <w:t xml:space="preserve"> 5</w:t>
      </w:r>
      <w:r w:rsidRPr="00741EE5">
        <w:rPr>
          <w:rFonts w:ascii="Times New Roman" w:hAnsi="Times New Roman"/>
          <w:sz w:val="24"/>
          <w:szCs w:val="24"/>
          <w:lang w:val="sr-Cyrl-RS" w:eastAsia="ar-SA"/>
        </w:rPr>
        <w:t xml:space="preserve"> чланова савета,</w:t>
      </w:r>
    </w:p>
    <w:p w:rsidR="00741EE5" w:rsidRPr="00A35FA5" w:rsidRDefault="00741EE5" w:rsidP="00A35FA5">
      <w:pPr>
        <w:numPr>
          <w:ilvl w:val="0"/>
          <w:numId w:val="21"/>
        </w:numPr>
        <w:suppressAutoHyphens/>
        <w:spacing w:after="0" w:line="240" w:lineRule="auto"/>
        <w:contextualSpacing/>
        <w:rPr>
          <w:rFonts w:ascii="Times New Roman" w:hAnsi="Times New Roman"/>
          <w:sz w:val="24"/>
          <w:szCs w:val="24"/>
          <w:lang w:val="sr-Cyrl-RS" w:eastAsia="ar-SA"/>
        </w:rPr>
      </w:pPr>
      <w:r w:rsidRPr="00741EE5">
        <w:rPr>
          <w:rFonts w:ascii="Times New Roman" w:hAnsi="Times New Roman"/>
          <w:sz w:val="24"/>
          <w:szCs w:val="24"/>
          <w:lang w:val="sr-Cyrl-RS" w:eastAsia="ar-SA"/>
        </w:rPr>
        <w:t xml:space="preserve">У Месној заједници  Пепељевац, бира се  </w:t>
      </w:r>
      <w:r w:rsidRPr="00741EE5">
        <w:rPr>
          <w:rFonts w:ascii="Times New Roman" w:hAnsi="Times New Roman"/>
          <w:b/>
          <w:sz w:val="24"/>
          <w:szCs w:val="24"/>
          <w:lang w:val="sr-Cyrl-RS" w:eastAsia="ar-SA"/>
        </w:rPr>
        <w:t>5</w:t>
      </w:r>
      <w:r w:rsidRPr="00741EE5">
        <w:rPr>
          <w:rFonts w:ascii="Times New Roman" w:hAnsi="Times New Roman"/>
          <w:sz w:val="24"/>
          <w:szCs w:val="24"/>
          <w:lang w:val="sr-Cyrl-RS" w:eastAsia="ar-SA"/>
        </w:rPr>
        <w:t xml:space="preserve">  чланова савета,</w:t>
      </w:r>
    </w:p>
    <w:p w:rsidR="00741EE5" w:rsidRPr="00741EE5" w:rsidRDefault="00741EE5" w:rsidP="00741EE5">
      <w:pPr>
        <w:numPr>
          <w:ilvl w:val="0"/>
          <w:numId w:val="21"/>
        </w:numPr>
        <w:suppressAutoHyphens/>
        <w:spacing w:after="0" w:line="240" w:lineRule="auto"/>
        <w:contextualSpacing/>
        <w:rPr>
          <w:rFonts w:ascii="Times New Roman" w:hAnsi="Times New Roman"/>
          <w:sz w:val="24"/>
          <w:szCs w:val="24"/>
          <w:lang w:val="sr-Cyrl-RS" w:eastAsia="ar-SA"/>
        </w:rPr>
      </w:pPr>
      <w:r w:rsidRPr="00741EE5">
        <w:rPr>
          <w:rFonts w:ascii="Times New Roman" w:hAnsi="Times New Roman"/>
          <w:sz w:val="24"/>
          <w:szCs w:val="24"/>
          <w:lang w:val="sr-Cyrl-RS" w:eastAsia="ar-SA"/>
        </w:rPr>
        <w:t xml:space="preserve">У Месној заједници  Сагоњево, бира се  </w:t>
      </w:r>
      <w:r w:rsidRPr="00741EE5">
        <w:rPr>
          <w:rFonts w:ascii="Times New Roman" w:hAnsi="Times New Roman"/>
          <w:b/>
          <w:sz w:val="24"/>
          <w:szCs w:val="24"/>
          <w:lang w:val="sr-Cyrl-RS" w:eastAsia="ar-SA"/>
        </w:rPr>
        <w:t xml:space="preserve">5 </w:t>
      </w:r>
      <w:r w:rsidRPr="00741EE5">
        <w:rPr>
          <w:rFonts w:ascii="Times New Roman" w:hAnsi="Times New Roman"/>
          <w:sz w:val="24"/>
          <w:szCs w:val="24"/>
          <w:lang w:val="sr-Cyrl-RS" w:eastAsia="ar-SA"/>
        </w:rPr>
        <w:t xml:space="preserve"> чланова савета.</w:t>
      </w:r>
    </w:p>
    <w:p w:rsidR="006E0A99" w:rsidRPr="006E0A99" w:rsidRDefault="006E0A99" w:rsidP="006F42B1">
      <w:pPr>
        <w:pStyle w:val="Default"/>
        <w:jc w:val="both"/>
        <w:rPr>
          <w:rFonts w:ascii="Times New Roman" w:hAnsi="Times New Roman" w:cs="Times New Roman"/>
          <w:bCs/>
          <w:color w:val="auto"/>
          <w:lang w:val="sr-Cyrl-CS"/>
        </w:rPr>
      </w:pPr>
    </w:p>
    <w:p w:rsidR="009B5CAA" w:rsidRPr="00697416" w:rsidRDefault="009B5CAA" w:rsidP="009B5CAA">
      <w:bookmarkStart w:id="0" w:name="_Toc318645869"/>
    </w:p>
    <w:p w:rsidR="00A1761F" w:rsidRDefault="00A1761F" w:rsidP="002B5053">
      <w:pPr>
        <w:pStyle w:val="Heading1"/>
        <w:numPr>
          <w:ilvl w:val="0"/>
          <w:numId w:val="18"/>
        </w:numPr>
        <w:rPr>
          <w:lang w:val="sr-Latn-CS"/>
        </w:rPr>
      </w:pPr>
      <w:bookmarkStart w:id="1" w:name="_Toc318645873"/>
      <w:r w:rsidRPr="00697416">
        <w:t>ОРГАНИ ЗА СПРОВОЂЕЊЕ ИЗБОРА</w:t>
      </w:r>
      <w:bookmarkEnd w:id="1"/>
    </w:p>
    <w:p w:rsidR="005902BD" w:rsidRDefault="005902BD" w:rsidP="005902BD">
      <w:pPr>
        <w:spacing w:after="0" w:line="240" w:lineRule="auto"/>
        <w:rPr>
          <w:lang w:val="sr-Latn-CS"/>
        </w:rPr>
      </w:pPr>
    </w:p>
    <w:p w:rsidR="009B5CAA" w:rsidRDefault="005902BD" w:rsidP="005902BD">
      <w:pPr>
        <w:spacing w:after="0" w:line="240" w:lineRule="auto"/>
        <w:rPr>
          <w:rFonts w:ascii="Times New Roman" w:hAnsi="Times New Roman"/>
          <w:b/>
          <w:sz w:val="24"/>
          <w:szCs w:val="24"/>
          <w:lang w:val="sr-Latn-CS"/>
        </w:rPr>
      </w:pPr>
      <w:r>
        <w:rPr>
          <w:lang w:val="sr-Latn-CS"/>
        </w:rPr>
        <w:t xml:space="preserve">                                                         </w:t>
      </w:r>
      <w:r w:rsidR="008C752F">
        <w:rPr>
          <w:lang w:val="sr-Latn-CS"/>
        </w:rPr>
        <w:t xml:space="preserve">  </w:t>
      </w:r>
      <w:r>
        <w:rPr>
          <w:lang w:val="sr-Latn-CS"/>
        </w:rPr>
        <w:t xml:space="preserve">  </w:t>
      </w:r>
      <w:r w:rsidR="009B5CAA" w:rsidRPr="00697416">
        <w:rPr>
          <w:rFonts w:ascii="Times New Roman" w:hAnsi="Times New Roman"/>
          <w:b/>
          <w:sz w:val="24"/>
          <w:szCs w:val="24"/>
        </w:rPr>
        <w:t>Органи за спровођење избора</w:t>
      </w:r>
    </w:p>
    <w:p w:rsidR="009C5E80" w:rsidRPr="009C5E80" w:rsidRDefault="009C5E80" w:rsidP="009B5CAA">
      <w:pPr>
        <w:spacing w:after="0" w:line="240" w:lineRule="auto"/>
        <w:jc w:val="center"/>
        <w:rPr>
          <w:rFonts w:ascii="Times New Roman" w:hAnsi="Times New Roman"/>
          <w:b/>
          <w:sz w:val="24"/>
          <w:szCs w:val="24"/>
          <w:lang w:val="sr-Latn-CS"/>
        </w:rPr>
      </w:pPr>
    </w:p>
    <w:p w:rsidR="00A1761F" w:rsidRPr="00697416" w:rsidRDefault="00A1761F" w:rsidP="009B5CAA">
      <w:pPr>
        <w:spacing w:after="0" w:line="240" w:lineRule="auto"/>
        <w:jc w:val="center"/>
        <w:rPr>
          <w:rFonts w:ascii="Times New Roman" w:hAnsi="Times New Roman"/>
          <w:b/>
          <w:sz w:val="24"/>
          <w:szCs w:val="24"/>
        </w:rPr>
      </w:pPr>
      <w:r w:rsidRPr="00697416">
        <w:rPr>
          <w:rFonts w:ascii="Times New Roman" w:hAnsi="Times New Roman"/>
          <w:b/>
          <w:sz w:val="24"/>
          <w:szCs w:val="24"/>
        </w:rPr>
        <w:t>Члан 3.</w:t>
      </w:r>
    </w:p>
    <w:p w:rsidR="00100993" w:rsidRPr="00100993" w:rsidRDefault="009B5CAA" w:rsidP="00100993">
      <w:pPr>
        <w:pStyle w:val="clan"/>
        <w:spacing w:before="0" w:beforeAutospacing="0" w:after="0" w:afterAutospacing="0"/>
        <w:jc w:val="both"/>
        <w:rPr>
          <w:color w:val="000000"/>
        </w:rPr>
      </w:pPr>
      <w:r w:rsidRPr="00697416">
        <w:tab/>
      </w:r>
      <w:r w:rsidR="00A1761F" w:rsidRPr="00697416">
        <w:t>Органи за спровођење избора су Изборна комисија</w:t>
      </w:r>
      <w:r w:rsidR="00A1761F" w:rsidRPr="00697416">
        <w:rPr>
          <w:color w:val="000000"/>
        </w:rPr>
        <w:t xml:space="preserve"> за спровођење избора за чланове </w:t>
      </w:r>
      <w:r w:rsidR="002822D7" w:rsidRPr="00697416">
        <w:rPr>
          <w:color w:val="000000"/>
        </w:rPr>
        <w:t xml:space="preserve">савета </w:t>
      </w:r>
      <w:r w:rsidR="00A1761F" w:rsidRPr="00697416">
        <w:rPr>
          <w:color w:val="000000"/>
        </w:rPr>
        <w:t>месних заједница (у</w:t>
      </w:r>
      <w:r w:rsidR="00F54C35">
        <w:rPr>
          <w:color w:val="000000"/>
        </w:rPr>
        <w:t xml:space="preserve"> </w:t>
      </w:r>
      <w:r w:rsidR="00A1761F" w:rsidRPr="00697416">
        <w:rPr>
          <w:color w:val="000000"/>
        </w:rPr>
        <w:t>даљем тексту: Изборна комисија), бирачк</w:t>
      </w:r>
      <w:r w:rsidR="006F42B1">
        <w:rPr>
          <w:color w:val="000000"/>
          <w:lang w:val="sr-Cyrl-RS"/>
        </w:rPr>
        <w:t>а</w:t>
      </w:r>
      <w:r w:rsidR="00A1761F" w:rsidRPr="00697416">
        <w:rPr>
          <w:color w:val="000000"/>
        </w:rPr>
        <w:t xml:space="preserve"> комисиј</w:t>
      </w:r>
      <w:r w:rsidR="006F42B1">
        <w:rPr>
          <w:color w:val="000000"/>
          <w:lang w:val="sr-Cyrl-RS"/>
        </w:rPr>
        <w:t>а</w:t>
      </w:r>
      <w:r w:rsidR="00A1761F" w:rsidRPr="00697416">
        <w:rPr>
          <w:color w:val="000000"/>
        </w:rPr>
        <w:t xml:space="preserve"> и Другостепена изборна комис</w:t>
      </w:r>
      <w:bookmarkStart w:id="2" w:name="_Toc318645874"/>
      <w:r w:rsidR="00100993">
        <w:rPr>
          <w:color w:val="000000"/>
          <w:lang w:val="sr-Latn-CS"/>
        </w:rPr>
        <w:t>ија.</w:t>
      </w:r>
    </w:p>
    <w:p w:rsidR="00100993" w:rsidRDefault="00100993" w:rsidP="00100993">
      <w:pPr>
        <w:pStyle w:val="clan"/>
        <w:spacing w:before="0" w:beforeAutospacing="0" w:after="0" w:afterAutospacing="0"/>
        <w:jc w:val="both"/>
        <w:rPr>
          <w:color w:val="000000"/>
          <w:lang w:val="sr-Latn-CS"/>
        </w:rPr>
      </w:pPr>
    </w:p>
    <w:p w:rsidR="00A1761F" w:rsidRPr="00100993" w:rsidRDefault="00100993" w:rsidP="00100993">
      <w:pPr>
        <w:pStyle w:val="clan"/>
        <w:spacing w:before="0" w:beforeAutospacing="0" w:after="0" w:afterAutospacing="0"/>
        <w:jc w:val="both"/>
        <w:rPr>
          <w:b/>
        </w:rPr>
      </w:pPr>
      <w:r w:rsidRPr="00100993">
        <w:rPr>
          <w:b/>
          <w:color w:val="000000"/>
          <w:lang w:val="sr-Latn-CS"/>
        </w:rPr>
        <w:t xml:space="preserve">                                                           </w:t>
      </w:r>
      <w:r w:rsidR="005902BD" w:rsidRPr="00100993">
        <w:rPr>
          <w:b/>
          <w:lang w:val="sr-Latn-CS"/>
        </w:rPr>
        <w:t xml:space="preserve"> </w:t>
      </w:r>
      <w:r w:rsidR="00A1761F" w:rsidRPr="00100993">
        <w:rPr>
          <w:b/>
        </w:rPr>
        <w:t>Изборна комисија</w:t>
      </w:r>
      <w:bookmarkEnd w:id="2"/>
    </w:p>
    <w:p w:rsidR="00D357F5" w:rsidRDefault="00D357F5" w:rsidP="009B5CAA">
      <w:pPr>
        <w:spacing w:after="0" w:line="240" w:lineRule="auto"/>
        <w:jc w:val="center"/>
        <w:rPr>
          <w:lang w:val="nl-BE"/>
        </w:rPr>
      </w:pPr>
    </w:p>
    <w:p w:rsidR="00A1761F" w:rsidRPr="00697416" w:rsidRDefault="00A1761F" w:rsidP="009B5CAA">
      <w:pPr>
        <w:spacing w:after="0" w:line="240" w:lineRule="auto"/>
        <w:jc w:val="center"/>
        <w:rPr>
          <w:rFonts w:ascii="Times New Roman" w:hAnsi="Times New Roman"/>
          <w:b/>
          <w:sz w:val="24"/>
          <w:szCs w:val="24"/>
        </w:rPr>
      </w:pPr>
      <w:r w:rsidRPr="00697416">
        <w:rPr>
          <w:rFonts w:ascii="Times New Roman" w:hAnsi="Times New Roman"/>
          <w:b/>
          <w:sz w:val="24"/>
          <w:szCs w:val="24"/>
        </w:rPr>
        <w:t>Члан 4.</w:t>
      </w:r>
    </w:p>
    <w:p w:rsidR="00CB6438" w:rsidRDefault="00A1761F" w:rsidP="00AE136B">
      <w:pPr>
        <w:spacing w:after="0" w:line="240" w:lineRule="auto"/>
        <w:ind w:firstLine="708"/>
        <w:jc w:val="both"/>
        <w:rPr>
          <w:rFonts w:ascii="Times New Roman" w:hAnsi="Times New Roman"/>
          <w:lang w:val="sr-Latn-CS"/>
        </w:rPr>
      </w:pPr>
      <w:r w:rsidRPr="00697416">
        <w:rPr>
          <w:rFonts w:ascii="Times New Roman" w:hAnsi="Times New Roman"/>
          <w:sz w:val="24"/>
          <w:szCs w:val="24"/>
        </w:rPr>
        <w:t>Изборна комисија обавља послове који су одређени Одлуком о месним заједницама на територ</w:t>
      </w:r>
      <w:r w:rsidR="006E0A99">
        <w:rPr>
          <w:rFonts w:ascii="Times New Roman" w:hAnsi="Times New Roman"/>
          <w:sz w:val="24"/>
          <w:szCs w:val="24"/>
        </w:rPr>
        <w:t xml:space="preserve">ији општине </w:t>
      </w:r>
      <w:r w:rsidR="006F42B1">
        <w:rPr>
          <w:rFonts w:ascii="Times New Roman" w:hAnsi="Times New Roman"/>
          <w:sz w:val="24"/>
          <w:szCs w:val="24"/>
          <w:lang w:val="sr-Cyrl-RS"/>
        </w:rPr>
        <w:t>Куршумлија</w:t>
      </w:r>
      <w:r w:rsidR="007B6260">
        <w:rPr>
          <w:rFonts w:ascii="Times New Roman" w:hAnsi="Times New Roman"/>
          <w:sz w:val="24"/>
          <w:szCs w:val="24"/>
        </w:rPr>
        <w:t xml:space="preserve">  и овим </w:t>
      </w:r>
      <w:r w:rsidR="007B6260">
        <w:rPr>
          <w:rFonts w:ascii="Times New Roman" w:hAnsi="Times New Roman"/>
          <w:sz w:val="24"/>
          <w:szCs w:val="24"/>
          <w:lang w:val="sr-Cyrl-RS"/>
        </w:rPr>
        <w:t>У</w:t>
      </w:r>
      <w:r w:rsidRPr="00697416">
        <w:rPr>
          <w:rFonts w:ascii="Times New Roman" w:hAnsi="Times New Roman"/>
          <w:sz w:val="24"/>
          <w:szCs w:val="24"/>
        </w:rPr>
        <w:t>путством</w:t>
      </w:r>
      <w:r w:rsidRPr="00A57A42">
        <w:rPr>
          <w:rFonts w:ascii="Times New Roman" w:hAnsi="Times New Roman"/>
          <w:sz w:val="24"/>
          <w:szCs w:val="24"/>
        </w:rPr>
        <w:t>.</w:t>
      </w:r>
      <w:r w:rsidR="00A57A42" w:rsidRPr="00A57A42">
        <w:rPr>
          <w:rFonts w:ascii="Times New Roman" w:hAnsi="Times New Roman"/>
        </w:rPr>
        <w:t xml:space="preserve"> </w:t>
      </w:r>
    </w:p>
    <w:p w:rsidR="005902BD" w:rsidRPr="0014657B" w:rsidRDefault="005902BD" w:rsidP="0014657B">
      <w:pPr>
        <w:spacing w:after="0" w:line="240" w:lineRule="auto"/>
        <w:rPr>
          <w:rFonts w:ascii="Times New Roman" w:hAnsi="Times New Roman"/>
          <w:sz w:val="24"/>
          <w:szCs w:val="24"/>
          <w:lang w:val="sr-Cyrl-RS"/>
        </w:rPr>
      </w:pPr>
    </w:p>
    <w:p w:rsidR="00A1761F" w:rsidRDefault="003F4243" w:rsidP="00764135">
      <w:pPr>
        <w:pStyle w:val="Heading2"/>
      </w:pPr>
      <w:bookmarkStart w:id="3" w:name="_Toc318645875"/>
      <w:r>
        <w:t xml:space="preserve">                                                    </w:t>
      </w:r>
      <w:r w:rsidR="00A1761F" w:rsidRPr="00697416">
        <w:t>Бирачк</w:t>
      </w:r>
      <w:r w:rsidR="00DE4AD7" w:rsidRPr="00697416">
        <w:t>a</w:t>
      </w:r>
      <w:r w:rsidR="00A1761F" w:rsidRPr="00697416">
        <w:t xml:space="preserve"> комисиј</w:t>
      </w:r>
      <w:bookmarkEnd w:id="3"/>
      <w:r w:rsidR="00DE4AD7" w:rsidRPr="00697416">
        <w:t>a</w:t>
      </w:r>
    </w:p>
    <w:p w:rsidR="00D357F5" w:rsidRDefault="00D357F5" w:rsidP="00AE136B">
      <w:pPr>
        <w:spacing w:after="0" w:line="240" w:lineRule="auto"/>
        <w:jc w:val="center"/>
        <w:rPr>
          <w:lang w:val="nl-BE"/>
        </w:rPr>
      </w:pPr>
    </w:p>
    <w:p w:rsidR="00AD3984" w:rsidRPr="00AD3984" w:rsidRDefault="00A1761F" w:rsidP="00AD3984">
      <w:pPr>
        <w:spacing w:after="0" w:line="240" w:lineRule="auto"/>
        <w:jc w:val="center"/>
        <w:rPr>
          <w:rFonts w:ascii="Times New Roman" w:hAnsi="Times New Roman"/>
          <w:b/>
          <w:sz w:val="24"/>
          <w:szCs w:val="24"/>
          <w:lang w:val="sr-Latn-RS"/>
        </w:rPr>
      </w:pPr>
      <w:r w:rsidRPr="00AD3984">
        <w:rPr>
          <w:rFonts w:ascii="Times New Roman" w:hAnsi="Times New Roman"/>
          <w:b/>
          <w:sz w:val="24"/>
          <w:szCs w:val="24"/>
        </w:rPr>
        <w:t xml:space="preserve">Члан </w:t>
      </w:r>
      <w:r w:rsidR="007B6260">
        <w:rPr>
          <w:rFonts w:ascii="Times New Roman" w:hAnsi="Times New Roman"/>
          <w:b/>
          <w:sz w:val="24"/>
          <w:szCs w:val="24"/>
          <w:lang w:val="sr-Cyrl-RS"/>
        </w:rPr>
        <w:t>5</w:t>
      </w:r>
      <w:r w:rsidR="002B5053" w:rsidRPr="00AD3984">
        <w:rPr>
          <w:rFonts w:ascii="Times New Roman" w:hAnsi="Times New Roman"/>
          <w:b/>
          <w:sz w:val="24"/>
          <w:szCs w:val="24"/>
        </w:rPr>
        <w:t>.</w:t>
      </w:r>
    </w:p>
    <w:p w:rsidR="00AD3984" w:rsidRPr="003257F0" w:rsidRDefault="00AD3984" w:rsidP="00AD3984">
      <w:pPr>
        <w:spacing w:after="0" w:line="240" w:lineRule="auto"/>
        <w:rPr>
          <w:rFonts w:ascii="Times New Roman" w:hAnsi="Times New Roman"/>
          <w:color w:val="FF0000"/>
          <w:sz w:val="24"/>
          <w:szCs w:val="24"/>
          <w:lang w:val="sr-Cyrl-RS"/>
        </w:rPr>
      </w:pPr>
      <w:r w:rsidRPr="00AD3984">
        <w:rPr>
          <w:rFonts w:ascii="Times New Roman" w:hAnsi="Times New Roman"/>
          <w:b/>
          <w:color w:val="FF0000"/>
          <w:sz w:val="24"/>
          <w:szCs w:val="24"/>
          <w:lang w:val="sr-Latn-RS"/>
        </w:rPr>
        <w:tab/>
      </w:r>
      <w:r w:rsidRPr="003257F0">
        <w:rPr>
          <w:rFonts w:ascii="Times New Roman" w:hAnsi="Times New Roman"/>
          <w:sz w:val="24"/>
          <w:szCs w:val="24"/>
          <w:lang w:val="sr-Cyrl-RS"/>
        </w:rPr>
        <w:t>Бирачка комисија ради у сталном саставу.</w:t>
      </w:r>
    </w:p>
    <w:p w:rsidR="00276A47" w:rsidRDefault="00276A47" w:rsidP="00276A47">
      <w:pPr>
        <w:spacing w:after="0" w:line="240" w:lineRule="auto"/>
        <w:ind w:firstLine="708"/>
        <w:jc w:val="both"/>
        <w:rPr>
          <w:rFonts w:ascii="Times New Roman" w:hAnsi="Times New Roman"/>
          <w:sz w:val="24"/>
          <w:szCs w:val="24"/>
        </w:rPr>
      </w:pPr>
      <w:r w:rsidRPr="00276A47">
        <w:rPr>
          <w:rFonts w:ascii="Times New Roman" w:hAnsi="Times New Roman"/>
          <w:sz w:val="24"/>
          <w:szCs w:val="24"/>
        </w:rPr>
        <w:t>Бирачку комисију</w:t>
      </w:r>
      <w:r w:rsidR="00AD3984">
        <w:rPr>
          <w:rFonts w:ascii="Times New Roman" w:hAnsi="Times New Roman"/>
          <w:sz w:val="24"/>
          <w:szCs w:val="24"/>
          <w:lang w:val="sr-Cyrl-RS"/>
        </w:rPr>
        <w:t xml:space="preserve"> </w:t>
      </w:r>
      <w:r w:rsidRPr="00276A47">
        <w:rPr>
          <w:rFonts w:ascii="Times New Roman" w:hAnsi="Times New Roman"/>
          <w:sz w:val="24"/>
          <w:szCs w:val="24"/>
        </w:rPr>
        <w:t xml:space="preserve">чине председник и два члана. </w:t>
      </w:r>
    </w:p>
    <w:p w:rsidR="00276A47" w:rsidRDefault="00276A47" w:rsidP="00276A47">
      <w:pPr>
        <w:spacing w:after="0" w:line="240" w:lineRule="auto"/>
        <w:ind w:firstLine="708"/>
        <w:jc w:val="both"/>
        <w:rPr>
          <w:rFonts w:ascii="Times New Roman" w:hAnsi="Times New Roman"/>
          <w:sz w:val="24"/>
          <w:szCs w:val="24"/>
        </w:rPr>
      </w:pPr>
      <w:r w:rsidRPr="00276A47">
        <w:rPr>
          <w:rFonts w:ascii="Times New Roman" w:hAnsi="Times New Roman"/>
          <w:sz w:val="24"/>
          <w:szCs w:val="24"/>
        </w:rPr>
        <w:t xml:space="preserve">Председник и чланови бирачке комисије имају заменике. </w:t>
      </w:r>
    </w:p>
    <w:p w:rsidR="00276A47" w:rsidRDefault="00276A47" w:rsidP="00276A47">
      <w:pPr>
        <w:spacing w:after="0" w:line="240" w:lineRule="auto"/>
        <w:ind w:firstLine="708"/>
        <w:jc w:val="both"/>
        <w:rPr>
          <w:rFonts w:ascii="Times New Roman" w:hAnsi="Times New Roman"/>
          <w:sz w:val="24"/>
          <w:szCs w:val="24"/>
        </w:rPr>
      </w:pPr>
      <w:r w:rsidRPr="00276A47">
        <w:rPr>
          <w:rFonts w:ascii="Times New Roman" w:hAnsi="Times New Roman"/>
          <w:sz w:val="24"/>
          <w:szCs w:val="24"/>
        </w:rPr>
        <w:t xml:space="preserve">Бирачку комисију именује Изборна комисија </w:t>
      </w:r>
      <w:r w:rsidRPr="00DE65E1">
        <w:rPr>
          <w:rFonts w:ascii="Times New Roman" w:hAnsi="Times New Roman"/>
          <w:sz w:val="24"/>
          <w:szCs w:val="24"/>
        </w:rPr>
        <w:t xml:space="preserve">најкасније десет дана </w:t>
      </w:r>
      <w:r w:rsidRPr="00276A47">
        <w:rPr>
          <w:rFonts w:ascii="Times New Roman" w:hAnsi="Times New Roman"/>
          <w:sz w:val="24"/>
          <w:szCs w:val="24"/>
        </w:rPr>
        <w:t xml:space="preserve">пре дана одређеног за одржавање избора. </w:t>
      </w:r>
    </w:p>
    <w:p w:rsidR="00276A47" w:rsidRDefault="00276A47" w:rsidP="00276A47">
      <w:pPr>
        <w:spacing w:after="0" w:line="240" w:lineRule="auto"/>
        <w:ind w:firstLine="708"/>
        <w:jc w:val="both"/>
        <w:rPr>
          <w:rFonts w:ascii="Times New Roman" w:hAnsi="Times New Roman"/>
          <w:sz w:val="24"/>
          <w:szCs w:val="24"/>
        </w:rPr>
      </w:pPr>
      <w:r w:rsidRPr="00276A47">
        <w:rPr>
          <w:rFonts w:ascii="Times New Roman" w:hAnsi="Times New Roman"/>
          <w:sz w:val="24"/>
          <w:szCs w:val="24"/>
        </w:rPr>
        <w:t xml:space="preserve">Чланови бирачке комисије и њихови заменици могу бити само </w:t>
      </w:r>
      <w:r w:rsidRPr="00DE65E1">
        <w:rPr>
          <w:rFonts w:ascii="Times New Roman" w:hAnsi="Times New Roman"/>
          <w:sz w:val="24"/>
          <w:szCs w:val="24"/>
        </w:rPr>
        <w:t xml:space="preserve">пословно способни </w:t>
      </w:r>
      <w:r w:rsidRPr="00276A47">
        <w:rPr>
          <w:rFonts w:ascii="Times New Roman" w:hAnsi="Times New Roman"/>
          <w:sz w:val="24"/>
          <w:szCs w:val="24"/>
        </w:rPr>
        <w:t>грађани који имају изборно право, као и пребивалиште на територији Општине</w:t>
      </w:r>
      <w:r w:rsidR="007B51BB">
        <w:rPr>
          <w:rFonts w:ascii="Times New Roman" w:hAnsi="Times New Roman"/>
          <w:sz w:val="24"/>
          <w:szCs w:val="24"/>
          <w:lang w:val="sr-Latn-RS"/>
        </w:rPr>
        <w:t xml:space="preserve"> </w:t>
      </w:r>
      <w:r w:rsidR="007B51BB">
        <w:rPr>
          <w:rFonts w:ascii="Times New Roman" w:hAnsi="Times New Roman"/>
          <w:sz w:val="24"/>
          <w:szCs w:val="24"/>
          <w:lang w:val="sr-Cyrl-RS"/>
        </w:rPr>
        <w:t>Куршумлија</w:t>
      </w:r>
      <w:r w:rsidRPr="00276A47">
        <w:rPr>
          <w:rFonts w:ascii="Times New Roman" w:hAnsi="Times New Roman"/>
          <w:sz w:val="24"/>
          <w:szCs w:val="24"/>
        </w:rPr>
        <w:t xml:space="preserve">. </w:t>
      </w:r>
    </w:p>
    <w:p w:rsidR="002B797D" w:rsidRDefault="00276A47" w:rsidP="00276A47">
      <w:pPr>
        <w:spacing w:after="0" w:line="240" w:lineRule="auto"/>
        <w:ind w:firstLine="708"/>
        <w:jc w:val="both"/>
        <w:rPr>
          <w:lang w:val="sr-Latn-CS"/>
        </w:rPr>
      </w:pPr>
      <w:r w:rsidRPr="00276A47">
        <w:rPr>
          <w:rFonts w:ascii="Times New Roman" w:hAnsi="Times New Roman"/>
          <w:sz w:val="24"/>
          <w:szCs w:val="24"/>
        </w:rPr>
        <w:t>Члановима Бирачких комисија и њиховим заменицима престаје чланство у Бирачкој комисији кад прихвате кандидатуру за члана Савета месне заједнице, као и именовањем за члана Изборне и Другостепене изборне комисије</w:t>
      </w:r>
      <w:bookmarkStart w:id="4" w:name="_Toc318645876"/>
      <w:r>
        <w:t>.</w:t>
      </w:r>
    </w:p>
    <w:p w:rsidR="009F665A" w:rsidRPr="009F665A" w:rsidRDefault="009F665A" w:rsidP="00276A47">
      <w:pPr>
        <w:spacing w:after="0" w:line="240" w:lineRule="auto"/>
        <w:ind w:firstLine="708"/>
        <w:jc w:val="both"/>
        <w:rPr>
          <w:rFonts w:ascii="Times New Roman" w:hAnsi="Times New Roman"/>
          <w:sz w:val="24"/>
          <w:szCs w:val="24"/>
          <w:lang w:val="sr-Latn-CS"/>
        </w:rPr>
      </w:pPr>
    </w:p>
    <w:bookmarkEnd w:id="4"/>
    <w:p w:rsidR="00A1761F" w:rsidRPr="002B797D" w:rsidRDefault="00100993" w:rsidP="00100993">
      <w:pPr>
        <w:spacing w:after="0" w:line="240" w:lineRule="auto"/>
        <w:rPr>
          <w:rStyle w:val="Heading3Char"/>
          <w:rFonts w:ascii="Times New Roman" w:eastAsia="Times New Roman" w:hAnsi="Times New Roman" w:cs="Times New Roman"/>
          <w:b w:val="0"/>
          <w:bCs w:val="0"/>
          <w:color w:val="auto"/>
          <w:sz w:val="24"/>
          <w:szCs w:val="24"/>
        </w:rPr>
      </w:pPr>
      <w:r>
        <w:rPr>
          <w:rFonts w:ascii="Times New Roman" w:hAnsi="Times New Roman"/>
          <w:sz w:val="24"/>
          <w:szCs w:val="24"/>
        </w:rPr>
        <w:t xml:space="preserve">                                        </w:t>
      </w:r>
      <w:r w:rsidR="00276A47">
        <w:rPr>
          <w:rStyle w:val="Heading3Char"/>
          <w:rFonts w:ascii="Times New Roman" w:hAnsi="Times New Roman" w:cs="Times New Roman"/>
          <w:color w:val="auto"/>
          <w:sz w:val="24"/>
          <w:szCs w:val="24"/>
        </w:rPr>
        <w:t>Предлагање чланова бирачке комисије</w:t>
      </w:r>
    </w:p>
    <w:p w:rsidR="00D357F5" w:rsidRDefault="00D357F5" w:rsidP="00AE136B">
      <w:pPr>
        <w:spacing w:after="0" w:line="240" w:lineRule="auto"/>
        <w:jc w:val="center"/>
        <w:rPr>
          <w:rFonts w:eastAsiaTheme="majorEastAsia"/>
          <w:lang w:val="sr-Latn-CS"/>
        </w:rPr>
      </w:pPr>
    </w:p>
    <w:p w:rsidR="00A1761F" w:rsidRPr="00697416" w:rsidRDefault="00A1761F" w:rsidP="00AE136B">
      <w:pPr>
        <w:spacing w:after="0" w:line="240" w:lineRule="auto"/>
        <w:jc w:val="center"/>
        <w:rPr>
          <w:rFonts w:ascii="Times New Roman" w:hAnsi="Times New Roman"/>
          <w:b/>
          <w:sz w:val="24"/>
          <w:szCs w:val="24"/>
        </w:rPr>
      </w:pPr>
      <w:r w:rsidRPr="00697416">
        <w:rPr>
          <w:rFonts w:ascii="Times New Roman" w:hAnsi="Times New Roman"/>
          <w:b/>
          <w:sz w:val="24"/>
          <w:szCs w:val="24"/>
        </w:rPr>
        <w:t>Члан</w:t>
      </w:r>
      <w:r w:rsidR="00623CED" w:rsidRPr="00697416">
        <w:rPr>
          <w:rFonts w:ascii="Times New Roman" w:hAnsi="Times New Roman"/>
          <w:b/>
          <w:sz w:val="24"/>
          <w:szCs w:val="24"/>
        </w:rPr>
        <w:t xml:space="preserve"> </w:t>
      </w:r>
      <w:r w:rsidR="007B6260">
        <w:rPr>
          <w:rFonts w:ascii="Times New Roman" w:hAnsi="Times New Roman"/>
          <w:b/>
          <w:iCs/>
          <w:sz w:val="24"/>
          <w:szCs w:val="24"/>
          <w:lang w:val="sr-Cyrl-RS"/>
        </w:rPr>
        <w:t>6</w:t>
      </w:r>
      <w:r w:rsidRPr="00697416">
        <w:rPr>
          <w:rFonts w:ascii="Times New Roman" w:hAnsi="Times New Roman"/>
          <w:b/>
          <w:sz w:val="24"/>
          <w:szCs w:val="24"/>
        </w:rPr>
        <w:t>.</w:t>
      </w:r>
    </w:p>
    <w:p w:rsidR="00A1761F" w:rsidRDefault="00276A47" w:rsidP="00971B0F">
      <w:pPr>
        <w:spacing w:after="0" w:line="240" w:lineRule="auto"/>
        <w:ind w:firstLine="708"/>
        <w:jc w:val="both"/>
        <w:rPr>
          <w:rFonts w:ascii="Times New Roman" w:hAnsi="Times New Roman"/>
          <w:b/>
          <w:color w:val="FF0000"/>
          <w:sz w:val="24"/>
          <w:szCs w:val="24"/>
          <w:lang w:val="sr-Cyrl-RS"/>
        </w:rPr>
      </w:pPr>
      <w:r w:rsidRPr="00276A47">
        <w:rPr>
          <w:rFonts w:ascii="Times New Roman" w:hAnsi="Times New Roman"/>
          <w:sz w:val="24"/>
          <w:szCs w:val="24"/>
        </w:rPr>
        <w:t>Председници бирачких комисија, заменици председника, чланови и заменици чланова бирачких комисија именују се на предлог одборни</w:t>
      </w:r>
      <w:r w:rsidR="00C4792A">
        <w:rPr>
          <w:rFonts w:ascii="Times New Roman" w:hAnsi="Times New Roman"/>
          <w:sz w:val="24"/>
          <w:szCs w:val="24"/>
        </w:rPr>
        <w:t>чких група у Скупштини општине</w:t>
      </w:r>
      <w:r w:rsidR="00C4792A">
        <w:rPr>
          <w:rFonts w:ascii="Times New Roman" w:hAnsi="Times New Roman"/>
          <w:sz w:val="24"/>
          <w:szCs w:val="24"/>
          <w:lang w:val="sr-Cyrl-RS"/>
        </w:rPr>
        <w:t xml:space="preserve">, </w:t>
      </w:r>
      <w:r w:rsidR="00C4792A" w:rsidRPr="0014657B">
        <w:rPr>
          <w:rFonts w:ascii="Times New Roman" w:hAnsi="Times New Roman"/>
          <w:sz w:val="24"/>
          <w:szCs w:val="24"/>
          <w:lang w:val="sr-Cyrl-RS"/>
        </w:rPr>
        <w:t>сразмерно њиховој заступљености у скупштини општине Куршумлија</w:t>
      </w:r>
      <w:r w:rsidR="00971B0F" w:rsidRPr="0014657B">
        <w:rPr>
          <w:rFonts w:ascii="Times New Roman" w:hAnsi="Times New Roman"/>
          <w:sz w:val="24"/>
          <w:szCs w:val="24"/>
          <w:lang w:val="sr-Cyrl-RS"/>
        </w:rPr>
        <w:t xml:space="preserve"> на дан расписивања избора</w:t>
      </w:r>
      <w:r w:rsidR="00C4792A" w:rsidRPr="0014657B">
        <w:rPr>
          <w:rFonts w:ascii="Times New Roman" w:hAnsi="Times New Roman"/>
          <w:sz w:val="24"/>
          <w:szCs w:val="24"/>
          <w:lang w:val="sr-Cyrl-RS"/>
        </w:rPr>
        <w:t>.</w:t>
      </w:r>
      <w:r w:rsidR="00C4792A" w:rsidRPr="0014657B">
        <w:rPr>
          <w:rFonts w:ascii="Times New Roman" w:hAnsi="Times New Roman"/>
          <w:b/>
          <w:sz w:val="24"/>
          <w:szCs w:val="24"/>
          <w:lang w:val="sr-Cyrl-RS"/>
        </w:rPr>
        <w:t xml:space="preserve"> </w:t>
      </w:r>
    </w:p>
    <w:p w:rsidR="00971B0F" w:rsidRPr="00971B0F" w:rsidRDefault="00971B0F" w:rsidP="00971B0F">
      <w:pPr>
        <w:spacing w:after="0" w:line="240" w:lineRule="auto"/>
        <w:ind w:firstLine="680"/>
        <w:jc w:val="both"/>
        <w:rPr>
          <w:rFonts w:ascii="Times New Roman" w:hAnsi="Times New Roman"/>
          <w:sz w:val="24"/>
          <w:szCs w:val="24"/>
        </w:rPr>
      </w:pPr>
      <w:r w:rsidRPr="00971B0F">
        <w:rPr>
          <w:rFonts w:ascii="Times New Roman" w:hAnsi="Times New Roman"/>
          <w:sz w:val="24"/>
          <w:szCs w:val="24"/>
        </w:rPr>
        <w:t xml:space="preserve">Предлози за именовање чланова бирачких комисија сачињавају се у складу са нумеричким приказом мерила за именовање чланова бирачких комисија по месним заједницама који утврђује Изборна комисија и благовремено доставља одборничким групама у Скупштини </w:t>
      </w:r>
      <w:r>
        <w:rPr>
          <w:rFonts w:ascii="Times New Roman" w:hAnsi="Times New Roman"/>
          <w:sz w:val="24"/>
          <w:szCs w:val="24"/>
          <w:lang w:val="sr-Cyrl-RS"/>
        </w:rPr>
        <w:t>општине Куршумлија</w:t>
      </w:r>
      <w:r w:rsidRPr="00971B0F">
        <w:rPr>
          <w:rFonts w:ascii="Times New Roman" w:hAnsi="Times New Roman"/>
          <w:sz w:val="24"/>
          <w:szCs w:val="24"/>
        </w:rPr>
        <w:t xml:space="preserve"> са позивом за достављање предлога за именовање чланова.</w:t>
      </w:r>
    </w:p>
    <w:p w:rsidR="00971B0F" w:rsidRPr="00DE65E1" w:rsidRDefault="00971B0F" w:rsidP="00971B0F">
      <w:pPr>
        <w:spacing w:after="0" w:line="240" w:lineRule="auto"/>
        <w:ind w:firstLine="680"/>
        <w:jc w:val="both"/>
        <w:rPr>
          <w:rFonts w:ascii="Times New Roman" w:hAnsi="Times New Roman"/>
          <w:sz w:val="24"/>
          <w:szCs w:val="24"/>
          <w:lang w:val="sr-Cyrl-RS"/>
        </w:rPr>
      </w:pPr>
      <w:r w:rsidRPr="00971B0F">
        <w:rPr>
          <w:rFonts w:ascii="Times New Roman" w:hAnsi="Times New Roman"/>
          <w:sz w:val="24"/>
          <w:szCs w:val="24"/>
          <w:lang w:val="sr-Cyrl-RS"/>
        </w:rPr>
        <w:t xml:space="preserve">Нумеричким приказом из става </w:t>
      </w:r>
      <w:r>
        <w:rPr>
          <w:rFonts w:ascii="Times New Roman" w:hAnsi="Times New Roman"/>
          <w:sz w:val="24"/>
          <w:szCs w:val="24"/>
          <w:lang w:val="sr-Cyrl-RS"/>
        </w:rPr>
        <w:t>2</w:t>
      </w:r>
      <w:r w:rsidRPr="00971B0F">
        <w:rPr>
          <w:rFonts w:ascii="Times New Roman" w:hAnsi="Times New Roman"/>
          <w:sz w:val="24"/>
          <w:szCs w:val="24"/>
          <w:lang w:val="sr-Cyrl-RS"/>
        </w:rPr>
        <w:t>. овог члана утврђује се број председника, чланова и њихових заменика који припада свакој одборничкој групи за сваку бирачку комсију сразмерно</w:t>
      </w:r>
      <w:r w:rsidR="00DE65E1">
        <w:rPr>
          <w:rFonts w:ascii="Times New Roman" w:hAnsi="Times New Roman"/>
          <w:sz w:val="24"/>
          <w:szCs w:val="24"/>
          <w:lang w:val="sr-Cyrl-RS"/>
        </w:rPr>
        <w:t xml:space="preserve"> броју чланова одборничке групе</w:t>
      </w:r>
      <w:r w:rsidR="00DE65E1">
        <w:rPr>
          <w:rFonts w:ascii="Times New Roman" w:hAnsi="Times New Roman"/>
          <w:sz w:val="24"/>
          <w:szCs w:val="24"/>
          <w:lang w:val="sr-Latn-RS"/>
        </w:rPr>
        <w:t xml:space="preserve">, </w:t>
      </w:r>
      <w:r w:rsidR="00DE65E1">
        <w:rPr>
          <w:rFonts w:ascii="Times New Roman" w:hAnsi="Times New Roman"/>
          <w:sz w:val="24"/>
          <w:szCs w:val="24"/>
          <w:lang w:val="sr-Cyrl-RS"/>
        </w:rPr>
        <w:t>с тим да свака одборничка група мора имати макар једног члана или заменика члана у бирачкој комисији.</w:t>
      </w:r>
    </w:p>
    <w:p w:rsidR="00971B0F" w:rsidRPr="007B51BB" w:rsidRDefault="00971B0F" w:rsidP="00971B0F">
      <w:pPr>
        <w:spacing w:after="0" w:line="240" w:lineRule="auto"/>
        <w:jc w:val="both"/>
        <w:rPr>
          <w:rFonts w:ascii="Times New Roman" w:hAnsi="Times New Roman"/>
          <w:sz w:val="24"/>
          <w:szCs w:val="24"/>
        </w:rPr>
      </w:pPr>
      <w:r w:rsidRPr="00971B0F">
        <w:rPr>
          <w:rFonts w:ascii="Times New Roman" w:hAnsi="Times New Roman"/>
          <w:b/>
          <w:sz w:val="24"/>
          <w:szCs w:val="24"/>
        </w:rPr>
        <w:t xml:space="preserve">          </w:t>
      </w:r>
      <w:r w:rsidRPr="00971B0F">
        <w:rPr>
          <w:rFonts w:ascii="Times New Roman" w:hAnsi="Times New Roman"/>
          <w:b/>
          <w:sz w:val="24"/>
          <w:szCs w:val="24"/>
          <w:lang w:val="sr-Cyrl-RS"/>
        </w:rPr>
        <w:tab/>
      </w:r>
      <w:r w:rsidRPr="007B51BB">
        <w:rPr>
          <w:rFonts w:ascii="Times New Roman" w:hAnsi="Times New Roman"/>
          <w:sz w:val="24"/>
          <w:szCs w:val="24"/>
        </w:rPr>
        <w:t xml:space="preserve">Предлоге за именовање чланова бирачких комисија одборничке групе достављају Изборној комисији </w:t>
      </w:r>
      <w:r w:rsidRPr="00DE65E1">
        <w:rPr>
          <w:rFonts w:ascii="Times New Roman" w:hAnsi="Times New Roman"/>
          <w:sz w:val="24"/>
          <w:szCs w:val="24"/>
        </w:rPr>
        <w:t xml:space="preserve">најкасније 15 дана пре дана одржавања </w:t>
      </w:r>
      <w:r w:rsidRPr="007B51BB">
        <w:rPr>
          <w:rFonts w:ascii="Times New Roman" w:hAnsi="Times New Roman"/>
          <w:sz w:val="24"/>
          <w:szCs w:val="24"/>
        </w:rPr>
        <w:t>избора.</w:t>
      </w:r>
    </w:p>
    <w:p w:rsidR="00971B0F" w:rsidRPr="007B51BB" w:rsidRDefault="00971B0F" w:rsidP="00971B0F">
      <w:pPr>
        <w:spacing w:after="0" w:line="240" w:lineRule="auto"/>
        <w:ind w:firstLine="708"/>
        <w:jc w:val="both"/>
        <w:rPr>
          <w:rFonts w:ascii="Times New Roman" w:hAnsi="Times New Roman"/>
          <w:sz w:val="24"/>
          <w:szCs w:val="24"/>
        </w:rPr>
      </w:pPr>
      <w:r w:rsidRPr="007B51BB">
        <w:rPr>
          <w:rFonts w:ascii="Times New Roman" w:hAnsi="Times New Roman"/>
          <w:sz w:val="24"/>
          <w:szCs w:val="24"/>
        </w:rPr>
        <w:t>Предлог за именовање чланова бирачких комисија подноси председник одборничке групе или лице које он за то овласти.</w:t>
      </w:r>
    </w:p>
    <w:p w:rsidR="00971B0F" w:rsidRPr="007B51BB" w:rsidRDefault="00971B0F" w:rsidP="00971B0F">
      <w:pPr>
        <w:spacing w:after="0" w:line="240" w:lineRule="auto"/>
        <w:jc w:val="both"/>
        <w:rPr>
          <w:rFonts w:ascii="Times New Roman" w:hAnsi="Times New Roman"/>
          <w:sz w:val="24"/>
          <w:szCs w:val="24"/>
        </w:rPr>
      </w:pPr>
      <w:r w:rsidRPr="007B51BB">
        <w:rPr>
          <w:rFonts w:ascii="Times New Roman" w:hAnsi="Times New Roman"/>
          <w:sz w:val="24"/>
          <w:szCs w:val="24"/>
        </w:rPr>
        <w:lastRenderedPageBreak/>
        <w:tab/>
        <w:t>Ако нека одборничка група благовремено не достави Изборној комисији предлог за именовање члана бирачке комисије, Изборна комисија именује члана у бирачку комисију.</w:t>
      </w:r>
    </w:p>
    <w:p w:rsidR="00840D92" w:rsidRPr="00840D92" w:rsidRDefault="00840D92" w:rsidP="00276A47">
      <w:pPr>
        <w:spacing w:after="0" w:line="240" w:lineRule="auto"/>
        <w:ind w:firstLine="708"/>
        <w:jc w:val="both"/>
        <w:rPr>
          <w:lang w:val="sr-Cyrl-RS"/>
        </w:rPr>
      </w:pPr>
    </w:p>
    <w:p w:rsidR="00146671" w:rsidRPr="007454AD" w:rsidRDefault="00146671" w:rsidP="007454AD">
      <w:pPr>
        <w:spacing w:after="0" w:line="240" w:lineRule="auto"/>
        <w:rPr>
          <w:rFonts w:ascii="Times New Roman" w:hAnsi="Times New Roman"/>
          <w:b/>
          <w:sz w:val="24"/>
          <w:szCs w:val="24"/>
          <w:lang w:val="sr-Cyrl-RS"/>
        </w:rPr>
      </w:pPr>
    </w:p>
    <w:p w:rsidR="009C5E80" w:rsidRDefault="00276A47" w:rsidP="00AE136B">
      <w:pPr>
        <w:spacing w:after="0" w:line="240" w:lineRule="auto"/>
        <w:jc w:val="center"/>
        <w:rPr>
          <w:rFonts w:ascii="Times New Roman" w:hAnsi="Times New Roman"/>
          <w:b/>
          <w:sz w:val="24"/>
          <w:szCs w:val="24"/>
        </w:rPr>
      </w:pPr>
      <w:r>
        <w:rPr>
          <w:rFonts w:ascii="Times New Roman" w:hAnsi="Times New Roman"/>
          <w:b/>
          <w:sz w:val="24"/>
          <w:szCs w:val="24"/>
        </w:rPr>
        <w:t>Ограничења у именовању чланова бирачке Комисије</w:t>
      </w:r>
    </w:p>
    <w:p w:rsidR="00276A47" w:rsidRPr="009C5E80" w:rsidRDefault="00276A47" w:rsidP="00AE136B">
      <w:pPr>
        <w:spacing w:after="0" w:line="240" w:lineRule="auto"/>
        <w:jc w:val="center"/>
        <w:rPr>
          <w:rFonts w:ascii="Times New Roman" w:hAnsi="Times New Roman"/>
          <w:b/>
          <w:sz w:val="24"/>
          <w:szCs w:val="24"/>
          <w:lang w:val="sr-Latn-CS"/>
        </w:rPr>
      </w:pPr>
    </w:p>
    <w:p w:rsidR="00AE136B" w:rsidRPr="00697416" w:rsidRDefault="00AE136B" w:rsidP="00AE136B">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7B6260">
        <w:rPr>
          <w:rFonts w:ascii="Times New Roman" w:hAnsi="Times New Roman"/>
          <w:b/>
          <w:sz w:val="24"/>
          <w:szCs w:val="24"/>
          <w:lang w:val="sr-Cyrl-RS"/>
        </w:rPr>
        <w:t>7</w:t>
      </w:r>
      <w:r w:rsidRPr="00697416">
        <w:rPr>
          <w:rFonts w:ascii="Times New Roman" w:hAnsi="Times New Roman"/>
          <w:b/>
          <w:sz w:val="24"/>
          <w:szCs w:val="24"/>
        </w:rPr>
        <w:t>.</w:t>
      </w:r>
    </w:p>
    <w:p w:rsidR="00146671" w:rsidRDefault="00AE136B" w:rsidP="00AE136B">
      <w:pPr>
        <w:spacing w:after="0" w:line="240" w:lineRule="auto"/>
        <w:jc w:val="both"/>
        <w:rPr>
          <w:rFonts w:ascii="Times New Roman" w:hAnsi="Times New Roman"/>
          <w:sz w:val="24"/>
          <w:szCs w:val="24"/>
        </w:rPr>
      </w:pPr>
      <w:r w:rsidRPr="00697416">
        <w:rPr>
          <w:rFonts w:ascii="Times New Roman" w:hAnsi="Times New Roman"/>
          <w:sz w:val="24"/>
          <w:szCs w:val="24"/>
        </w:rPr>
        <w:tab/>
      </w:r>
      <w:r w:rsidR="00276A47" w:rsidRPr="00146671">
        <w:rPr>
          <w:rFonts w:ascii="Times New Roman" w:hAnsi="Times New Roman"/>
          <w:sz w:val="24"/>
          <w:szCs w:val="24"/>
        </w:rPr>
        <w:t xml:space="preserve">Исто лице не може истовремено да буде члан две бирачке комисије. </w:t>
      </w:r>
    </w:p>
    <w:p w:rsidR="00146671" w:rsidRDefault="00146671" w:rsidP="00AE136B">
      <w:pPr>
        <w:spacing w:after="0" w:line="240" w:lineRule="auto"/>
        <w:jc w:val="both"/>
        <w:rPr>
          <w:rFonts w:ascii="Times New Roman" w:hAnsi="Times New Roman"/>
          <w:sz w:val="24"/>
          <w:szCs w:val="24"/>
        </w:rPr>
      </w:pPr>
      <w:r>
        <w:rPr>
          <w:rFonts w:ascii="Times New Roman" w:hAnsi="Times New Roman"/>
          <w:sz w:val="24"/>
          <w:szCs w:val="24"/>
        </w:rPr>
        <w:t xml:space="preserve">           </w:t>
      </w:r>
      <w:r w:rsidR="00276A47" w:rsidRPr="00146671">
        <w:rPr>
          <w:rFonts w:ascii="Times New Roman" w:hAnsi="Times New Roman"/>
          <w:sz w:val="24"/>
          <w:szCs w:val="24"/>
        </w:rPr>
        <w:t xml:space="preserve">Чланови бирачке комисије и њихови заменици имају мандат само за расписане изборе за члана Савета месне заједнице. </w:t>
      </w:r>
    </w:p>
    <w:p w:rsidR="0013241E" w:rsidRDefault="00146671" w:rsidP="00AE136B">
      <w:pPr>
        <w:spacing w:after="0" w:line="240" w:lineRule="auto"/>
        <w:jc w:val="both"/>
        <w:rPr>
          <w:rFonts w:ascii="Times New Roman" w:hAnsi="Times New Roman"/>
          <w:sz w:val="24"/>
          <w:szCs w:val="24"/>
          <w:lang w:val="sr-Latn-RS"/>
        </w:rPr>
      </w:pPr>
      <w:r>
        <w:rPr>
          <w:rFonts w:ascii="Times New Roman" w:hAnsi="Times New Roman"/>
          <w:sz w:val="24"/>
          <w:szCs w:val="24"/>
        </w:rPr>
        <w:t xml:space="preserve">            </w:t>
      </w:r>
      <w:r w:rsidR="00276A47" w:rsidRPr="00146671">
        <w:rPr>
          <w:rFonts w:ascii="Times New Roman" w:hAnsi="Times New Roman"/>
          <w:sz w:val="24"/>
          <w:szCs w:val="24"/>
        </w:rPr>
        <w:t xml:space="preserve">Чланови и заменици чланова </w:t>
      </w:r>
      <w:r w:rsidR="0020226B" w:rsidRPr="007B6260">
        <w:rPr>
          <w:rFonts w:ascii="Times New Roman" w:hAnsi="Times New Roman"/>
          <w:sz w:val="24"/>
          <w:szCs w:val="24"/>
          <w:lang w:val="sr-Cyrl-RS"/>
        </w:rPr>
        <w:t xml:space="preserve">органа за спровођење избора </w:t>
      </w:r>
      <w:r w:rsidR="00276A47" w:rsidRPr="00146671">
        <w:rPr>
          <w:rFonts w:ascii="Times New Roman" w:hAnsi="Times New Roman"/>
          <w:sz w:val="24"/>
          <w:szCs w:val="24"/>
        </w:rPr>
        <w:t>не могу бити лица која су међусобно сродници по правој линиј</w:t>
      </w:r>
      <w:r w:rsidR="0013241E">
        <w:rPr>
          <w:rFonts w:ascii="Times New Roman" w:hAnsi="Times New Roman"/>
          <w:sz w:val="24"/>
          <w:szCs w:val="24"/>
        </w:rPr>
        <w:t>и без обзира на степен сродства</w:t>
      </w:r>
      <w:r w:rsidR="0013241E">
        <w:rPr>
          <w:rFonts w:ascii="Times New Roman" w:hAnsi="Times New Roman"/>
          <w:sz w:val="24"/>
          <w:szCs w:val="24"/>
          <w:lang w:val="sr-Latn-RS"/>
        </w:rPr>
        <w:t>.</w:t>
      </w:r>
      <w:r w:rsidR="00276A47" w:rsidRPr="00146671">
        <w:rPr>
          <w:rFonts w:ascii="Times New Roman" w:hAnsi="Times New Roman"/>
          <w:sz w:val="24"/>
          <w:szCs w:val="24"/>
        </w:rPr>
        <w:t xml:space="preserve"> </w:t>
      </w:r>
      <w:r w:rsidR="0013241E">
        <w:rPr>
          <w:rFonts w:ascii="Times New Roman" w:hAnsi="Times New Roman"/>
          <w:sz w:val="24"/>
          <w:szCs w:val="24"/>
          <w:lang w:val="sr-Latn-RS"/>
        </w:rPr>
        <w:t xml:space="preserve">   </w:t>
      </w:r>
    </w:p>
    <w:p w:rsidR="00146671" w:rsidRDefault="0013241E" w:rsidP="0013241E">
      <w:pPr>
        <w:spacing w:after="0" w:line="240" w:lineRule="auto"/>
        <w:jc w:val="both"/>
        <w:rPr>
          <w:rFonts w:ascii="Times New Roman" w:hAnsi="Times New Roman"/>
          <w:sz w:val="24"/>
          <w:szCs w:val="24"/>
        </w:rPr>
      </w:pPr>
      <w:r>
        <w:rPr>
          <w:rFonts w:ascii="Times New Roman" w:hAnsi="Times New Roman"/>
          <w:sz w:val="24"/>
          <w:szCs w:val="24"/>
          <w:lang w:val="sr-Latn-RS"/>
        </w:rPr>
        <w:t xml:space="preserve">            </w:t>
      </w:r>
      <w:r w:rsidR="00276A47" w:rsidRPr="00146671">
        <w:rPr>
          <w:rFonts w:ascii="Times New Roman" w:hAnsi="Times New Roman"/>
          <w:sz w:val="24"/>
          <w:szCs w:val="24"/>
        </w:rPr>
        <w:t xml:space="preserve">Ако је бирачка комисија састављена супротно одредби става 3. овог члана, бирачка комисија се распушта, а избори, односно гласање се понављају. </w:t>
      </w:r>
    </w:p>
    <w:p w:rsidR="00146671" w:rsidRDefault="00146671" w:rsidP="00AE136B">
      <w:pPr>
        <w:spacing w:after="0" w:line="240" w:lineRule="auto"/>
        <w:jc w:val="both"/>
        <w:rPr>
          <w:rFonts w:ascii="Times New Roman" w:hAnsi="Times New Roman"/>
          <w:sz w:val="24"/>
          <w:szCs w:val="24"/>
        </w:rPr>
      </w:pPr>
      <w:r>
        <w:rPr>
          <w:rFonts w:ascii="Times New Roman" w:hAnsi="Times New Roman"/>
          <w:sz w:val="24"/>
          <w:szCs w:val="24"/>
        </w:rPr>
        <w:t xml:space="preserve">            </w:t>
      </w:r>
      <w:r w:rsidR="00276A47" w:rsidRPr="00146671">
        <w:rPr>
          <w:rFonts w:ascii="Times New Roman" w:hAnsi="Times New Roman"/>
          <w:sz w:val="24"/>
          <w:szCs w:val="24"/>
        </w:rPr>
        <w:t xml:space="preserve">Заменици чланова бирачких комисија имају иста права и одговорности као и чланови које замењују. </w:t>
      </w:r>
    </w:p>
    <w:p w:rsidR="00146671" w:rsidRDefault="00146671" w:rsidP="00AE136B">
      <w:pPr>
        <w:spacing w:after="0" w:line="240" w:lineRule="auto"/>
        <w:jc w:val="both"/>
        <w:rPr>
          <w:rFonts w:ascii="Times New Roman" w:hAnsi="Times New Roman"/>
          <w:sz w:val="24"/>
          <w:szCs w:val="24"/>
        </w:rPr>
      </w:pPr>
      <w:r>
        <w:rPr>
          <w:rFonts w:ascii="Times New Roman" w:hAnsi="Times New Roman"/>
          <w:sz w:val="24"/>
          <w:szCs w:val="24"/>
        </w:rPr>
        <w:t xml:space="preserve">            </w:t>
      </w:r>
      <w:r w:rsidR="00276A47" w:rsidRPr="00146671">
        <w:rPr>
          <w:rFonts w:ascii="Times New Roman" w:hAnsi="Times New Roman"/>
          <w:sz w:val="24"/>
          <w:szCs w:val="24"/>
        </w:rPr>
        <w:t xml:space="preserve">Право гласа у бирачкој комисији има само члан, а у његовом одсуству, заменик. </w:t>
      </w:r>
    </w:p>
    <w:p w:rsidR="00146671" w:rsidRDefault="00146671" w:rsidP="00AE136B">
      <w:pPr>
        <w:spacing w:after="0" w:line="240" w:lineRule="auto"/>
        <w:jc w:val="both"/>
        <w:rPr>
          <w:rFonts w:ascii="Times New Roman" w:hAnsi="Times New Roman"/>
          <w:sz w:val="24"/>
          <w:szCs w:val="24"/>
        </w:rPr>
      </w:pPr>
    </w:p>
    <w:p w:rsidR="00146671" w:rsidRDefault="00146671" w:rsidP="00AE136B">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146671">
        <w:rPr>
          <w:rFonts w:ascii="Times New Roman" w:hAnsi="Times New Roman"/>
          <w:b/>
          <w:sz w:val="24"/>
          <w:szCs w:val="24"/>
        </w:rPr>
        <w:t>Замена члана бирачке комисије</w:t>
      </w:r>
    </w:p>
    <w:p w:rsidR="00146671" w:rsidRDefault="00146671" w:rsidP="00AE136B">
      <w:pPr>
        <w:spacing w:after="0" w:line="240" w:lineRule="auto"/>
        <w:jc w:val="both"/>
        <w:rPr>
          <w:rFonts w:ascii="Times New Roman" w:hAnsi="Times New Roman"/>
          <w:b/>
          <w:sz w:val="24"/>
          <w:szCs w:val="24"/>
        </w:rPr>
      </w:pPr>
    </w:p>
    <w:p w:rsidR="00146671" w:rsidRPr="00146671" w:rsidRDefault="00146671" w:rsidP="00AE136B">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481F9E">
        <w:rPr>
          <w:rFonts w:ascii="Times New Roman" w:hAnsi="Times New Roman"/>
          <w:b/>
          <w:sz w:val="24"/>
          <w:szCs w:val="24"/>
        </w:rPr>
        <w:t xml:space="preserve">  </w:t>
      </w:r>
      <w:r>
        <w:rPr>
          <w:rFonts w:ascii="Times New Roman" w:hAnsi="Times New Roman"/>
          <w:b/>
          <w:sz w:val="24"/>
          <w:szCs w:val="24"/>
        </w:rPr>
        <w:t xml:space="preserve"> Члан </w:t>
      </w:r>
      <w:r w:rsidR="007B6260">
        <w:rPr>
          <w:rFonts w:ascii="Times New Roman" w:hAnsi="Times New Roman"/>
          <w:b/>
          <w:sz w:val="24"/>
          <w:szCs w:val="24"/>
          <w:lang w:val="sr-Cyrl-RS"/>
        </w:rPr>
        <w:t>8</w:t>
      </w:r>
      <w:r>
        <w:rPr>
          <w:rFonts w:ascii="Times New Roman" w:hAnsi="Times New Roman"/>
          <w:b/>
          <w:sz w:val="24"/>
          <w:szCs w:val="24"/>
        </w:rPr>
        <w:t>.</w:t>
      </w:r>
    </w:p>
    <w:p w:rsidR="00146671" w:rsidRPr="008B134F" w:rsidRDefault="00146671" w:rsidP="00146671">
      <w:pPr>
        <w:spacing w:after="0" w:line="240" w:lineRule="auto"/>
        <w:jc w:val="both"/>
        <w:rPr>
          <w:rFonts w:ascii="Times New Roman" w:hAnsi="Times New Roman"/>
          <w:sz w:val="24"/>
          <w:szCs w:val="24"/>
        </w:rPr>
      </w:pPr>
      <w:r>
        <w:t xml:space="preserve">              </w:t>
      </w:r>
      <w:r w:rsidRPr="00146671">
        <w:rPr>
          <w:rFonts w:ascii="Times New Roman" w:hAnsi="Times New Roman"/>
          <w:sz w:val="24"/>
          <w:szCs w:val="24"/>
        </w:rPr>
        <w:t xml:space="preserve">Замену члана бирачке комисије врши Изборна комисија </w:t>
      </w:r>
      <w:r w:rsidRPr="008B134F">
        <w:rPr>
          <w:rFonts w:ascii="Times New Roman" w:hAnsi="Times New Roman"/>
          <w:sz w:val="24"/>
          <w:szCs w:val="24"/>
        </w:rPr>
        <w:t xml:space="preserve">најкасније </w:t>
      </w:r>
      <w:r w:rsidR="0013241E" w:rsidRPr="008B134F">
        <w:rPr>
          <w:rFonts w:ascii="Times New Roman" w:hAnsi="Times New Roman"/>
          <w:sz w:val="24"/>
          <w:szCs w:val="24"/>
          <w:lang w:val="sr-Cyrl-RS"/>
        </w:rPr>
        <w:t xml:space="preserve">до отварања бирачких места </w:t>
      </w:r>
      <w:r w:rsidR="0052034E" w:rsidRPr="008B134F">
        <w:rPr>
          <w:rFonts w:ascii="Times New Roman" w:hAnsi="Times New Roman"/>
          <w:sz w:val="24"/>
          <w:szCs w:val="24"/>
          <w:lang w:val="sr-Cyrl-RS"/>
        </w:rPr>
        <w:t>на</w:t>
      </w:r>
      <w:r w:rsidR="0052034E" w:rsidRPr="008B134F">
        <w:rPr>
          <w:rFonts w:ascii="Times New Roman" w:hAnsi="Times New Roman"/>
          <w:sz w:val="24"/>
          <w:szCs w:val="24"/>
        </w:rPr>
        <w:t xml:space="preserve"> дан</w:t>
      </w:r>
      <w:r w:rsidRPr="008B134F">
        <w:rPr>
          <w:rFonts w:ascii="Times New Roman" w:hAnsi="Times New Roman"/>
          <w:sz w:val="24"/>
          <w:szCs w:val="24"/>
        </w:rPr>
        <w:t xml:space="preserve"> одржавања избора. </w:t>
      </w:r>
    </w:p>
    <w:p w:rsidR="002351DB" w:rsidRPr="007454AD" w:rsidRDefault="00146671" w:rsidP="00146671">
      <w:pPr>
        <w:spacing w:after="0" w:line="240" w:lineRule="auto"/>
        <w:jc w:val="both"/>
        <w:rPr>
          <w:rFonts w:ascii="Times New Roman" w:hAnsi="Times New Roman"/>
          <w:sz w:val="24"/>
          <w:szCs w:val="24"/>
          <w:lang w:val="sr-Cyrl-RS"/>
        </w:rPr>
      </w:pPr>
      <w:r>
        <w:rPr>
          <w:rFonts w:ascii="Times New Roman" w:hAnsi="Times New Roman"/>
          <w:sz w:val="24"/>
          <w:szCs w:val="24"/>
        </w:rPr>
        <w:t xml:space="preserve">           </w:t>
      </w:r>
      <w:r w:rsidRPr="00146671">
        <w:rPr>
          <w:rFonts w:ascii="Times New Roman" w:hAnsi="Times New Roman"/>
          <w:sz w:val="24"/>
          <w:szCs w:val="24"/>
        </w:rPr>
        <w:t>Приликом именовања и замене чланова бирачке комисије, Изборна комисија ће по службеној дужности водити р</w:t>
      </w:r>
      <w:r>
        <w:rPr>
          <w:rFonts w:ascii="Times New Roman" w:hAnsi="Times New Roman"/>
          <w:sz w:val="24"/>
          <w:szCs w:val="24"/>
        </w:rPr>
        <w:t xml:space="preserve">ачуна о </w:t>
      </w:r>
      <w:r w:rsidRPr="00C059B1">
        <w:rPr>
          <w:rFonts w:ascii="Times New Roman" w:hAnsi="Times New Roman"/>
          <w:sz w:val="24"/>
          <w:szCs w:val="24"/>
        </w:rPr>
        <w:t xml:space="preserve">ограничењима из члана </w:t>
      </w:r>
      <w:r w:rsidR="007B6260" w:rsidRPr="00C059B1">
        <w:rPr>
          <w:rFonts w:ascii="Times New Roman" w:hAnsi="Times New Roman"/>
          <w:sz w:val="24"/>
          <w:szCs w:val="24"/>
          <w:lang w:val="sr-Cyrl-RS"/>
        </w:rPr>
        <w:t>7</w:t>
      </w:r>
      <w:r w:rsidRPr="00C059B1">
        <w:rPr>
          <w:rFonts w:ascii="Times New Roman" w:hAnsi="Times New Roman"/>
          <w:sz w:val="24"/>
          <w:szCs w:val="24"/>
        </w:rPr>
        <w:t xml:space="preserve">. овог Упутства. </w:t>
      </w:r>
    </w:p>
    <w:p w:rsidR="00481F9E" w:rsidRPr="00697416" w:rsidRDefault="00481F9E" w:rsidP="00481F9E">
      <w:pPr>
        <w:pStyle w:val="bold"/>
        <w:spacing w:before="0" w:beforeAutospacing="0" w:after="0" w:afterAutospacing="0"/>
        <w:jc w:val="center"/>
        <w:rPr>
          <w:b/>
          <w:bCs/>
          <w:color w:val="000000"/>
        </w:rPr>
      </w:pPr>
    </w:p>
    <w:p w:rsidR="00AE136B" w:rsidRDefault="00481F9E" w:rsidP="00481F9E">
      <w:pPr>
        <w:spacing w:after="0" w:line="240" w:lineRule="auto"/>
        <w:rPr>
          <w:rFonts w:ascii="Times New Roman" w:hAnsi="Times New Roman"/>
          <w:b/>
          <w:sz w:val="24"/>
          <w:szCs w:val="24"/>
          <w:lang w:val="sr-Latn-CS"/>
        </w:rPr>
      </w:pPr>
      <w:r>
        <w:rPr>
          <w:rFonts w:ascii="Times New Roman" w:hAnsi="Times New Roman"/>
          <w:sz w:val="24"/>
          <w:szCs w:val="24"/>
        </w:rPr>
        <w:t xml:space="preserve">                        </w:t>
      </w:r>
      <w:r w:rsidR="00146671">
        <w:rPr>
          <w:rFonts w:ascii="Times New Roman" w:hAnsi="Times New Roman"/>
          <w:b/>
          <w:sz w:val="24"/>
          <w:szCs w:val="24"/>
        </w:rPr>
        <w:t>Садржина предлога за именовање чланова бирачке комисије</w:t>
      </w:r>
    </w:p>
    <w:p w:rsidR="009C5E80" w:rsidRPr="009C5E80" w:rsidRDefault="009C5E80" w:rsidP="00AE136B">
      <w:pPr>
        <w:spacing w:after="0" w:line="240" w:lineRule="auto"/>
        <w:jc w:val="center"/>
        <w:rPr>
          <w:rFonts w:ascii="Times New Roman" w:hAnsi="Times New Roman"/>
          <w:b/>
          <w:sz w:val="24"/>
          <w:szCs w:val="24"/>
          <w:lang w:val="sr-Latn-CS"/>
        </w:rPr>
      </w:pPr>
    </w:p>
    <w:p w:rsidR="00AE136B" w:rsidRPr="00697416" w:rsidRDefault="00AE136B" w:rsidP="00AE136B">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7B6260">
        <w:rPr>
          <w:rFonts w:ascii="Times New Roman" w:hAnsi="Times New Roman"/>
          <w:b/>
          <w:sz w:val="24"/>
          <w:szCs w:val="24"/>
          <w:lang w:val="sr-Cyrl-RS"/>
        </w:rPr>
        <w:t>9</w:t>
      </w:r>
      <w:r w:rsidRPr="00697416">
        <w:rPr>
          <w:rFonts w:ascii="Times New Roman" w:hAnsi="Times New Roman"/>
          <w:b/>
          <w:sz w:val="24"/>
          <w:szCs w:val="24"/>
        </w:rPr>
        <w:t>.</w:t>
      </w:r>
    </w:p>
    <w:p w:rsidR="00146671" w:rsidRPr="006E42A5" w:rsidRDefault="00146671" w:rsidP="00AE136B">
      <w:pPr>
        <w:spacing w:after="0" w:line="240" w:lineRule="auto"/>
        <w:ind w:firstLine="708"/>
        <w:jc w:val="both"/>
        <w:rPr>
          <w:rFonts w:ascii="Times New Roman" w:hAnsi="Times New Roman"/>
          <w:sz w:val="24"/>
          <w:szCs w:val="24"/>
          <w:lang w:val="sr-Cyrl-RS"/>
        </w:rPr>
      </w:pPr>
      <w:r>
        <w:rPr>
          <w:rFonts w:ascii="Times New Roman" w:hAnsi="Times New Roman"/>
          <w:sz w:val="24"/>
          <w:szCs w:val="24"/>
        </w:rPr>
        <w:t>Предлог за именовање чланова бирачких комисија одборничка група сачињава з</w:t>
      </w:r>
      <w:r w:rsidR="006E42A5">
        <w:rPr>
          <w:rFonts w:ascii="Times New Roman" w:hAnsi="Times New Roman"/>
          <w:sz w:val="24"/>
          <w:szCs w:val="24"/>
        </w:rPr>
        <w:t>а сваку месну заједницу посебно</w:t>
      </w:r>
      <w:r w:rsidR="006E42A5">
        <w:rPr>
          <w:rFonts w:ascii="Times New Roman" w:hAnsi="Times New Roman"/>
          <w:sz w:val="24"/>
          <w:szCs w:val="24"/>
          <w:lang w:val="sr-Cyrl-RS"/>
        </w:rPr>
        <w:t xml:space="preserve">, у складу са утврђеним </w:t>
      </w:r>
      <w:r w:rsidR="006E42A5" w:rsidRPr="00971B0F">
        <w:rPr>
          <w:rFonts w:ascii="Times New Roman" w:hAnsi="Times New Roman"/>
          <w:sz w:val="24"/>
          <w:szCs w:val="24"/>
        </w:rPr>
        <w:t>нумеричким приказом мерила за именовање чланова бирачких комисија по месним заједницама</w:t>
      </w:r>
      <w:r w:rsidR="006E42A5">
        <w:rPr>
          <w:rFonts w:ascii="Times New Roman" w:hAnsi="Times New Roman"/>
          <w:sz w:val="24"/>
          <w:szCs w:val="24"/>
          <w:lang w:val="sr-Cyrl-RS"/>
        </w:rPr>
        <w:t>.</w:t>
      </w:r>
    </w:p>
    <w:p w:rsidR="00481F9E" w:rsidRDefault="00146671" w:rsidP="00AE136B">
      <w:pPr>
        <w:spacing w:after="0" w:line="240" w:lineRule="auto"/>
        <w:ind w:firstLine="708"/>
        <w:jc w:val="both"/>
        <w:rPr>
          <w:rFonts w:ascii="Times New Roman" w:hAnsi="Times New Roman"/>
          <w:sz w:val="24"/>
          <w:szCs w:val="24"/>
        </w:rPr>
      </w:pPr>
      <w:r>
        <w:rPr>
          <w:rFonts w:ascii="Times New Roman" w:hAnsi="Times New Roman"/>
          <w:sz w:val="24"/>
          <w:szCs w:val="24"/>
        </w:rPr>
        <w:t>Предлог за именовање чланова бирачких комисија треба да за свако предложено лице садржи:</w:t>
      </w:r>
      <w:r w:rsidR="00481F9E">
        <w:rPr>
          <w:rFonts w:ascii="Times New Roman" w:hAnsi="Times New Roman"/>
          <w:sz w:val="24"/>
          <w:szCs w:val="24"/>
        </w:rPr>
        <w:t xml:space="preserve"> име и презиме, име једног роди</w:t>
      </w:r>
      <w:r w:rsidR="002D0CEF">
        <w:rPr>
          <w:rFonts w:ascii="Times New Roman" w:hAnsi="Times New Roman"/>
          <w:sz w:val="24"/>
          <w:szCs w:val="24"/>
        </w:rPr>
        <w:t>теља, ЈМБГ</w:t>
      </w:r>
      <w:r w:rsidR="00481F9E">
        <w:rPr>
          <w:rFonts w:ascii="Times New Roman" w:hAnsi="Times New Roman"/>
          <w:sz w:val="24"/>
          <w:szCs w:val="24"/>
        </w:rPr>
        <w:t>, назив месне заједнице, адресу и број, број телефона за контакт</w:t>
      </w:r>
      <w:r>
        <w:rPr>
          <w:rFonts w:ascii="Times New Roman" w:hAnsi="Times New Roman"/>
          <w:sz w:val="24"/>
          <w:szCs w:val="24"/>
        </w:rPr>
        <w:t xml:space="preserve">. </w:t>
      </w:r>
    </w:p>
    <w:p w:rsidR="00481F9E" w:rsidRDefault="00481F9E" w:rsidP="00481F9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rsidR="00481F9E" w:rsidRPr="0028444C" w:rsidRDefault="00100993" w:rsidP="00461DB5">
      <w:pPr>
        <w:spacing w:after="0" w:line="240" w:lineRule="auto"/>
        <w:jc w:val="both"/>
        <w:rPr>
          <w:rFonts w:ascii="Times New Roman" w:hAnsi="Times New Roman"/>
          <w:b/>
          <w:strike/>
          <w:sz w:val="24"/>
          <w:szCs w:val="24"/>
        </w:rPr>
      </w:pPr>
      <w:r>
        <w:rPr>
          <w:rFonts w:ascii="Times New Roman" w:hAnsi="Times New Roman"/>
          <w:sz w:val="24"/>
          <w:szCs w:val="24"/>
        </w:rPr>
        <w:t xml:space="preserve">                        </w:t>
      </w:r>
      <w:r w:rsidR="00481F9E">
        <w:rPr>
          <w:rFonts w:ascii="Times New Roman" w:hAnsi="Times New Roman"/>
          <w:sz w:val="24"/>
          <w:szCs w:val="24"/>
        </w:rPr>
        <w:t xml:space="preserve">   </w:t>
      </w:r>
    </w:p>
    <w:p w:rsidR="00AE136B" w:rsidRPr="00697416" w:rsidRDefault="00AE136B" w:rsidP="00AE136B">
      <w:pPr>
        <w:spacing w:after="0" w:line="240" w:lineRule="auto"/>
        <w:jc w:val="both"/>
        <w:rPr>
          <w:rFonts w:ascii="Times New Roman" w:hAnsi="Times New Roman"/>
          <w:b/>
          <w:sz w:val="24"/>
          <w:szCs w:val="24"/>
        </w:rPr>
      </w:pPr>
    </w:p>
    <w:p w:rsidR="00AE136B" w:rsidRDefault="00AE136B" w:rsidP="00AE136B">
      <w:pPr>
        <w:pStyle w:val="Heading3"/>
        <w:spacing w:before="0" w:line="240" w:lineRule="auto"/>
        <w:jc w:val="center"/>
        <w:rPr>
          <w:rFonts w:ascii="Times New Roman" w:hAnsi="Times New Roman" w:cs="Times New Roman"/>
          <w:color w:val="auto"/>
          <w:sz w:val="24"/>
          <w:szCs w:val="24"/>
          <w:lang w:val="sr-Latn-CS"/>
        </w:rPr>
      </w:pPr>
      <w:bookmarkStart w:id="5" w:name="_Toc318645878"/>
      <w:r w:rsidRPr="00697416">
        <w:rPr>
          <w:rFonts w:ascii="Times New Roman" w:hAnsi="Times New Roman" w:cs="Times New Roman"/>
          <w:color w:val="auto"/>
          <w:sz w:val="24"/>
          <w:szCs w:val="24"/>
        </w:rPr>
        <w:t xml:space="preserve">Провера изборног права за чланове бирачких </w:t>
      </w:r>
      <w:bookmarkEnd w:id="5"/>
      <w:r w:rsidR="006F4AF8" w:rsidRPr="00697416">
        <w:rPr>
          <w:rFonts w:ascii="Times New Roman" w:hAnsi="Times New Roman" w:cs="Times New Roman"/>
          <w:color w:val="auto"/>
          <w:sz w:val="24"/>
          <w:szCs w:val="24"/>
        </w:rPr>
        <w:t>комисија</w:t>
      </w:r>
    </w:p>
    <w:p w:rsidR="00D357F5" w:rsidRDefault="00D357F5" w:rsidP="00AE136B">
      <w:pPr>
        <w:spacing w:after="0" w:line="240" w:lineRule="auto"/>
        <w:jc w:val="center"/>
        <w:rPr>
          <w:lang w:val="sr-Latn-CS"/>
        </w:rPr>
      </w:pPr>
    </w:p>
    <w:p w:rsidR="00AE136B" w:rsidRPr="00697416" w:rsidRDefault="00AE136B" w:rsidP="00AE136B">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481F9E">
        <w:rPr>
          <w:rFonts w:ascii="Times New Roman" w:hAnsi="Times New Roman"/>
          <w:b/>
          <w:sz w:val="24"/>
          <w:szCs w:val="24"/>
        </w:rPr>
        <w:t>1</w:t>
      </w:r>
      <w:r w:rsidR="00537BDB">
        <w:rPr>
          <w:rFonts w:ascii="Times New Roman" w:hAnsi="Times New Roman"/>
          <w:b/>
          <w:sz w:val="24"/>
          <w:szCs w:val="24"/>
          <w:lang w:val="sr-Cyrl-RS"/>
        </w:rPr>
        <w:t>0</w:t>
      </w:r>
      <w:r w:rsidRPr="00697416">
        <w:rPr>
          <w:rFonts w:ascii="Times New Roman" w:hAnsi="Times New Roman"/>
          <w:b/>
          <w:sz w:val="24"/>
          <w:szCs w:val="24"/>
        </w:rPr>
        <w:t>.</w:t>
      </w:r>
    </w:p>
    <w:p w:rsidR="00461DB5" w:rsidRPr="00461DB5" w:rsidRDefault="00AE136B" w:rsidP="00537BDB">
      <w:pPr>
        <w:spacing w:after="0" w:line="240" w:lineRule="auto"/>
        <w:ind w:firstLine="708"/>
        <w:jc w:val="both"/>
        <w:rPr>
          <w:rFonts w:ascii="Times New Roman" w:hAnsi="Times New Roman"/>
          <w:sz w:val="24"/>
          <w:szCs w:val="24"/>
          <w:lang w:val="sr-Cyrl-RS"/>
        </w:rPr>
      </w:pPr>
      <w:r w:rsidRPr="00697416">
        <w:rPr>
          <w:rFonts w:ascii="Times New Roman" w:hAnsi="Times New Roman"/>
          <w:sz w:val="24"/>
          <w:szCs w:val="24"/>
        </w:rPr>
        <w:t xml:space="preserve">У бирачку комисију могу </w:t>
      </w:r>
      <w:r w:rsidR="002822D7" w:rsidRPr="00697416">
        <w:rPr>
          <w:rFonts w:ascii="Times New Roman" w:hAnsi="Times New Roman"/>
          <w:sz w:val="24"/>
          <w:szCs w:val="24"/>
        </w:rPr>
        <w:t>бити именована</w:t>
      </w:r>
      <w:r w:rsidR="003D4BBA">
        <w:rPr>
          <w:rFonts w:ascii="Times New Roman" w:hAnsi="Times New Roman"/>
          <w:sz w:val="24"/>
          <w:szCs w:val="24"/>
        </w:rPr>
        <w:t xml:space="preserve"> </w:t>
      </w:r>
      <w:r w:rsidRPr="00697416">
        <w:rPr>
          <w:rFonts w:ascii="Times New Roman" w:hAnsi="Times New Roman"/>
          <w:sz w:val="24"/>
          <w:szCs w:val="24"/>
        </w:rPr>
        <w:t>само лица која имају изборно право</w:t>
      </w:r>
      <w:r w:rsidR="0028444C">
        <w:rPr>
          <w:rFonts w:ascii="Times New Roman" w:hAnsi="Times New Roman"/>
          <w:sz w:val="24"/>
          <w:szCs w:val="24"/>
          <w:lang w:val="sr-Cyrl-RS"/>
        </w:rPr>
        <w:t xml:space="preserve"> и пребивалиште </w:t>
      </w:r>
      <w:r w:rsidR="0072789A" w:rsidRPr="00697416">
        <w:rPr>
          <w:rFonts w:ascii="Times New Roman" w:hAnsi="Times New Roman"/>
          <w:sz w:val="24"/>
          <w:szCs w:val="24"/>
        </w:rPr>
        <w:t xml:space="preserve"> на територији Општине</w:t>
      </w:r>
      <w:r w:rsidR="0028444C">
        <w:rPr>
          <w:rFonts w:ascii="Times New Roman" w:hAnsi="Times New Roman"/>
          <w:sz w:val="24"/>
          <w:szCs w:val="24"/>
          <w:lang w:val="sr-Cyrl-RS"/>
        </w:rPr>
        <w:t xml:space="preserve"> Куршумлије</w:t>
      </w:r>
      <w:r w:rsidRPr="00697416">
        <w:rPr>
          <w:rFonts w:ascii="Times New Roman" w:hAnsi="Times New Roman"/>
          <w:sz w:val="24"/>
          <w:szCs w:val="24"/>
        </w:rPr>
        <w:t>.</w:t>
      </w:r>
    </w:p>
    <w:p w:rsidR="00461DB5" w:rsidRPr="00C059B1" w:rsidRDefault="00461DB5" w:rsidP="00461DB5">
      <w:pPr>
        <w:tabs>
          <w:tab w:val="left" w:pos="1800"/>
        </w:tabs>
        <w:spacing w:after="0" w:line="240" w:lineRule="auto"/>
        <w:ind w:firstLine="680"/>
        <w:jc w:val="both"/>
        <w:rPr>
          <w:rFonts w:ascii="Times New Roman" w:eastAsia="Batang" w:hAnsi="Times New Roman"/>
          <w:sz w:val="24"/>
          <w:szCs w:val="24"/>
          <w:lang w:val="ru-RU"/>
        </w:rPr>
      </w:pPr>
      <w:r w:rsidRPr="00C059B1">
        <w:rPr>
          <w:rFonts w:ascii="Times New Roman" w:eastAsia="Batang" w:hAnsi="Times New Roman"/>
          <w:sz w:val="24"/>
          <w:szCs w:val="24"/>
          <w:lang w:val="ru-RU"/>
        </w:rPr>
        <w:t xml:space="preserve">Изборно право проверава </w:t>
      </w:r>
      <w:r w:rsidR="006E42A5" w:rsidRPr="00C059B1">
        <w:rPr>
          <w:rFonts w:ascii="Times New Roman" w:eastAsia="Batang" w:hAnsi="Times New Roman"/>
          <w:sz w:val="24"/>
          <w:szCs w:val="24"/>
          <w:lang w:val="ru-RU"/>
        </w:rPr>
        <w:t xml:space="preserve">Општинска </w:t>
      </w:r>
      <w:r w:rsidRPr="00C059B1">
        <w:rPr>
          <w:rFonts w:ascii="Times New Roman" w:eastAsia="Batang" w:hAnsi="Times New Roman"/>
          <w:sz w:val="24"/>
          <w:szCs w:val="24"/>
          <w:lang w:val="ru-RU"/>
        </w:rPr>
        <w:t xml:space="preserve"> управа по службеној дужности, а ако лице које је предложено нема изборно право, </w:t>
      </w:r>
      <w:r w:rsidR="006E42A5" w:rsidRPr="00C059B1">
        <w:rPr>
          <w:rFonts w:ascii="Times New Roman" w:eastAsia="Batang" w:hAnsi="Times New Roman"/>
          <w:sz w:val="24"/>
          <w:szCs w:val="24"/>
          <w:lang w:val="ru-RU"/>
        </w:rPr>
        <w:t>Општинска</w:t>
      </w:r>
      <w:r w:rsidRPr="00C059B1">
        <w:rPr>
          <w:rFonts w:ascii="Times New Roman" w:eastAsia="Batang" w:hAnsi="Times New Roman"/>
          <w:sz w:val="24"/>
          <w:szCs w:val="24"/>
          <w:lang w:val="ru-RU"/>
        </w:rPr>
        <w:t xml:space="preserve"> управа о томе одмах обавештава Изборну комисију. </w:t>
      </w:r>
    </w:p>
    <w:p w:rsidR="00461DB5" w:rsidRPr="00C059B1" w:rsidRDefault="00461DB5" w:rsidP="00461DB5">
      <w:pPr>
        <w:tabs>
          <w:tab w:val="left" w:pos="1800"/>
        </w:tabs>
        <w:spacing w:after="0" w:line="240" w:lineRule="auto"/>
        <w:ind w:firstLine="680"/>
        <w:jc w:val="both"/>
        <w:rPr>
          <w:rFonts w:ascii="Times New Roman" w:eastAsia="Batang" w:hAnsi="Times New Roman"/>
          <w:sz w:val="24"/>
          <w:szCs w:val="24"/>
          <w:lang w:val="ru-RU"/>
        </w:rPr>
      </w:pPr>
      <w:r w:rsidRPr="00C059B1">
        <w:rPr>
          <w:rFonts w:ascii="Times New Roman" w:eastAsia="Batang" w:hAnsi="Times New Roman"/>
          <w:sz w:val="24"/>
          <w:szCs w:val="24"/>
          <w:lang w:val="ru-RU"/>
        </w:rPr>
        <w:t xml:space="preserve">Изборна комисија када утврди да предложени члан нема пребивалиште на територији </w:t>
      </w:r>
      <w:r w:rsidR="006E42A5" w:rsidRPr="00C059B1">
        <w:rPr>
          <w:rFonts w:ascii="Times New Roman" w:eastAsia="Batang" w:hAnsi="Times New Roman"/>
          <w:sz w:val="24"/>
          <w:szCs w:val="24"/>
          <w:lang w:val="ru-RU"/>
        </w:rPr>
        <w:t xml:space="preserve">општине Куршумлија </w:t>
      </w:r>
      <w:r w:rsidRPr="00C059B1">
        <w:rPr>
          <w:rFonts w:ascii="Times New Roman" w:eastAsia="Batang" w:hAnsi="Times New Roman"/>
          <w:sz w:val="24"/>
          <w:szCs w:val="24"/>
          <w:lang w:val="ru-RU"/>
        </w:rPr>
        <w:t xml:space="preserve"> или нема изборно право позваће одборничку групу да у року од 12 часова доставе нов предлог. Ако се нов предлог не достави или новопредложено лице нема изборно право и пребивал</w:t>
      </w:r>
      <w:r w:rsidR="006E42A5" w:rsidRPr="00C059B1">
        <w:rPr>
          <w:rFonts w:ascii="Times New Roman" w:eastAsia="Batang" w:hAnsi="Times New Roman"/>
          <w:sz w:val="24"/>
          <w:szCs w:val="24"/>
          <w:lang w:val="ru-RU"/>
        </w:rPr>
        <w:t>иште на територији општине Куршумлија</w:t>
      </w:r>
      <w:r w:rsidRPr="00C059B1">
        <w:rPr>
          <w:rFonts w:ascii="Times New Roman" w:eastAsia="Batang" w:hAnsi="Times New Roman"/>
          <w:sz w:val="24"/>
          <w:szCs w:val="24"/>
          <w:lang w:val="ru-RU"/>
        </w:rPr>
        <w:t xml:space="preserve">, Изборна комисија </w:t>
      </w:r>
      <w:r w:rsidR="006E42A5" w:rsidRPr="00C059B1">
        <w:rPr>
          <w:rFonts w:ascii="Times New Roman" w:eastAsia="Batang" w:hAnsi="Times New Roman"/>
          <w:sz w:val="24"/>
          <w:szCs w:val="24"/>
          <w:lang w:val="ru-RU"/>
        </w:rPr>
        <w:t>именује члана у бирачку комисију</w:t>
      </w:r>
      <w:r w:rsidRPr="00C059B1">
        <w:rPr>
          <w:rFonts w:ascii="Times New Roman" w:eastAsia="Batang" w:hAnsi="Times New Roman"/>
          <w:sz w:val="24"/>
          <w:szCs w:val="24"/>
          <w:lang w:val="ru-RU"/>
        </w:rPr>
        <w:t>.</w:t>
      </w:r>
    </w:p>
    <w:p w:rsidR="00461DB5" w:rsidRPr="00461DB5" w:rsidRDefault="00461DB5" w:rsidP="00AE136B">
      <w:pPr>
        <w:spacing w:after="0" w:line="240" w:lineRule="auto"/>
        <w:ind w:firstLine="708"/>
        <w:jc w:val="both"/>
        <w:rPr>
          <w:rFonts w:ascii="Times New Roman" w:hAnsi="Times New Roman"/>
          <w:strike/>
          <w:sz w:val="24"/>
          <w:szCs w:val="24"/>
          <w:lang w:val="sr-Cyrl-RS"/>
        </w:rPr>
      </w:pPr>
    </w:p>
    <w:p w:rsidR="00AC2D89" w:rsidRPr="00697416" w:rsidRDefault="00AC2D89" w:rsidP="00AE136B">
      <w:pPr>
        <w:spacing w:after="0" w:line="240" w:lineRule="auto"/>
        <w:jc w:val="center"/>
        <w:rPr>
          <w:rFonts w:ascii="Times New Roman" w:hAnsi="Times New Roman"/>
          <w:b/>
          <w:sz w:val="24"/>
          <w:szCs w:val="24"/>
        </w:rPr>
      </w:pPr>
    </w:p>
    <w:p w:rsidR="00AE136B" w:rsidRPr="008011EB" w:rsidRDefault="00AE136B" w:rsidP="00AE136B">
      <w:pPr>
        <w:spacing w:after="0" w:line="240" w:lineRule="auto"/>
        <w:jc w:val="center"/>
        <w:rPr>
          <w:rFonts w:ascii="Times New Roman" w:hAnsi="Times New Roman"/>
          <w:b/>
          <w:color w:val="000000" w:themeColor="text1"/>
          <w:sz w:val="24"/>
          <w:szCs w:val="24"/>
          <w:lang w:val="sr-Latn-CS"/>
        </w:rPr>
      </w:pPr>
      <w:r w:rsidRPr="008011EB">
        <w:rPr>
          <w:rFonts w:ascii="Times New Roman" w:hAnsi="Times New Roman"/>
          <w:b/>
          <w:color w:val="000000" w:themeColor="text1"/>
          <w:sz w:val="24"/>
          <w:szCs w:val="24"/>
        </w:rPr>
        <w:t>Обука чланова бирачке комисије</w:t>
      </w:r>
    </w:p>
    <w:p w:rsidR="009C5E80" w:rsidRPr="007454AD" w:rsidRDefault="009C5E80" w:rsidP="00AE136B">
      <w:pPr>
        <w:spacing w:after="0" w:line="240" w:lineRule="auto"/>
        <w:jc w:val="center"/>
        <w:rPr>
          <w:rFonts w:ascii="Times New Roman" w:hAnsi="Times New Roman"/>
          <w:color w:val="000000" w:themeColor="text1"/>
          <w:sz w:val="24"/>
          <w:szCs w:val="24"/>
          <w:lang w:val="sr-Latn-CS"/>
        </w:rPr>
      </w:pPr>
    </w:p>
    <w:p w:rsidR="00A1761F" w:rsidRPr="008011EB" w:rsidRDefault="00A1761F" w:rsidP="00AE136B">
      <w:pPr>
        <w:spacing w:after="0" w:line="240" w:lineRule="auto"/>
        <w:jc w:val="center"/>
        <w:rPr>
          <w:rFonts w:ascii="Times New Roman" w:hAnsi="Times New Roman"/>
          <w:b/>
          <w:color w:val="000000" w:themeColor="text1"/>
          <w:sz w:val="24"/>
          <w:szCs w:val="24"/>
        </w:rPr>
      </w:pPr>
      <w:r w:rsidRPr="008011EB">
        <w:rPr>
          <w:rFonts w:ascii="Times New Roman" w:hAnsi="Times New Roman"/>
          <w:b/>
          <w:color w:val="000000" w:themeColor="text1"/>
          <w:sz w:val="24"/>
          <w:szCs w:val="24"/>
        </w:rPr>
        <w:t>Члан 1</w:t>
      </w:r>
      <w:r w:rsidR="00537BDB" w:rsidRPr="008011EB">
        <w:rPr>
          <w:rFonts w:ascii="Times New Roman" w:hAnsi="Times New Roman"/>
          <w:b/>
          <w:color w:val="000000" w:themeColor="text1"/>
          <w:sz w:val="24"/>
          <w:szCs w:val="24"/>
          <w:lang w:val="sr-Cyrl-RS"/>
        </w:rPr>
        <w:t>1</w:t>
      </w:r>
      <w:r w:rsidRPr="008011EB">
        <w:rPr>
          <w:rFonts w:ascii="Times New Roman" w:hAnsi="Times New Roman"/>
          <w:b/>
          <w:color w:val="000000" w:themeColor="text1"/>
          <w:sz w:val="24"/>
          <w:szCs w:val="24"/>
        </w:rPr>
        <w:t>.</w:t>
      </w:r>
    </w:p>
    <w:p w:rsidR="00A1761F" w:rsidRPr="007454AD" w:rsidRDefault="00A1761F" w:rsidP="00AE136B">
      <w:pPr>
        <w:spacing w:after="0" w:line="240" w:lineRule="auto"/>
        <w:ind w:firstLine="708"/>
        <w:jc w:val="both"/>
        <w:rPr>
          <w:rFonts w:ascii="Times New Roman" w:hAnsi="Times New Roman"/>
          <w:color w:val="000000" w:themeColor="text1"/>
          <w:sz w:val="24"/>
          <w:szCs w:val="24"/>
        </w:rPr>
      </w:pPr>
      <w:r w:rsidRPr="007454AD">
        <w:rPr>
          <w:rFonts w:ascii="Times New Roman" w:hAnsi="Times New Roman"/>
          <w:color w:val="000000" w:themeColor="text1"/>
          <w:sz w:val="24"/>
          <w:szCs w:val="24"/>
        </w:rPr>
        <w:t>Приликом утврђивања предлога кандидата за председника бирачк</w:t>
      </w:r>
      <w:r w:rsidR="00C87530" w:rsidRPr="007454AD">
        <w:rPr>
          <w:rFonts w:ascii="Times New Roman" w:hAnsi="Times New Roman"/>
          <w:color w:val="000000" w:themeColor="text1"/>
          <w:sz w:val="24"/>
          <w:szCs w:val="24"/>
        </w:rPr>
        <w:t>е комисије</w:t>
      </w:r>
      <w:r w:rsidRPr="007454AD">
        <w:rPr>
          <w:rFonts w:ascii="Times New Roman" w:hAnsi="Times New Roman"/>
          <w:color w:val="000000" w:themeColor="text1"/>
          <w:sz w:val="24"/>
          <w:szCs w:val="24"/>
        </w:rPr>
        <w:t xml:space="preserve">, </w:t>
      </w:r>
      <w:r w:rsidR="00C87530" w:rsidRPr="007454AD">
        <w:rPr>
          <w:rFonts w:ascii="Times New Roman" w:hAnsi="Times New Roman"/>
          <w:color w:val="000000" w:themeColor="text1"/>
          <w:sz w:val="24"/>
          <w:szCs w:val="24"/>
        </w:rPr>
        <w:t xml:space="preserve">одборничка </w:t>
      </w:r>
      <w:r w:rsidRPr="007454AD">
        <w:rPr>
          <w:rFonts w:ascii="Times New Roman" w:hAnsi="Times New Roman"/>
          <w:color w:val="000000" w:themeColor="text1"/>
          <w:sz w:val="24"/>
          <w:szCs w:val="24"/>
        </w:rPr>
        <w:t>група треба да дâ предност лицу које има искуство у спровођењу избора.</w:t>
      </w:r>
    </w:p>
    <w:p w:rsidR="00A1761F" w:rsidRDefault="00C87530" w:rsidP="00AE136B">
      <w:pPr>
        <w:spacing w:after="0" w:line="240" w:lineRule="auto"/>
        <w:ind w:firstLine="708"/>
        <w:jc w:val="both"/>
        <w:rPr>
          <w:rFonts w:ascii="Times New Roman" w:hAnsi="Times New Roman"/>
          <w:color w:val="000000" w:themeColor="text1"/>
          <w:sz w:val="24"/>
          <w:szCs w:val="24"/>
          <w:lang w:val="sr-Cyrl-RS"/>
        </w:rPr>
      </w:pPr>
      <w:r w:rsidRPr="007454AD">
        <w:rPr>
          <w:rFonts w:ascii="Times New Roman" w:hAnsi="Times New Roman"/>
          <w:color w:val="000000" w:themeColor="text1"/>
          <w:sz w:val="24"/>
          <w:szCs w:val="24"/>
        </w:rPr>
        <w:t xml:space="preserve">Председник </w:t>
      </w:r>
      <w:r w:rsidR="00C10309" w:rsidRPr="007454AD">
        <w:rPr>
          <w:rFonts w:ascii="Times New Roman" w:hAnsi="Times New Roman"/>
          <w:color w:val="000000" w:themeColor="text1"/>
          <w:sz w:val="24"/>
          <w:szCs w:val="24"/>
        </w:rPr>
        <w:t>И</w:t>
      </w:r>
      <w:r w:rsidRPr="007454AD">
        <w:rPr>
          <w:rFonts w:ascii="Times New Roman" w:hAnsi="Times New Roman"/>
          <w:color w:val="000000" w:themeColor="text1"/>
          <w:sz w:val="24"/>
          <w:szCs w:val="24"/>
        </w:rPr>
        <w:t>зборне комисије и н</w:t>
      </w:r>
      <w:r w:rsidR="00A1761F" w:rsidRPr="007454AD">
        <w:rPr>
          <w:rFonts w:ascii="Times New Roman" w:hAnsi="Times New Roman"/>
          <w:color w:val="000000" w:themeColor="text1"/>
          <w:sz w:val="24"/>
          <w:szCs w:val="24"/>
        </w:rPr>
        <w:t xml:space="preserve">ачелник </w:t>
      </w:r>
      <w:r w:rsidRPr="007454AD">
        <w:rPr>
          <w:rFonts w:ascii="Times New Roman" w:hAnsi="Times New Roman"/>
          <w:color w:val="000000" w:themeColor="text1"/>
          <w:sz w:val="24"/>
          <w:szCs w:val="24"/>
        </w:rPr>
        <w:t xml:space="preserve">Општинске </w:t>
      </w:r>
      <w:r w:rsidR="00A1761F" w:rsidRPr="007454AD">
        <w:rPr>
          <w:rFonts w:ascii="Times New Roman" w:hAnsi="Times New Roman"/>
          <w:color w:val="000000" w:themeColor="text1"/>
          <w:sz w:val="24"/>
          <w:szCs w:val="24"/>
        </w:rPr>
        <w:t>управе дужн</w:t>
      </w:r>
      <w:r w:rsidRPr="007454AD">
        <w:rPr>
          <w:rFonts w:ascii="Times New Roman" w:hAnsi="Times New Roman"/>
          <w:color w:val="000000" w:themeColor="text1"/>
          <w:sz w:val="24"/>
          <w:szCs w:val="24"/>
        </w:rPr>
        <w:t xml:space="preserve">и су да </w:t>
      </w:r>
      <w:r w:rsidR="00A1761F" w:rsidRPr="007454AD">
        <w:rPr>
          <w:rFonts w:ascii="Times New Roman" w:hAnsi="Times New Roman"/>
          <w:color w:val="000000" w:themeColor="text1"/>
          <w:sz w:val="24"/>
          <w:szCs w:val="24"/>
        </w:rPr>
        <w:t>организуј</w:t>
      </w:r>
      <w:r w:rsidR="00C10309" w:rsidRPr="007454AD">
        <w:rPr>
          <w:rFonts w:ascii="Times New Roman" w:hAnsi="Times New Roman"/>
          <w:color w:val="000000" w:themeColor="text1"/>
          <w:sz w:val="24"/>
          <w:szCs w:val="24"/>
        </w:rPr>
        <w:t>у</w:t>
      </w:r>
      <w:r w:rsidR="00A1761F" w:rsidRPr="007454AD">
        <w:rPr>
          <w:rFonts w:ascii="Times New Roman" w:hAnsi="Times New Roman"/>
          <w:color w:val="000000" w:themeColor="text1"/>
          <w:sz w:val="24"/>
          <w:szCs w:val="24"/>
        </w:rPr>
        <w:t xml:space="preserve"> обуку </w:t>
      </w:r>
      <w:r w:rsidRPr="007454AD">
        <w:rPr>
          <w:rFonts w:ascii="Times New Roman" w:hAnsi="Times New Roman"/>
          <w:color w:val="000000" w:themeColor="text1"/>
          <w:sz w:val="24"/>
          <w:szCs w:val="24"/>
        </w:rPr>
        <w:t xml:space="preserve">чланова бирачких комисија </w:t>
      </w:r>
      <w:r w:rsidR="00A1761F" w:rsidRPr="007454AD">
        <w:rPr>
          <w:rFonts w:ascii="Times New Roman" w:hAnsi="Times New Roman"/>
          <w:color w:val="000000" w:themeColor="text1"/>
          <w:sz w:val="24"/>
          <w:szCs w:val="24"/>
        </w:rPr>
        <w:t xml:space="preserve">за спровођење гласања на бирачком месту и примену </w:t>
      </w:r>
      <w:r w:rsidR="00080CA3" w:rsidRPr="007454AD">
        <w:rPr>
          <w:rFonts w:ascii="Times New Roman" w:hAnsi="Times New Roman"/>
          <w:color w:val="000000" w:themeColor="text1"/>
          <w:sz w:val="24"/>
          <w:szCs w:val="24"/>
        </w:rPr>
        <w:t>овог упу</w:t>
      </w:r>
      <w:r w:rsidR="00E134EE" w:rsidRPr="007454AD">
        <w:rPr>
          <w:rFonts w:ascii="Times New Roman" w:hAnsi="Times New Roman"/>
          <w:color w:val="000000" w:themeColor="text1"/>
          <w:sz w:val="24"/>
          <w:szCs w:val="24"/>
        </w:rPr>
        <w:t>т</w:t>
      </w:r>
      <w:r w:rsidR="00080CA3" w:rsidRPr="007454AD">
        <w:rPr>
          <w:rFonts w:ascii="Times New Roman" w:hAnsi="Times New Roman"/>
          <w:color w:val="000000" w:themeColor="text1"/>
          <w:sz w:val="24"/>
          <w:szCs w:val="24"/>
        </w:rPr>
        <w:t xml:space="preserve">ства у делу који се односи на рад </w:t>
      </w:r>
      <w:r w:rsidR="00A1761F" w:rsidRPr="007454AD">
        <w:rPr>
          <w:rFonts w:ascii="Times New Roman" w:hAnsi="Times New Roman"/>
          <w:color w:val="000000" w:themeColor="text1"/>
          <w:sz w:val="24"/>
          <w:szCs w:val="24"/>
        </w:rPr>
        <w:t xml:space="preserve">бирачких </w:t>
      </w:r>
      <w:r w:rsidR="00080CA3" w:rsidRPr="007454AD">
        <w:rPr>
          <w:rFonts w:ascii="Times New Roman" w:hAnsi="Times New Roman"/>
          <w:color w:val="000000" w:themeColor="text1"/>
          <w:sz w:val="24"/>
          <w:szCs w:val="24"/>
        </w:rPr>
        <w:t>комисија</w:t>
      </w:r>
      <w:r w:rsidR="00A1761F" w:rsidRPr="007454AD">
        <w:rPr>
          <w:rFonts w:ascii="Times New Roman" w:hAnsi="Times New Roman"/>
          <w:color w:val="000000" w:themeColor="text1"/>
          <w:sz w:val="24"/>
          <w:szCs w:val="24"/>
        </w:rPr>
        <w:t>.</w:t>
      </w:r>
    </w:p>
    <w:p w:rsidR="0028444C" w:rsidRPr="0028444C" w:rsidRDefault="003E16BB" w:rsidP="00AE136B">
      <w:pPr>
        <w:spacing w:after="0" w:line="240" w:lineRule="auto"/>
        <w:ind w:firstLine="708"/>
        <w:jc w:val="both"/>
        <w:rPr>
          <w:rFonts w:ascii="Times New Roman" w:hAnsi="Times New Roman"/>
          <w:color w:val="000000" w:themeColor="text1"/>
          <w:sz w:val="24"/>
          <w:szCs w:val="24"/>
          <w:lang w:val="sr-Cyrl-RS"/>
        </w:rPr>
      </w:pPr>
      <w:r w:rsidRPr="0028444C">
        <w:rPr>
          <w:rFonts w:ascii="Times New Roman" w:hAnsi="Times New Roman"/>
          <w:color w:val="000000" w:themeColor="text1"/>
          <w:sz w:val="24"/>
          <w:szCs w:val="24"/>
          <w:lang w:val="sr-Cyrl-RS"/>
        </w:rPr>
        <w:t xml:space="preserve">Обуку чланова бирачких комисија могу спроводити лица која су похађала обуку инструктора за рад у сталном саставу бирачких одбора. </w:t>
      </w:r>
    </w:p>
    <w:p w:rsidR="006F4AF8" w:rsidRPr="008B134F" w:rsidRDefault="006F4AF8" w:rsidP="00AE136B">
      <w:pPr>
        <w:spacing w:after="0" w:line="240" w:lineRule="auto"/>
        <w:ind w:firstLine="708"/>
        <w:jc w:val="both"/>
        <w:rPr>
          <w:rFonts w:ascii="Times New Roman" w:hAnsi="Times New Roman"/>
          <w:b/>
          <w:sz w:val="24"/>
          <w:szCs w:val="24"/>
          <w:lang w:val="sr-Cyrl-RS"/>
        </w:rPr>
      </w:pPr>
      <w:r w:rsidRPr="007454AD">
        <w:rPr>
          <w:rFonts w:ascii="Times New Roman" w:hAnsi="Times New Roman"/>
          <w:color w:val="000000" w:themeColor="text1"/>
          <w:sz w:val="24"/>
          <w:szCs w:val="24"/>
        </w:rPr>
        <w:t xml:space="preserve">Обука чланова бирачких комисија спроводи се </w:t>
      </w:r>
      <w:r w:rsidRPr="008B134F">
        <w:rPr>
          <w:rFonts w:ascii="Times New Roman" w:hAnsi="Times New Roman"/>
          <w:sz w:val="24"/>
          <w:szCs w:val="24"/>
        </w:rPr>
        <w:t xml:space="preserve">најкасније </w:t>
      </w:r>
      <w:r w:rsidR="00C10309" w:rsidRPr="008B134F">
        <w:rPr>
          <w:rFonts w:ascii="Times New Roman" w:hAnsi="Times New Roman"/>
          <w:sz w:val="24"/>
          <w:szCs w:val="24"/>
        </w:rPr>
        <w:t xml:space="preserve">пет </w:t>
      </w:r>
      <w:r w:rsidRPr="008B134F">
        <w:rPr>
          <w:rFonts w:ascii="Times New Roman" w:hAnsi="Times New Roman"/>
          <w:sz w:val="24"/>
          <w:szCs w:val="24"/>
        </w:rPr>
        <w:t>дана пре дана одржавања избора.</w:t>
      </w:r>
      <w:r w:rsidR="00E23772" w:rsidRPr="008B134F">
        <w:rPr>
          <w:rFonts w:ascii="Times New Roman" w:hAnsi="Times New Roman"/>
          <w:sz w:val="24"/>
          <w:szCs w:val="24"/>
          <w:lang w:val="sr-Latn-RS"/>
        </w:rPr>
        <w:t xml:space="preserve"> </w:t>
      </w:r>
    </w:p>
    <w:p w:rsidR="00481F9E" w:rsidRPr="008B134F" w:rsidRDefault="00481F9E" w:rsidP="00481F9E">
      <w:pPr>
        <w:pStyle w:val="NormalWeb"/>
        <w:tabs>
          <w:tab w:val="left" w:pos="1276"/>
        </w:tabs>
        <w:spacing w:before="0" w:beforeAutospacing="0" w:after="0" w:afterAutospacing="0"/>
      </w:pPr>
      <w:bookmarkStart w:id="6" w:name="_Toc318645881"/>
    </w:p>
    <w:p w:rsidR="009B5CAA" w:rsidRDefault="00481F9E" w:rsidP="00481F9E">
      <w:pPr>
        <w:pStyle w:val="NormalWeb"/>
        <w:tabs>
          <w:tab w:val="left" w:pos="1276"/>
        </w:tabs>
        <w:spacing w:before="0" w:beforeAutospacing="0" w:after="0" w:afterAutospacing="0"/>
        <w:rPr>
          <w:b/>
          <w:color w:val="000000"/>
          <w:lang w:val="sr-Latn-CS"/>
        </w:rPr>
      </w:pPr>
      <w:r>
        <w:t xml:space="preserve">                                               </w:t>
      </w:r>
      <w:r w:rsidR="009B5CAA" w:rsidRPr="00697416">
        <w:rPr>
          <w:b/>
          <w:color w:val="000000"/>
        </w:rPr>
        <w:t>Другостепена изборна комисија</w:t>
      </w:r>
    </w:p>
    <w:p w:rsidR="009C5E80" w:rsidRPr="009C5E80" w:rsidRDefault="009C5E80" w:rsidP="009B5CAA">
      <w:pPr>
        <w:pStyle w:val="NormalWeb"/>
        <w:tabs>
          <w:tab w:val="left" w:pos="1276"/>
        </w:tabs>
        <w:spacing w:before="0" w:beforeAutospacing="0" w:after="0" w:afterAutospacing="0"/>
        <w:jc w:val="center"/>
        <w:rPr>
          <w:b/>
          <w:color w:val="000000"/>
          <w:lang w:val="sr-Latn-CS"/>
        </w:rPr>
      </w:pPr>
    </w:p>
    <w:p w:rsidR="009B5CAA" w:rsidRPr="00697416" w:rsidRDefault="009B5CAA" w:rsidP="009B5CAA">
      <w:pPr>
        <w:pStyle w:val="NormalWeb"/>
        <w:tabs>
          <w:tab w:val="left" w:pos="1276"/>
        </w:tabs>
        <w:spacing w:before="0" w:beforeAutospacing="0" w:after="0" w:afterAutospacing="0"/>
        <w:jc w:val="center"/>
        <w:rPr>
          <w:b/>
          <w:bCs/>
          <w:color w:val="000000"/>
        </w:rPr>
      </w:pPr>
      <w:r w:rsidRPr="00697416">
        <w:rPr>
          <w:b/>
          <w:color w:val="000000"/>
        </w:rPr>
        <w:t xml:space="preserve">Члан </w:t>
      </w:r>
      <w:r w:rsidR="00697416">
        <w:rPr>
          <w:b/>
          <w:color w:val="000000"/>
        </w:rPr>
        <w:t>1</w:t>
      </w:r>
      <w:r w:rsidR="00537BDB">
        <w:rPr>
          <w:b/>
          <w:color w:val="000000"/>
          <w:lang w:val="sr-Cyrl-RS"/>
        </w:rPr>
        <w:t>2</w:t>
      </w:r>
      <w:r w:rsidRPr="00697416">
        <w:rPr>
          <w:b/>
          <w:color w:val="000000"/>
        </w:rPr>
        <w:t>.</w:t>
      </w:r>
    </w:p>
    <w:p w:rsidR="009F665A" w:rsidRPr="00C126A3" w:rsidRDefault="009F665A" w:rsidP="009B5CAA">
      <w:pPr>
        <w:pStyle w:val="1tekst"/>
        <w:spacing w:before="0" w:beforeAutospacing="0" w:after="0" w:afterAutospacing="0"/>
        <w:ind w:firstLine="720"/>
        <w:jc w:val="both"/>
        <w:rPr>
          <w:lang w:val="sr-Cyrl-RS"/>
        </w:rPr>
      </w:pPr>
      <w:bookmarkStart w:id="7" w:name="clan_172"/>
      <w:bookmarkEnd w:id="7"/>
      <w:r>
        <w:t>Другостепена изборна комисија</w:t>
      </w:r>
      <w:r w:rsidR="00481F9E">
        <w:t xml:space="preserve"> </w:t>
      </w:r>
      <w:r w:rsidR="00F44664">
        <w:rPr>
          <w:lang w:val="sr-Cyrl-RS"/>
        </w:rPr>
        <w:t xml:space="preserve">у другом степену </w:t>
      </w:r>
      <w:r w:rsidR="00481F9E">
        <w:t>одлучује о приговорима на решење Изборне комисије</w:t>
      </w:r>
      <w:r w:rsidR="00C126A3">
        <w:rPr>
          <w:lang w:val="sr-Cyrl-RS"/>
        </w:rPr>
        <w:t>, у складу са Одлуком о месним заједницама н</w:t>
      </w:r>
      <w:r w:rsidR="003E16BB">
        <w:rPr>
          <w:lang w:val="sr-Cyrl-RS"/>
        </w:rPr>
        <w:t>а територији општине Куршумлија и овим Упутством.</w:t>
      </w:r>
    </w:p>
    <w:p w:rsidR="009F665A" w:rsidRPr="003E16BB" w:rsidRDefault="009F665A" w:rsidP="0074571D">
      <w:pPr>
        <w:pStyle w:val="1tekst"/>
        <w:spacing w:before="0" w:beforeAutospacing="0" w:after="0" w:afterAutospacing="0"/>
        <w:jc w:val="both"/>
        <w:rPr>
          <w:lang w:val="sr-Cyrl-RS"/>
        </w:rPr>
      </w:pPr>
      <w:r>
        <w:rPr>
          <w:lang w:val="sr-Latn-CS"/>
        </w:rPr>
        <w:t xml:space="preserve">           </w:t>
      </w:r>
      <w:r w:rsidR="00481F9E">
        <w:t xml:space="preserve"> </w:t>
      </w:r>
      <w:bookmarkEnd w:id="6"/>
    </w:p>
    <w:p w:rsidR="009F665A" w:rsidRDefault="009F665A" w:rsidP="009F665A">
      <w:pPr>
        <w:pStyle w:val="1tekst"/>
        <w:spacing w:before="0" w:beforeAutospacing="0" w:after="0" w:afterAutospacing="0"/>
        <w:ind w:firstLine="720"/>
        <w:jc w:val="both"/>
        <w:rPr>
          <w:color w:val="000000"/>
        </w:rPr>
      </w:pPr>
    </w:p>
    <w:p w:rsidR="003B2106" w:rsidRPr="00697416" w:rsidRDefault="003B2106" w:rsidP="009F665A">
      <w:pPr>
        <w:pStyle w:val="1tekst"/>
        <w:numPr>
          <w:ilvl w:val="0"/>
          <w:numId w:val="18"/>
        </w:numPr>
        <w:spacing w:before="0" w:beforeAutospacing="0" w:after="0" w:afterAutospacing="0"/>
        <w:jc w:val="both"/>
        <w:rPr>
          <w:b/>
          <w:color w:val="000000"/>
        </w:rPr>
      </w:pPr>
      <w:r w:rsidRPr="00697416">
        <w:rPr>
          <w:b/>
          <w:color w:val="000000"/>
        </w:rPr>
        <w:t>ПОДНОШЕЊЕ ПРИЈАВЕ КАНДИДАТА</w:t>
      </w:r>
    </w:p>
    <w:p w:rsidR="003B2106" w:rsidRPr="00697416" w:rsidRDefault="003B2106" w:rsidP="00AE136B">
      <w:pPr>
        <w:pStyle w:val="bold"/>
        <w:spacing w:before="0" w:beforeAutospacing="0" w:after="0" w:afterAutospacing="0"/>
        <w:jc w:val="both"/>
        <w:rPr>
          <w:b/>
          <w:bCs/>
          <w:color w:val="000000"/>
        </w:rPr>
      </w:pPr>
    </w:p>
    <w:p w:rsidR="003B2106" w:rsidRDefault="003B2106" w:rsidP="00AE136B">
      <w:pPr>
        <w:pStyle w:val="bold"/>
        <w:spacing w:before="0" w:beforeAutospacing="0" w:after="0" w:afterAutospacing="0"/>
        <w:jc w:val="center"/>
        <w:rPr>
          <w:b/>
          <w:bCs/>
          <w:color w:val="000000"/>
          <w:lang w:val="sr-Latn-CS"/>
        </w:rPr>
      </w:pPr>
      <w:r w:rsidRPr="00697416">
        <w:rPr>
          <w:b/>
          <w:bCs/>
          <w:color w:val="000000"/>
        </w:rPr>
        <w:t>Рок за подношење пријаве</w:t>
      </w:r>
      <w:r w:rsidR="008B7471">
        <w:rPr>
          <w:b/>
          <w:bCs/>
          <w:color w:val="000000"/>
        </w:rPr>
        <w:t xml:space="preserve"> предлога</w:t>
      </w:r>
      <w:r w:rsidRPr="00697416">
        <w:rPr>
          <w:b/>
          <w:bCs/>
          <w:color w:val="000000"/>
        </w:rPr>
        <w:t xml:space="preserve"> кандидата</w:t>
      </w:r>
    </w:p>
    <w:p w:rsidR="009C5E80" w:rsidRPr="009C5E80" w:rsidRDefault="009C5E80" w:rsidP="00AE136B">
      <w:pPr>
        <w:pStyle w:val="bold"/>
        <w:spacing w:before="0" w:beforeAutospacing="0" w:after="0" w:afterAutospacing="0"/>
        <w:jc w:val="center"/>
        <w:rPr>
          <w:b/>
          <w:bCs/>
          <w:color w:val="000000"/>
          <w:lang w:val="sr-Latn-CS"/>
        </w:rPr>
      </w:pPr>
    </w:p>
    <w:p w:rsidR="003B2106" w:rsidRPr="00697416" w:rsidRDefault="003B2106" w:rsidP="00AE136B">
      <w:pPr>
        <w:pStyle w:val="clan"/>
        <w:spacing w:before="0" w:beforeAutospacing="0" w:after="0" w:afterAutospacing="0"/>
        <w:jc w:val="center"/>
        <w:rPr>
          <w:b/>
          <w:color w:val="000000"/>
        </w:rPr>
      </w:pPr>
      <w:r w:rsidRPr="00697416">
        <w:rPr>
          <w:b/>
          <w:color w:val="000000"/>
        </w:rPr>
        <w:t xml:space="preserve">Члан </w:t>
      </w:r>
      <w:r w:rsidR="00AC2D89" w:rsidRPr="00697416">
        <w:rPr>
          <w:b/>
          <w:color w:val="000000"/>
        </w:rPr>
        <w:t>1</w:t>
      </w:r>
      <w:r w:rsidR="00E810C5">
        <w:rPr>
          <w:b/>
          <w:color w:val="000000"/>
          <w:lang w:val="sr-Cyrl-RS"/>
        </w:rPr>
        <w:t>3</w:t>
      </w:r>
      <w:r w:rsidRPr="00697416">
        <w:rPr>
          <w:b/>
          <w:color w:val="000000"/>
        </w:rPr>
        <w:t>.</w:t>
      </w:r>
    </w:p>
    <w:p w:rsidR="003B2106" w:rsidRDefault="003B2106" w:rsidP="00AE136B">
      <w:pPr>
        <w:pStyle w:val="NormalWeb"/>
        <w:tabs>
          <w:tab w:val="left" w:pos="1276"/>
        </w:tabs>
        <w:spacing w:before="0" w:beforeAutospacing="0" w:after="0" w:afterAutospacing="0"/>
        <w:jc w:val="both"/>
        <w:rPr>
          <w:color w:val="000000"/>
        </w:rPr>
      </w:pPr>
      <w:r w:rsidRPr="00697416">
        <w:rPr>
          <w:color w:val="000000"/>
        </w:rPr>
        <w:t xml:space="preserve">            Кандидат подноси пријаву Изборној комисији, </w:t>
      </w:r>
      <w:r w:rsidRPr="008B134F">
        <w:t xml:space="preserve">најкасније 15 дана пре </w:t>
      </w:r>
      <w:r w:rsidRPr="00697416">
        <w:rPr>
          <w:color w:val="000000"/>
        </w:rPr>
        <w:t>дана одржавања избора.</w:t>
      </w:r>
    </w:p>
    <w:p w:rsidR="00881FBD" w:rsidRDefault="00881FBD" w:rsidP="00AE136B">
      <w:pPr>
        <w:pStyle w:val="NormalWeb"/>
        <w:tabs>
          <w:tab w:val="left" w:pos="1276"/>
        </w:tabs>
        <w:spacing w:before="0" w:beforeAutospacing="0" w:after="0" w:afterAutospacing="0"/>
        <w:jc w:val="both"/>
        <w:rPr>
          <w:color w:val="000000"/>
        </w:rPr>
      </w:pPr>
    </w:p>
    <w:p w:rsidR="0014657B" w:rsidRDefault="0014657B" w:rsidP="00997364">
      <w:pPr>
        <w:spacing w:after="0" w:line="240" w:lineRule="auto"/>
        <w:jc w:val="center"/>
        <w:rPr>
          <w:rFonts w:ascii="Times New Roman" w:hAnsi="Times New Roman"/>
          <w:b/>
          <w:bCs/>
          <w:color w:val="000000"/>
          <w:sz w:val="24"/>
          <w:szCs w:val="24"/>
          <w:lang w:val="sr-Cyrl-RS"/>
        </w:rPr>
      </w:pPr>
    </w:p>
    <w:p w:rsidR="0014657B" w:rsidRDefault="0014657B" w:rsidP="00997364">
      <w:pPr>
        <w:spacing w:after="0" w:line="240" w:lineRule="auto"/>
        <w:jc w:val="center"/>
        <w:rPr>
          <w:rFonts w:ascii="Times New Roman" w:hAnsi="Times New Roman"/>
          <w:b/>
          <w:bCs/>
          <w:color w:val="000000"/>
          <w:sz w:val="24"/>
          <w:szCs w:val="24"/>
          <w:lang w:val="sr-Cyrl-RS"/>
        </w:rPr>
      </w:pPr>
    </w:p>
    <w:p w:rsidR="003B2106" w:rsidRPr="008B7471" w:rsidRDefault="00C0308E" w:rsidP="00997364">
      <w:pPr>
        <w:spacing w:after="0" w:line="240" w:lineRule="auto"/>
        <w:jc w:val="center"/>
        <w:rPr>
          <w:rFonts w:ascii="Times New Roman" w:hAnsi="Times New Roman"/>
          <w:color w:val="000000"/>
          <w:sz w:val="24"/>
          <w:szCs w:val="24"/>
        </w:rPr>
      </w:pPr>
      <w:r w:rsidRPr="008B7471">
        <w:rPr>
          <w:rFonts w:ascii="Times New Roman" w:hAnsi="Times New Roman"/>
          <w:b/>
          <w:bCs/>
          <w:color w:val="000000"/>
          <w:sz w:val="24"/>
          <w:szCs w:val="24"/>
        </w:rPr>
        <w:t>П</w:t>
      </w:r>
      <w:r w:rsidR="003B2106" w:rsidRPr="008B7471">
        <w:rPr>
          <w:rFonts w:ascii="Times New Roman" w:hAnsi="Times New Roman"/>
          <w:b/>
          <w:bCs/>
          <w:color w:val="000000"/>
          <w:sz w:val="24"/>
          <w:szCs w:val="24"/>
        </w:rPr>
        <w:t>ријав</w:t>
      </w:r>
      <w:r w:rsidRPr="008B7471">
        <w:rPr>
          <w:rFonts w:ascii="Times New Roman" w:hAnsi="Times New Roman"/>
          <w:b/>
          <w:bCs/>
          <w:color w:val="000000"/>
          <w:sz w:val="24"/>
          <w:szCs w:val="24"/>
        </w:rPr>
        <w:t>а</w:t>
      </w:r>
      <w:r w:rsidR="008B7471" w:rsidRPr="008B7471">
        <w:rPr>
          <w:rFonts w:ascii="Times New Roman" w:hAnsi="Times New Roman"/>
          <w:b/>
          <w:bCs/>
          <w:color w:val="000000"/>
          <w:sz w:val="24"/>
          <w:szCs w:val="24"/>
        </w:rPr>
        <w:t xml:space="preserve"> предлога</w:t>
      </w:r>
      <w:r w:rsidR="003B2106" w:rsidRPr="008B7471">
        <w:rPr>
          <w:rFonts w:ascii="Times New Roman" w:hAnsi="Times New Roman"/>
          <w:b/>
          <w:bCs/>
          <w:color w:val="000000"/>
          <w:sz w:val="24"/>
          <w:szCs w:val="24"/>
        </w:rPr>
        <w:t xml:space="preserve"> кандидата</w:t>
      </w:r>
    </w:p>
    <w:p w:rsidR="009C5E80" w:rsidRPr="009C5E80" w:rsidRDefault="009C5E80" w:rsidP="00AE136B">
      <w:pPr>
        <w:pStyle w:val="bold"/>
        <w:spacing w:before="0" w:beforeAutospacing="0" w:after="0" w:afterAutospacing="0"/>
        <w:jc w:val="center"/>
        <w:rPr>
          <w:b/>
          <w:bCs/>
          <w:color w:val="000000"/>
          <w:lang w:val="sr-Latn-CS"/>
        </w:rPr>
      </w:pPr>
    </w:p>
    <w:p w:rsidR="003B2106" w:rsidRPr="00697416" w:rsidRDefault="003B2106" w:rsidP="00AE136B">
      <w:pPr>
        <w:pStyle w:val="clan"/>
        <w:spacing w:before="0" w:beforeAutospacing="0" w:after="0" w:afterAutospacing="0"/>
        <w:jc w:val="center"/>
        <w:rPr>
          <w:b/>
          <w:color w:val="000000"/>
        </w:rPr>
      </w:pPr>
      <w:r w:rsidRPr="00697416">
        <w:rPr>
          <w:b/>
          <w:color w:val="000000"/>
        </w:rPr>
        <w:t xml:space="preserve">Члан </w:t>
      </w:r>
      <w:r w:rsidR="00AC2D89" w:rsidRPr="00697416">
        <w:rPr>
          <w:b/>
          <w:color w:val="000000"/>
        </w:rPr>
        <w:t>1</w:t>
      </w:r>
      <w:r w:rsidR="00E810C5">
        <w:rPr>
          <w:b/>
          <w:color w:val="000000"/>
          <w:lang w:val="sr-Cyrl-RS"/>
        </w:rPr>
        <w:t>4</w:t>
      </w:r>
      <w:r w:rsidRPr="00697416">
        <w:rPr>
          <w:b/>
          <w:color w:val="000000"/>
        </w:rPr>
        <w:t>.</w:t>
      </w:r>
    </w:p>
    <w:p w:rsidR="00984544" w:rsidRPr="00697416" w:rsidRDefault="004B24C9" w:rsidP="00AE136B">
      <w:pPr>
        <w:spacing w:after="0" w:line="240" w:lineRule="auto"/>
        <w:jc w:val="both"/>
        <w:rPr>
          <w:rFonts w:ascii="Times New Roman" w:hAnsi="Times New Roman"/>
          <w:sz w:val="24"/>
          <w:szCs w:val="24"/>
        </w:rPr>
      </w:pPr>
      <w:r w:rsidRPr="00697416">
        <w:rPr>
          <w:rFonts w:ascii="Times New Roman" w:hAnsi="Times New Roman"/>
          <w:color w:val="000000"/>
          <w:sz w:val="24"/>
          <w:szCs w:val="24"/>
        </w:rPr>
        <w:tab/>
        <w:t>Кандидат за члана Савета месне заједнице подноси пријаву на посебном обрасцу који прописује Изборна комисија (</w:t>
      </w:r>
      <w:r w:rsidRPr="00CA73B1">
        <w:rPr>
          <w:rFonts w:ascii="Times New Roman" w:hAnsi="Times New Roman"/>
          <w:sz w:val="24"/>
          <w:szCs w:val="24"/>
        </w:rPr>
        <w:t>Образац</w:t>
      </w:r>
      <w:r w:rsidRPr="00CA73B1">
        <w:rPr>
          <w:rFonts w:ascii="Times New Roman" w:hAnsi="Times New Roman"/>
          <w:i/>
          <w:sz w:val="24"/>
          <w:szCs w:val="24"/>
        </w:rPr>
        <w:t xml:space="preserve"> МЗ-1</w:t>
      </w:r>
      <w:r w:rsidRPr="00697416">
        <w:rPr>
          <w:rFonts w:ascii="Times New Roman" w:hAnsi="Times New Roman"/>
          <w:i/>
          <w:sz w:val="24"/>
          <w:szCs w:val="24"/>
        </w:rPr>
        <w:t>)</w:t>
      </w:r>
      <w:r w:rsidRPr="00697416">
        <w:rPr>
          <w:rFonts w:ascii="Times New Roman" w:hAnsi="Times New Roman"/>
          <w:sz w:val="24"/>
          <w:szCs w:val="24"/>
        </w:rPr>
        <w:t>.</w:t>
      </w:r>
    </w:p>
    <w:p w:rsidR="003B2106" w:rsidRDefault="004A6422" w:rsidP="00AE136B">
      <w:pPr>
        <w:pStyle w:val="NormalWeb"/>
        <w:tabs>
          <w:tab w:val="left" w:pos="1276"/>
        </w:tabs>
        <w:spacing w:before="0" w:beforeAutospacing="0" w:after="0" w:afterAutospacing="0"/>
        <w:jc w:val="both"/>
        <w:rPr>
          <w:color w:val="000000"/>
        </w:rPr>
      </w:pPr>
      <w:r w:rsidRPr="00697416">
        <w:rPr>
          <w:color w:val="000000"/>
        </w:rPr>
        <w:t xml:space="preserve">            </w:t>
      </w:r>
      <w:r w:rsidR="003B2106" w:rsidRPr="00697416">
        <w:rPr>
          <w:color w:val="000000"/>
        </w:rPr>
        <w:t>Име и презиме кандидата наводи се према српском правопису и ћириличким писмом.</w:t>
      </w:r>
    </w:p>
    <w:p w:rsidR="00B6125A" w:rsidRPr="00697416" w:rsidRDefault="00B6125A" w:rsidP="00AE136B">
      <w:pPr>
        <w:pStyle w:val="NormalWeb"/>
        <w:tabs>
          <w:tab w:val="left" w:pos="1276"/>
        </w:tabs>
        <w:spacing w:before="0" w:beforeAutospacing="0" w:after="0" w:afterAutospacing="0"/>
        <w:jc w:val="both"/>
        <w:rPr>
          <w:color w:val="000000"/>
        </w:rPr>
      </w:pPr>
    </w:p>
    <w:p w:rsidR="003B2106" w:rsidRDefault="00C0308E" w:rsidP="009C5E80">
      <w:pPr>
        <w:pStyle w:val="NormalWeb"/>
        <w:tabs>
          <w:tab w:val="left" w:pos="1276"/>
        </w:tabs>
        <w:spacing w:before="0" w:beforeAutospacing="0" w:after="0" w:afterAutospacing="0"/>
        <w:jc w:val="center"/>
        <w:rPr>
          <w:b/>
          <w:bCs/>
          <w:color w:val="000000"/>
          <w:lang w:val="sr-Latn-CS"/>
        </w:rPr>
      </w:pPr>
      <w:r w:rsidRPr="00697416">
        <w:rPr>
          <w:b/>
          <w:bCs/>
          <w:color w:val="000000"/>
        </w:rPr>
        <w:t>Садржина п</w:t>
      </w:r>
      <w:r w:rsidR="003B2106" w:rsidRPr="00697416">
        <w:rPr>
          <w:b/>
          <w:bCs/>
          <w:color w:val="000000"/>
        </w:rPr>
        <w:t>ријаве</w:t>
      </w:r>
      <w:r w:rsidR="008B7471">
        <w:rPr>
          <w:b/>
          <w:bCs/>
          <w:color w:val="000000"/>
        </w:rPr>
        <w:t xml:space="preserve"> предлога</w:t>
      </w:r>
      <w:r w:rsidR="003B2106" w:rsidRPr="00697416">
        <w:rPr>
          <w:b/>
          <w:bCs/>
          <w:color w:val="000000"/>
        </w:rPr>
        <w:t xml:space="preserve"> кандидата</w:t>
      </w:r>
    </w:p>
    <w:p w:rsidR="009C5E80" w:rsidRPr="009C5E80" w:rsidRDefault="009C5E80" w:rsidP="00AE136B">
      <w:pPr>
        <w:pStyle w:val="NormalWeb"/>
        <w:tabs>
          <w:tab w:val="left" w:pos="1276"/>
        </w:tabs>
        <w:spacing w:before="0" w:beforeAutospacing="0" w:after="0" w:afterAutospacing="0"/>
        <w:jc w:val="center"/>
        <w:rPr>
          <w:b/>
          <w:bCs/>
          <w:color w:val="000000"/>
          <w:lang w:val="sr-Latn-CS"/>
        </w:rPr>
      </w:pPr>
    </w:p>
    <w:p w:rsidR="003B2106" w:rsidRPr="00697416" w:rsidRDefault="003B2106" w:rsidP="00AE136B">
      <w:pPr>
        <w:pStyle w:val="clan"/>
        <w:spacing w:before="0" w:beforeAutospacing="0" w:after="0" w:afterAutospacing="0"/>
        <w:jc w:val="center"/>
        <w:rPr>
          <w:b/>
          <w:color w:val="000000"/>
        </w:rPr>
      </w:pPr>
      <w:r w:rsidRPr="00697416">
        <w:rPr>
          <w:b/>
          <w:color w:val="000000"/>
        </w:rPr>
        <w:t xml:space="preserve">Члан </w:t>
      </w:r>
      <w:r w:rsidR="00E810C5">
        <w:rPr>
          <w:b/>
          <w:color w:val="000000"/>
          <w:lang w:val="sr-Cyrl-RS"/>
        </w:rPr>
        <w:t>15</w:t>
      </w:r>
      <w:r w:rsidRPr="00697416">
        <w:rPr>
          <w:b/>
          <w:color w:val="000000"/>
        </w:rPr>
        <w:t>.</w:t>
      </w:r>
    </w:p>
    <w:p w:rsidR="005E0B5A" w:rsidRPr="00697416" w:rsidRDefault="00DB3BF6" w:rsidP="005E0B5A">
      <w:pPr>
        <w:pStyle w:val="NormalWeb"/>
        <w:tabs>
          <w:tab w:val="left" w:pos="1276"/>
        </w:tabs>
        <w:spacing w:before="0" w:beforeAutospacing="0" w:after="0" w:afterAutospacing="0"/>
        <w:jc w:val="both"/>
        <w:rPr>
          <w:color w:val="000000"/>
        </w:rPr>
      </w:pPr>
      <w:r>
        <w:rPr>
          <w:color w:val="000000"/>
        </w:rPr>
        <w:t xml:space="preserve">          </w:t>
      </w:r>
      <w:r w:rsidR="00984544" w:rsidRPr="00697416">
        <w:rPr>
          <w:color w:val="000000"/>
        </w:rPr>
        <w:t xml:space="preserve"> Образац пријаве </w:t>
      </w:r>
      <w:r w:rsidR="0025168C" w:rsidRPr="00697416">
        <w:rPr>
          <w:color w:val="000000"/>
        </w:rPr>
        <w:t xml:space="preserve">кандидата </w:t>
      </w:r>
      <w:r w:rsidR="003B2106" w:rsidRPr="00697416">
        <w:rPr>
          <w:color w:val="000000"/>
        </w:rPr>
        <w:t>садржи</w:t>
      </w:r>
      <w:r w:rsidR="00C0308E" w:rsidRPr="00697416">
        <w:rPr>
          <w:color w:val="000000"/>
        </w:rPr>
        <w:t xml:space="preserve"> следеће податке</w:t>
      </w:r>
      <w:r w:rsidR="003B2106" w:rsidRPr="00697416">
        <w:rPr>
          <w:color w:val="000000"/>
        </w:rPr>
        <w:t xml:space="preserve">: </w:t>
      </w:r>
      <w:r w:rsidR="005E0B5A" w:rsidRPr="00697416">
        <w:rPr>
          <w:color w:val="000000"/>
        </w:rPr>
        <w:t>име и презиме кандидата, ЈМБГ, занимање, пребивалиште, адреса становања и потпис кандидата.</w:t>
      </w:r>
    </w:p>
    <w:p w:rsidR="00D77A88" w:rsidRPr="009D631B" w:rsidRDefault="00D77A88" w:rsidP="00E9392C">
      <w:pPr>
        <w:autoSpaceDE w:val="0"/>
        <w:autoSpaceDN w:val="0"/>
        <w:adjustRightInd w:val="0"/>
        <w:spacing w:after="0" w:line="240" w:lineRule="auto"/>
        <w:ind w:firstLine="720"/>
        <w:jc w:val="both"/>
        <w:rPr>
          <w:rFonts w:ascii="Times New Roman" w:hAnsi="Times New Roman"/>
          <w:bCs/>
          <w:color w:val="000000" w:themeColor="text1"/>
          <w:sz w:val="24"/>
          <w:szCs w:val="24"/>
          <w:lang w:val="sr-Cyrl-RS" w:eastAsia="sl-SI"/>
        </w:rPr>
      </w:pPr>
      <w:r w:rsidRPr="009D631B">
        <w:rPr>
          <w:rFonts w:ascii="Times New Roman" w:hAnsi="Times New Roman"/>
          <w:bCs/>
          <w:color w:val="000000" w:themeColor="text1"/>
          <w:sz w:val="24"/>
          <w:szCs w:val="24"/>
          <w:lang w:val="sr-Cyrl-RS" w:eastAsia="sl-SI"/>
        </w:rPr>
        <w:t>Уз пријаву, кандидат прилаже и списак бирача који својим потписом подржавају кандидатуру, са следећим подацима: име и презиме бирача, ЈМБГ, пребивалиште, адреса</w:t>
      </w:r>
      <w:r w:rsidR="00E9392C" w:rsidRPr="009D631B">
        <w:rPr>
          <w:rFonts w:ascii="Times New Roman" w:hAnsi="Times New Roman"/>
          <w:bCs/>
          <w:color w:val="000000" w:themeColor="text1"/>
          <w:sz w:val="24"/>
          <w:szCs w:val="24"/>
          <w:lang w:val="sr-Cyrl-RS" w:eastAsia="sl-SI"/>
        </w:rPr>
        <w:t xml:space="preserve"> </w:t>
      </w:r>
      <w:r w:rsidRPr="009D631B">
        <w:rPr>
          <w:rFonts w:ascii="Times New Roman" w:hAnsi="Times New Roman"/>
          <w:bCs/>
          <w:color w:val="000000" w:themeColor="text1"/>
          <w:sz w:val="24"/>
          <w:szCs w:val="24"/>
          <w:lang w:val="sr-Cyrl-RS" w:eastAsia="sl-SI"/>
        </w:rPr>
        <w:t>становања и потребан број потписа</w:t>
      </w:r>
      <w:r w:rsidR="00E9392C" w:rsidRPr="009D631B">
        <w:rPr>
          <w:rFonts w:ascii="Times New Roman" w:hAnsi="Times New Roman"/>
          <w:bCs/>
          <w:color w:val="000000" w:themeColor="text1"/>
          <w:sz w:val="24"/>
          <w:szCs w:val="24"/>
          <w:lang w:val="sr-Cyrl-RS" w:eastAsia="sl-SI"/>
        </w:rPr>
        <w:t xml:space="preserve"> </w:t>
      </w:r>
      <w:r w:rsidRPr="009D631B">
        <w:rPr>
          <w:rFonts w:ascii="Times New Roman" w:hAnsi="Times New Roman"/>
          <w:bCs/>
          <w:color w:val="000000" w:themeColor="text1"/>
          <w:sz w:val="24"/>
          <w:szCs w:val="24"/>
          <w:lang w:val="sr-Cyrl-RS" w:eastAsia="sl-SI"/>
        </w:rPr>
        <w:t>бирача да подржава предлог кандидата за члана Савета месне</w:t>
      </w:r>
      <w:r w:rsidR="00E9392C" w:rsidRPr="009D631B">
        <w:rPr>
          <w:rFonts w:ascii="Times New Roman" w:hAnsi="Times New Roman"/>
          <w:bCs/>
          <w:color w:val="000000" w:themeColor="text1"/>
          <w:sz w:val="24"/>
          <w:szCs w:val="24"/>
          <w:lang w:val="sr-Cyrl-RS" w:eastAsia="sl-SI"/>
        </w:rPr>
        <w:t xml:space="preserve"> </w:t>
      </w:r>
      <w:r w:rsidRPr="009D631B">
        <w:rPr>
          <w:rFonts w:ascii="Times New Roman" w:hAnsi="Times New Roman"/>
          <w:bCs/>
          <w:color w:val="000000" w:themeColor="text1"/>
          <w:sz w:val="24"/>
          <w:szCs w:val="24"/>
          <w:lang w:val="sr-Cyrl-RS" w:eastAsia="sl-SI"/>
        </w:rPr>
        <w:t>заједнице.</w:t>
      </w:r>
    </w:p>
    <w:p w:rsidR="00D77A88" w:rsidRPr="009D631B" w:rsidRDefault="00D77A88" w:rsidP="00D77A88">
      <w:pPr>
        <w:autoSpaceDE w:val="0"/>
        <w:autoSpaceDN w:val="0"/>
        <w:adjustRightInd w:val="0"/>
        <w:spacing w:after="0" w:line="240" w:lineRule="auto"/>
        <w:ind w:firstLine="720"/>
        <w:jc w:val="both"/>
        <w:rPr>
          <w:rFonts w:ascii="Times New Roman" w:hAnsi="Times New Roman"/>
          <w:bCs/>
          <w:color w:val="000000" w:themeColor="text1"/>
          <w:sz w:val="24"/>
          <w:szCs w:val="24"/>
          <w:lang w:val="sr-Cyrl-RS" w:eastAsia="sl-SI"/>
        </w:rPr>
      </w:pPr>
      <w:r w:rsidRPr="009D631B">
        <w:rPr>
          <w:rFonts w:ascii="Times New Roman" w:hAnsi="Times New Roman"/>
          <w:bCs/>
          <w:color w:val="000000" w:themeColor="text1"/>
          <w:sz w:val="24"/>
          <w:szCs w:val="24"/>
          <w:lang w:val="sr-Cyrl-RS" w:eastAsia="sl-SI"/>
        </w:rPr>
        <w:t>Број потписа бирача који подржавају кандидата је следећи:</w:t>
      </w:r>
    </w:p>
    <w:p w:rsidR="00E9392C" w:rsidRPr="009D631B" w:rsidRDefault="00E9392C" w:rsidP="00D77A88">
      <w:pPr>
        <w:autoSpaceDE w:val="0"/>
        <w:autoSpaceDN w:val="0"/>
        <w:adjustRightInd w:val="0"/>
        <w:spacing w:after="0" w:line="240" w:lineRule="auto"/>
        <w:ind w:firstLine="720"/>
        <w:jc w:val="both"/>
        <w:rPr>
          <w:rFonts w:ascii="Times New Roman" w:hAnsi="Times New Roman"/>
          <w:b/>
          <w:bCs/>
          <w:color w:val="000000" w:themeColor="text1"/>
          <w:sz w:val="24"/>
          <w:szCs w:val="24"/>
          <w:lang w:val="sr-Cyrl-RS" w:eastAsia="sl-SI"/>
        </w:rPr>
      </w:pPr>
    </w:p>
    <w:p w:rsidR="00E9392C" w:rsidRPr="009D631B" w:rsidRDefault="00E9392C" w:rsidP="000F016D">
      <w:pPr>
        <w:pStyle w:val="NoSpacing"/>
        <w:numPr>
          <w:ilvl w:val="0"/>
          <w:numId w:val="25"/>
        </w:numPr>
        <w:rPr>
          <w:color w:val="000000" w:themeColor="text1"/>
          <w:lang w:val="sr-Cyrl-RS"/>
        </w:rPr>
      </w:pPr>
      <w:r w:rsidRPr="009D631B">
        <w:rPr>
          <w:color w:val="000000" w:themeColor="text1"/>
          <w:lang w:val="sr-Cyrl-RS"/>
        </w:rPr>
        <w:lastRenderedPageBreak/>
        <w:t>Месна заједница  Милош Мушовић,  5 потписа,</w:t>
      </w:r>
    </w:p>
    <w:p w:rsidR="00E9392C" w:rsidRPr="009D631B" w:rsidRDefault="00E9392C" w:rsidP="000F016D">
      <w:pPr>
        <w:pStyle w:val="NoSpacing"/>
        <w:numPr>
          <w:ilvl w:val="0"/>
          <w:numId w:val="25"/>
        </w:numPr>
        <w:rPr>
          <w:color w:val="000000" w:themeColor="text1"/>
          <w:lang w:val="sr-Cyrl-RS"/>
        </w:rPr>
      </w:pPr>
      <w:r w:rsidRPr="009D631B">
        <w:rPr>
          <w:color w:val="000000" w:themeColor="text1"/>
          <w:lang w:val="sr-Cyrl-RS"/>
        </w:rPr>
        <w:t xml:space="preserve">Месна заједница  Стеван Немања, 5 потписа </w:t>
      </w:r>
      <w:r w:rsidR="000F016D" w:rsidRPr="009D631B">
        <w:rPr>
          <w:color w:val="000000" w:themeColor="text1"/>
          <w:lang w:val="sr-Cyrl-RS"/>
        </w:rPr>
        <w:t>,</w:t>
      </w:r>
    </w:p>
    <w:p w:rsidR="00E9392C" w:rsidRPr="009D631B" w:rsidRDefault="00E9392C" w:rsidP="000F016D">
      <w:pPr>
        <w:pStyle w:val="NoSpacing"/>
        <w:numPr>
          <w:ilvl w:val="0"/>
          <w:numId w:val="25"/>
        </w:numPr>
        <w:rPr>
          <w:color w:val="000000" w:themeColor="text1"/>
          <w:lang w:val="sr-Cyrl-RS"/>
        </w:rPr>
      </w:pPr>
      <w:r w:rsidRPr="009D631B">
        <w:rPr>
          <w:color w:val="000000" w:themeColor="text1"/>
          <w:lang w:val="sr-Cyrl-RS"/>
        </w:rPr>
        <w:t>Месна заједница  Милоје Закић,  5 потписа</w:t>
      </w:r>
      <w:r w:rsidR="000F016D" w:rsidRPr="009D631B">
        <w:rPr>
          <w:color w:val="000000" w:themeColor="text1"/>
          <w:lang w:val="sr-Cyrl-RS"/>
        </w:rPr>
        <w:t>,</w:t>
      </w:r>
    </w:p>
    <w:p w:rsidR="00E9392C" w:rsidRPr="009D631B" w:rsidRDefault="00E9392C" w:rsidP="000F016D">
      <w:pPr>
        <w:pStyle w:val="NoSpacing"/>
        <w:numPr>
          <w:ilvl w:val="0"/>
          <w:numId w:val="25"/>
        </w:numPr>
        <w:rPr>
          <w:color w:val="000000" w:themeColor="text1"/>
          <w:lang w:val="sr-Cyrl-RS"/>
        </w:rPr>
      </w:pPr>
      <w:r w:rsidRPr="009D631B">
        <w:rPr>
          <w:color w:val="000000" w:themeColor="text1"/>
          <w:lang w:val="sr-Cyrl-RS"/>
        </w:rPr>
        <w:t>Месна  заједница  Косанчић Иван,  5 потписа</w:t>
      </w:r>
      <w:r w:rsidR="000F016D" w:rsidRPr="009D631B">
        <w:rPr>
          <w:color w:val="000000" w:themeColor="text1"/>
          <w:lang w:val="sr-Cyrl-RS"/>
        </w:rPr>
        <w:t>,</w:t>
      </w:r>
    </w:p>
    <w:p w:rsidR="00E9392C" w:rsidRPr="009D631B" w:rsidRDefault="00E9392C" w:rsidP="000F016D">
      <w:pPr>
        <w:pStyle w:val="NoSpacing"/>
        <w:numPr>
          <w:ilvl w:val="0"/>
          <w:numId w:val="25"/>
        </w:numPr>
        <w:rPr>
          <w:color w:val="000000" w:themeColor="text1"/>
          <w:lang w:val="sr-Cyrl-RS"/>
        </w:rPr>
      </w:pPr>
      <w:r w:rsidRPr="009D631B">
        <w:rPr>
          <w:color w:val="000000" w:themeColor="text1"/>
          <w:lang w:val="sr-Cyrl-RS"/>
        </w:rPr>
        <w:t xml:space="preserve">Месна заједница </w:t>
      </w:r>
      <w:r w:rsidR="0066625C" w:rsidRPr="009D631B">
        <w:rPr>
          <w:color w:val="000000" w:themeColor="text1"/>
          <w:lang w:val="sr-Cyrl-RS"/>
        </w:rPr>
        <w:t xml:space="preserve"> </w:t>
      </w:r>
      <w:r w:rsidRPr="009D631B">
        <w:rPr>
          <w:color w:val="000000" w:themeColor="text1"/>
          <w:lang w:val="sr-Cyrl-RS"/>
        </w:rPr>
        <w:t>Радош Јовановић Сеља,  5 потписа</w:t>
      </w:r>
      <w:r w:rsidR="000F016D" w:rsidRPr="009D631B">
        <w:rPr>
          <w:color w:val="000000" w:themeColor="text1"/>
          <w:lang w:val="sr-Cyrl-RS"/>
        </w:rPr>
        <w:t>,</w:t>
      </w:r>
    </w:p>
    <w:p w:rsidR="00E9392C" w:rsidRPr="009D631B" w:rsidRDefault="00E9392C" w:rsidP="000F016D">
      <w:pPr>
        <w:pStyle w:val="NoSpacing"/>
        <w:numPr>
          <w:ilvl w:val="0"/>
          <w:numId w:val="25"/>
        </w:numPr>
        <w:rPr>
          <w:color w:val="000000" w:themeColor="text1"/>
          <w:lang w:val="sr-Cyrl-RS"/>
        </w:rPr>
      </w:pPr>
      <w:r w:rsidRPr="009D631B">
        <w:rPr>
          <w:color w:val="000000" w:themeColor="text1"/>
          <w:lang w:val="sr-Cyrl-RS"/>
        </w:rPr>
        <w:t>Месна заједница  Дринка Павловић,  5 потписа</w:t>
      </w:r>
      <w:r w:rsidR="000F016D" w:rsidRPr="009D631B">
        <w:rPr>
          <w:color w:val="000000" w:themeColor="text1"/>
          <w:lang w:val="sr-Cyrl-RS"/>
        </w:rPr>
        <w:t>,</w:t>
      </w:r>
    </w:p>
    <w:p w:rsidR="00E9392C" w:rsidRPr="009D631B" w:rsidRDefault="00E9392C" w:rsidP="000F016D">
      <w:pPr>
        <w:pStyle w:val="NoSpacing"/>
        <w:numPr>
          <w:ilvl w:val="0"/>
          <w:numId w:val="25"/>
        </w:numPr>
        <w:rPr>
          <w:color w:val="000000" w:themeColor="text1"/>
          <w:lang w:val="sr-Cyrl-RS"/>
        </w:rPr>
      </w:pPr>
      <w:r w:rsidRPr="009D631B">
        <w:rPr>
          <w:color w:val="000000" w:themeColor="text1"/>
          <w:lang w:val="sr-Cyrl-RS"/>
        </w:rPr>
        <w:t>Месна заједница  Гвоздени Пук,  5  потписа</w:t>
      </w:r>
      <w:r w:rsidR="000F016D" w:rsidRPr="009D631B">
        <w:rPr>
          <w:color w:val="000000" w:themeColor="text1"/>
          <w:lang w:val="sr-Cyrl-RS"/>
        </w:rPr>
        <w:t>,</w:t>
      </w:r>
    </w:p>
    <w:p w:rsidR="00E9392C" w:rsidRPr="009D631B" w:rsidRDefault="00E9392C" w:rsidP="000F016D">
      <w:pPr>
        <w:pStyle w:val="NoSpacing"/>
        <w:numPr>
          <w:ilvl w:val="0"/>
          <w:numId w:val="25"/>
        </w:numPr>
        <w:rPr>
          <w:color w:val="000000" w:themeColor="text1"/>
          <w:lang w:val="sr-Cyrl-RS"/>
        </w:rPr>
      </w:pPr>
      <w:r w:rsidRPr="009D631B">
        <w:rPr>
          <w:color w:val="000000" w:themeColor="text1"/>
          <w:lang w:val="sr-Cyrl-RS"/>
        </w:rPr>
        <w:t xml:space="preserve">Месна  заједница  Барлово,  </w:t>
      </w:r>
      <w:r w:rsidR="000F016D" w:rsidRPr="009D631B">
        <w:rPr>
          <w:color w:val="000000" w:themeColor="text1"/>
          <w:lang w:val="sr-Cyrl-RS"/>
        </w:rPr>
        <w:t>3</w:t>
      </w:r>
      <w:r w:rsidRPr="009D631B">
        <w:rPr>
          <w:color w:val="000000" w:themeColor="text1"/>
          <w:lang w:val="sr-Cyrl-RS"/>
        </w:rPr>
        <w:t xml:space="preserve">  потписа</w:t>
      </w:r>
      <w:r w:rsidR="000F016D" w:rsidRPr="009D631B">
        <w:rPr>
          <w:color w:val="000000" w:themeColor="text1"/>
          <w:lang w:val="sr-Cyrl-RS"/>
        </w:rPr>
        <w:t>,</w:t>
      </w:r>
    </w:p>
    <w:p w:rsidR="00E9392C" w:rsidRPr="009D631B" w:rsidRDefault="00E9392C" w:rsidP="000F016D">
      <w:pPr>
        <w:pStyle w:val="NoSpacing"/>
        <w:numPr>
          <w:ilvl w:val="0"/>
          <w:numId w:val="25"/>
        </w:numPr>
        <w:rPr>
          <w:color w:val="000000" w:themeColor="text1"/>
          <w:lang w:val="sr-Cyrl-RS"/>
        </w:rPr>
      </w:pPr>
      <w:r w:rsidRPr="009D631B">
        <w:rPr>
          <w:color w:val="000000" w:themeColor="text1"/>
          <w:lang w:val="sr-Cyrl-RS"/>
        </w:rPr>
        <w:t>Месна  заједница</w:t>
      </w:r>
      <w:r w:rsidR="000F016D" w:rsidRPr="009D631B">
        <w:rPr>
          <w:color w:val="000000" w:themeColor="text1"/>
          <w:lang w:val="sr-Cyrl-RS"/>
        </w:rPr>
        <w:t xml:space="preserve">  Доња Микуљана,  3  потписа,</w:t>
      </w:r>
    </w:p>
    <w:p w:rsidR="00E9392C" w:rsidRPr="009D631B" w:rsidRDefault="000F016D" w:rsidP="000F016D">
      <w:pPr>
        <w:pStyle w:val="NoSpacing"/>
        <w:numPr>
          <w:ilvl w:val="0"/>
          <w:numId w:val="25"/>
        </w:numPr>
        <w:rPr>
          <w:color w:val="000000" w:themeColor="text1"/>
          <w:lang w:val="sr-Cyrl-RS"/>
        </w:rPr>
      </w:pPr>
      <w:r w:rsidRPr="009D631B">
        <w:rPr>
          <w:color w:val="000000" w:themeColor="text1"/>
          <w:lang w:val="sr-Cyrl-RS"/>
        </w:rPr>
        <w:t>Месна заједница</w:t>
      </w:r>
      <w:r w:rsidR="00E9392C" w:rsidRPr="009D631B">
        <w:rPr>
          <w:color w:val="000000" w:themeColor="text1"/>
          <w:lang w:val="sr-Cyrl-RS"/>
        </w:rPr>
        <w:t xml:space="preserve">  Добри До, </w:t>
      </w:r>
      <w:r w:rsidRPr="009D631B">
        <w:rPr>
          <w:color w:val="000000" w:themeColor="text1"/>
          <w:lang w:val="sr-Cyrl-RS"/>
        </w:rPr>
        <w:t xml:space="preserve"> 3</w:t>
      </w:r>
      <w:r w:rsidR="00E9392C" w:rsidRPr="009D631B">
        <w:rPr>
          <w:color w:val="000000" w:themeColor="text1"/>
          <w:lang w:val="sr-Cyrl-RS"/>
        </w:rPr>
        <w:t xml:space="preserve">  </w:t>
      </w:r>
      <w:r w:rsidRPr="009D631B">
        <w:rPr>
          <w:color w:val="000000" w:themeColor="text1"/>
          <w:lang w:val="sr-Cyrl-RS"/>
        </w:rPr>
        <w:t>потписа,</w:t>
      </w:r>
    </w:p>
    <w:p w:rsidR="00E9392C" w:rsidRPr="009D631B" w:rsidRDefault="000F016D" w:rsidP="000F016D">
      <w:pPr>
        <w:pStyle w:val="NoSpacing"/>
        <w:numPr>
          <w:ilvl w:val="0"/>
          <w:numId w:val="25"/>
        </w:numPr>
        <w:rPr>
          <w:color w:val="000000" w:themeColor="text1"/>
          <w:lang w:val="sr-Cyrl-RS"/>
        </w:rPr>
      </w:pPr>
      <w:r w:rsidRPr="009D631B">
        <w:rPr>
          <w:color w:val="000000" w:themeColor="text1"/>
          <w:lang w:val="sr-Cyrl-RS"/>
        </w:rPr>
        <w:t xml:space="preserve">Месна заједница Пролом, </w:t>
      </w:r>
      <w:r w:rsidR="00E9392C" w:rsidRPr="009D631B">
        <w:rPr>
          <w:color w:val="000000" w:themeColor="text1"/>
          <w:lang w:val="sr-Cyrl-RS"/>
        </w:rPr>
        <w:t xml:space="preserve"> </w:t>
      </w:r>
      <w:r w:rsidRPr="009D631B">
        <w:rPr>
          <w:color w:val="000000" w:themeColor="text1"/>
          <w:lang w:val="sr-Cyrl-RS"/>
        </w:rPr>
        <w:t>3</w:t>
      </w:r>
      <w:r w:rsidR="00E9392C" w:rsidRPr="009D631B">
        <w:rPr>
          <w:color w:val="000000" w:themeColor="text1"/>
          <w:lang w:val="sr-Cyrl-RS"/>
        </w:rPr>
        <w:t xml:space="preserve">  </w:t>
      </w:r>
      <w:r w:rsidRPr="009D631B">
        <w:rPr>
          <w:color w:val="000000" w:themeColor="text1"/>
          <w:lang w:val="sr-Cyrl-RS"/>
        </w:rPr>
        <w:t>потписа,</w:t>
      </w:r>
    </w:p>
    <w:p w:rsidR="00E9392C" w:rsidRPr="009D631B" w:rsidRDefault="000F016D" w:rsidP="000F016D">
      <w:pPr>
        <w:pStyle w:val="NoSpacing"/>
        <w:numPr>
          <w:ilvl w:val="0"/>
          <w:numId w:val="25"/>
        </w:numPr>
        <w:rPr>
          <w:color w:val="000000" w:themeColor="text1"/>
          <w:lang w:val="sr-Cyrl-RS"/>
        </w:rPr>
      </w:pPr>
      <w:r w:rsidRPr="009D631B">
        <w:rPr>
          <w:color w:val="000000" w:themeColor="text1"/>
          <w:lang w:val="sr-Cyrl-RS"/>
        </w:rPr>
        <w:t xml:space="preserve">Месна </w:t>
      </w:r>
      <w:r w:rsidR="00E9392C" w:rsidRPr="009D631B">
        <w:rPr>
          <w:color w:val="000000" w:themeColor="text1"/>
          <w:lang w:val="sr-Cyrl-RS"/>
        </w:rPr>
        <w:t>заједниц</w:t>
      </w:r>
      <w:r w:rsidRPr="009D631B">
        <w:rPr>
          <w:color w:val="000000" w:themeColor="text1"/>
          <w:lang w:val="sr-Cyrl-RS"/>
        </w:rPr>
        <w:t>а</w:t>
      </w:r>
      <w:r w:rsidR="00E9392C" w:rsidRPr="009D631B">
        <w:rPr>
          <w:color w:val="000000" w:themeColor="text1"/>
          <w:lang w:val="sr-Cyrl-RS"/>
        </w:rPr>
        <w:t xml:space="preserve">  Рударе, </w:t>
      </w:r>
      <w:r w:rsidRPr="009D631B">
        <w:rPr>
          <w:color w:val="000000" w:themeColor="text1"/>
          <w:lang w:val="sr-Cyrl-RS"/>
        </w:rPr>
        <w:t xml:space="preserve"> 3</w:t>
      </w:r>
      <w:r w:rsidR="00E9392C" w:rsidRPr="009D631B">
        <w:rPr>
          <w:color w:val="000000" w:themeColor="text1"/>
          <w:lang w:val="sr-Cyrl-RS"/>
        </w:rPr>
        <w:t xml:space="preserve">  </w:t>
      </w:r>
      <w:r w:rsidRPr="009D631B">
        <w:rPr>
          <w:color w:val="000000" w:themeColor="text1"/>
          <w:lang w:val="sr-Cyrl-RS"/>
        </w:rPr>
        <w:t>потписа,</w:t>
      </w:r>
    </w:p>
    <w:p w:rsidR="00E9392C" w:rsidRPr="009D631B" w:rsidRDefault="000F016D" w:rsidP="000F016D">
      <w:pPr>
        <w:pStyle w:val="NoSpacing"/>
        <w:numPr>
          <w:ilvl w:val="0"/>
          <w:numId w:val="25"/>
        </w:numPr>
        <w:rPr>
          <w:color w:val="000000" w:themeColor="text1"/>
          <w:lang w:val="sr-Cyrl-RS"/>
        </w:rPr>
      </w:pPr>
      <w:r w:rsidRPr="009D631B">
        <w:rPr>
          <w:color w:val="000000" w:themeColor="text1"/>
          <w:lang w:val="sr-Cyrl-RS"/>
        </w:rPr>
        <w:t>Месна заједница  Куршумлијска Бања,  3 потписа,</w:t>
      </w:r>
    </w:p>
    <w:p w:rsidR="00E9392C" w:rsidRPr="009D631B" w:rsidRDefault="000F016D" w:rsidP="000F016D">
      <w:pPr>
        <w:pStyle w:val="NoSpacing"/>
        <w:numPr>
          <w:ilvl w:val="0"/>
          <w:numId w:val="25"/>
        </w:numPr>
        <w:rPr>
          <w:color w:val="000000" w:themeColor="text1"/>
          <w:lang w:val="sr-Cyrl-RS"/>
        </w:rPr>
      </w:pPr>
      <w:r w:rsidRPr="009D631B">
        <w:rPr>
          <w:color w:val="000000" w:themeColor="text1"/>
          <w:lang w:val="sr-Cyrl-RS"/>
        </w:rPr>
        <w:t>Месна заједница  Тмава,  3  потписа,</w:t>
      </w:r>
    </w:p>
    <w:p w:rsidR="00E9392C" w:rsidRPr="009D631B" w:rsidRDefault="000F016D" w:rsidP="000F016D">
      <w:pPr>
        <w:pStyle w:val="NoSpacing"/>
        <w:numPr>
          <w:ilvl w:val="0"/>
          <w:numId w:val="25"/>
        </w:numPr>
        <w:rPr>
          <w:color w:val="000000" w:themeColor="text1"/>
          <w:lang w:val="sr-Cyrl-RS"/>
        </w:rPr>
      </w:pPr>
      <w:r w:rsidRPr="009D631B">
        <w:rPr>
          <w:color w:val="000000" w:themeColor="text1"/>
          <w:lang w:val="sr-Cyrl-RS"/>
        </w:rPr>
        <w:t xml:space="preserve">Месна </w:t>
      </w:r>
      <w:r w:rsidR="00E9392C" w:rsidRPr="009D631B">
        <w:rPr>
          <w:color w:val="000000" w:themeColor="text1"/>
          <w:lang w:val="sr-Cyrl-RS"/>
        </w:rPr>
        <w:t xml:space="preserve"> заједниц</w:t>
      </w:r>
      <w:r w:rsidRPr="009D631B">
        <w:rPr>
          <w:color w:val="000000" w:themeColor="text1"/>
          <w:lang w:val="sr-Cyrl-RS"/>
        </w:rPr>
        <w:t>а</w:t>
      </w:r>
      <w:r w:rsidR="00E9392C" w:rsidRPr="009D631B">
        <w:rPr>
          <w:color w:val="000000" w:themeColor="text1"/>
          <w:lang w:val="sr-Cyrl-RS"/>
        </w:rPr>
        <w:t xml:space="preserve">  Коњува, </w:t>
      </w:r>
      <w:r w:rsidRPr="009D631B">
        <w:rPr>
          <w:color w:val="000000" w:themeColor="text1"/>
          <w:lang w:val="sr-Cyrl-RS"/>
        </w:rPr>
        <w:t xml:space="preserve"> 3</w:t>
      </w:r>
      <w:r w:rsidR="00E9392C" w:rsidRPr="009D631B">
        <w:rPr>
          <w:color w:val="000000" w:themeColor="text1"/>
          <w:lang w:val="sr-Cyrl-RS"/>
        </w:rPr>
        <w:t xml:space="preserve"> </w:t>
      </w:r>
      <w:r w:rsidRPr="009D631B">
        <w:rPr>
          <w:color w:val="000000" w:themeColor="text1"/>
          <w:lang w:val="sr-Cyrl-RS"/>
        </w:rPr>
        <w:t xml:space="preserve"> потписа,</w:t>
      </w:r>
    </w:p>
    <w:p w:rsidR="00E9392C" w:rsidRPr="009D631B" w:rsidRDefault="000F016D" w:rsidP="000F016D">
      <w:pPr>
        <w:pStyle w:val="NoSpacing"/>
        <w:numPr>
          <w:ilvl w:val="0"/>
          <w:numId w:val="25"/>
        </w:numPr>
        <w:rPr>
          <w:color w:val="000000" w:themeColor="text1"/>
          <w:lang w:val="sr-Cyrl-RS"/>
        </w:rPr>
      </w:pPr>
      <w:r w:rsidRPr="009D631B">
        <w:rPr>
          <w:color w:val="000000" w:themeColor="text1"/>
          <w:lang w:val="sr-Cyrl-RS"/>
        </w:rPr>
        <w:t xml:space="preserve">Месна заједница   Кастрат, </w:t>
      </w:r>
      <w:r w:rsidR="00E9392C" w:rsidRPr="009D631B">
        <w:rPr>
          <w:color w:val="000000" w:themeColor="text1"/>
          <w:lang w:val="sr-Cyrl-RS"/>
        </w:rPr>
        <w:t xml:space="preserve">  </w:t>
      </w:r>
      <w:r w:rsidRPr="009D631B">
        <w:rPr>
          <w:color w:val="000000" w:themeColor="text1"/>
          <w:lang w:val="sr-Cyrl-RS"/>
        </w:rPr>
        <w:t>3</w:t>
      </w:r>
      <w:r w:rsidR="00E9392C" w:rsidRPr="009D631B">
        <w:rPr>
          <w:color w:val="000000" w:themeColor="text1"/>
          <w:lang w:val="sr-Cyrl-RS"/>
        </w:rPr>
        <w:t xml:space="preserve"> </w:t>
      </w:r>
      <w:r w:rsidRPr="009D631B">
        <w:rPr>
          <w:color w:val="000000" w:themeColor="text1"/>
          <w:lang w:val="sr-Cyrl-RS"/>
        </w:rPr>
        <w:t>потписа,</w:t>
      </w:r>
    </w:p>
    <w:p w:rsidR="00E9392C" w:rsidRPr="009D631B" w:rsidRDefault="000F016D" w:rsidP="000F016D">
      <w:pPr>
        <w:pStyle w:val="NoSpacing"/>
        <w:numPr>
          <w:ilvl w:val="0"/>
          <w:numId w:val="25"/>
        </w:numPr>
        <w:rPr>
          <w:color w:val="000000" w:themeColor="text1"/>
          <w:lang w:val="sr-Cyrl-RS"/>
        </w:rPr>
      </w:pPr>
      <w:r w:rsidRPr="009D631B">
        <w:rPr>
          <w:color w:val="000000" w:themeColor="text1"/>
          <w:lang w:val="sr-Cyrl-RS"/>
        </w:rPr>
        <w:t>Месна</w:t>
      </w:r>
      <w:r w:rsidR="00E9392C" w:rsidRPr="009D631B">
        <w:rPr>
          <w:color w:val="000000" w:themeColor="text1"/>
          <w:lang w:val="sr-Cyrl-RS"/>
        </w:rPr>
        <w:t xml:space="preserve"> заједниц</w:t>
      </w:r>
      <w:r w:rsidRPr="009D631B">
        <w:rPr>
          <w:color w:val="000000" w:themeColor="text1"/>
          <w:lang w:val="sr-Cyrl-RS"/>
        </w:rPr>
        <w:t>а</w:t>
      </w:r>
      <w:r w:rsidR="00E9392C" w:rsidRPr="009D631B">
        <w:rPr>
          <w:color w:val="000000" w:themeColor="text1"/>
          <w:lang w:val="sr-Cyrl-RS"/>
        </w:rPr>
        <w:t xml:space="preserve">  Иван Кула, </w:t>
      </w:r>
      <w:r w:rsidRPr="009D631B">
        <w:rPr>
          <w:color w:val="000000" w:themeColor="text1"/>
          <w:lang w:val="sr-Cyrl-RS"/>
        </w:rPr>
        <w:t>3</w:t>
      </w:r>
      <w:r w:rsidR="00E9392C" w:rsidRPr="009D631B">
        <w:rPr>
          <w:color w:val="000000" w:themeColor="text1"/>
          <w:lang w:val="sr-Cyrl-RS"/>
        </w:rPr>
        <w:t xml:space="preserve"> </w:t>
      </w:r>
      <w:r w:rsidRPr="009D631B">
        <w:rPr>
          <w:color w:val="000000" w:themeColor="text1"/>
          <w:lang w:val="sr-Cyrl-RS"/>
        </w:rPr>
        <w:t xml:space="preserve"> потписа</w:t>
      </w:r>
      <w:r w:rsidR="00E9392C" w:rsidRPr="009D631B">
        <w:rPr>
          <w:color w:val="000000" w:themeColor="text1"/>
          <w:lang w:val="sr-Cyrl-RS"/>
        </w:rPr>
        <w:t>,</w:t>
      </w:r>
    </w:p>
    <w:p w:rsidR="00E9392C" w:rsidRPr="009D631B" w:rsidRDefault="00E9392C" w:rsidP="000F016D">
      <w:pPr>
        <w:pStyle w:val="NoSpacing"/>
        <w:numPr>
          <w:ilvl w:val="0"/>
          <w:numId w:val="25"/>
        </w:numPr>
        <w:rPr>
          <w:color w:val="000000" w:themeColor="text1"/>
          <w:lang w:val="sr-Cyrl-RS"/>
        </w:rPr>
      </w:pPr>
      <w:r w:rsidRPr="009D631B">
        <w:rPr>
          <w:color w:val="000000" w:themeColor="text1"/>
          <w:lang w:val="sr-Cyrl-RS"/>
        </w:rPr>
        <w:t>Месн</w:t>
      </w:r>
      <w:r w:rsidR="000F016D" w:rsidRPr="009D631B">
        <w:rPr>
          <w:color w:val="000000" w:themeColor="text1"/>
          <w:lang w:val="sr-Cyrl-RS"/>
        </w:rPr>
        <w:t xml:space="preserve">а </w:t>
      </w:r>
      <w:r w:rsidRPr="009D631B">
        <w:rPr>
          <w:color w:val="000000" w:themeColor="text1"/>
          <w:lang w:val="sr-Cyrl-RS"/>
        </w:rPr>
        <w:t xml:space="preserve"> заједниц</w:t>
      </w:r>
      <w:r w:rsidR="000F016D" w:rsidRPr="009D631B">
        <w:rPr>
          <w:color w:val="000000" w:themeColor="text1"/>
          <w:lang w:val="sr-Cyrl-RS"/>
        </w:rPr>
        <w:t>а</w:t>
      </w:r>
      <w:r w:rsidRPr="009D631B">
        <w:rPr>
          <w:color w:val="000000" w:themeColor="text1"/>
          <w:lang w:val="sr-Cyrl-RS"/>
        </w:rPr>
        <w:t xml:space="preserve">  Пепељевац, </w:t>
      </w:r>
      <w:r w:rsidR="000F016D" w:rsidRPr="009D631B">
        <w:rPr>
          <w:color w:val="000000" w:themeColor="text1"/>
          <w:lang w:val="sr-Cyrl-RS"/>
        </w:rPr>
        <w:t>3</w:t>
      </w:r>
      <w:r w:rsidRPr="009D631B">
        <w:rPr>
          <w:color w:val="000000" w:themeColor="text1"/>
          <w:lang w:val="sr-Cyrl-RS"/>
        </w:rPr>
        <w:t xml:space="preserve">  </w:t>
      </w:r>
      <w:r w:rsidR="000F016D" w:rsidRPr="009D631B">
        <w:rPr>
          <w:color w:val="000000" w:themeColor="text1"/>
          <w:lang w:val="sr-Cyrl-RS"/>
        </w:rPr>
        <w:t>потписа</w:t>
      </w:r>
      <w:r w:rsidRPr="009D631B">
        <w:rPr>
          <w:color w:val="000000" w:themeColor="text1"/>
          <w:lang w:val="sr-Cyrl-RS"/>
        </w:rPr>
        <w:t>,</w:t>
      </w:r>
    </w:p>
    <w:p w:rsidR="000F016D" w:rsidRPr="009D631B" w:rsidRDefault="000F016D" w:rsidP="000F016D">
      <w:pPr>
        <w:pStyle w:val="NoSpacing"/>
        <w:numPr>
          <w:ilvl w:val="0"/>
          <w:numId w:val="25"/>
        </w:numPr>
        <w:rPr>
          <w:color w:val="000000" w:themeColor="text1"/>
          <w:lang w:val="sr-Cyrl-RS"/>
        </w:rPr>
      </w:pPr>
      <w:r w:rsidRPr="009D631B">
        <w:rPr>
          <w:color w:val="000000" w:themeColor="text1"/>
          <w:lang w:val="sr-Cyrl-RS"/>
        </w:rPr>
        <w:t>Месна  заједница  Сагоњево,  3  потписа.</w:t>
      </w:r>
    </w:p>
    <w:p w:rsidR="0066625C" w:rsidRPr="0066625C" w:rsidRDefault="0066625C" w:rsidP="0066625C">
      <w:pPr>
        <w:pStyle w:val="NoSpacing"/>
        <w:rPr>
          <w:color w:val="FF0000"/>
          <w:lang w:val="sr-Cyrl-RS"/>
        </w:rPr>
      </w:pPr>
    </w:p>
    <w:p w:rsidR="0066625C" w:rsidRPr="0066625C" w:rsidRDefault="0066625C" w:rsidP="006502F6">
      <w:pPr>
        <w:autoSpaceDE w:val="0"/>
        <w:autoSpaceDN w:val="0"/>
        <w:adjustRightInd w:val="0"/>
        <w:spacing w:after="0" w:line="240" w:lineRule="auto"/>
        <w:ind w:firstLine="708"/>
        <w:jc w:val="both"/>
        <w:rPr>
          <w:rFonts w:ascii="Times New Roman" w:hAnsi="Times New Roman"/>
          <w:bCs/>
          <w:color w:val="FF0000"/>
          <w:sz w:val="24"/>
          <w:szCs w:val="24"/>
          <w:lang w:val="sr-Cyrl-RS" w:eastAsia="sl-SI"/>
        </w:rPr>
      </w:pPr>
      <w:r w:rsidRPr="0066625C">
        <w:rPr>
          <w:rFonts w:ascii="Times New Roman" w:hAnsi="Times New Roman"/>
          <w:bCs/>
          <w:sz w:val="24"/>
          <w:szCs w:val="24"/>
          <w:lang w:val="sr-Cyrl-RS" w:eastAsia="sl-SI"/>
        </w:rPr>
        <w:t>Сваки грађанин може подржати само једног кандидата за члана Савета месне заједнице чији се савет бира</w:t>
      </w:r>
      <w:r w:rsidRPr="0066625C">
        <w:rPr>
          <w:rFonts w:ascii="Times New Roman" w:hAnsi="Times New Roman"/>
          <w:bCs/>
          <w:color w:val="FF0000"/>
          <w:sz w:val="24"/>
          <w:szCs w:val="24"/>
          <w:lang w:val="sr-Cyrl-RS" w:eastAsia="sl-SI"/>
        </w:rPr>
        <w:t>.</w:t>
      </w:r>
    </w:p>
    <w:p w:rsidR="008B7471" w:rsidRDefault="006502F6" w:rsidP="00C0308E">
      <w:pPr>
        <w:pStyle w:val="NormalWeb"/>
        <w:tabs>
          <w:tab w:val="left" w:pos="1276"/>
        </w:tabs>
        <w:spacing w:before="0" w:beforeAutospacing="0" w:after="0" w:afterAutospacing="0"/>
        <w:jc w:val="both"/>
      </w:pPr>
      <w:r>
        <w:rPr>
          <w:b/>
          <w:bCs/>
          <w:lang w:val="sr-Cyrl-RS" w:eastAsia="sl-SI"/>
        </w:rPr>
        <w:t xml:space="preserve">            </w:t>
      </w:r>
      <w:r w:rsidR="008B7471">
        <w:t xml:space="preserve">Кандидат за члана Савета месне заједнице, уз пријаву из става 1. овог члана подноси и: потврду о изборном праву и потврду о пребивалишту. </w:t>
      </w:r>
    </w:p>
    <w:p w:rsidR="00223D6C" w:rsidRPr="00697416" w:rsidRDefault="008B7471" w:rsidP="00C0308E">
      <w:pPr>
        <w:pStyle w:val="NormalWeb"/>
        <w:tabs>
          <w:tab w:val="left" w:pos="1276"/>
        </w:tabs>
        <w:spacing w:before="0" w:beforeAutospacing="0" w:after="0" w:afterAutospacing="0"/>
        <w:jc w:val="both"/>
      </w:pPr>
      <w:r>
        <w:t xml:space="preserve">      </w:t>
      </w:r>
      <w:r w:rsidR="00C92653">
        <w:t xml:space="preserve"> </w:t>
      </w:r>
      <w:r w:rsidR="00DB3BF6">
        <w:rPr>
          <w:lang w:val="sr-Latn-CS"/>
        </w:rPr>
        <w:t xml:space="preserve">  </w:t>
      </w:r>
      <w:r w:rsidR="00C92653">
        <w:t xml:space="preserve"> </w:t>
      </w:r>
      <w:r w:rsidR="006502F6">
        <w:rPr>
          <w:lang w:val="sr-Cyrl-RS"/>
        </w:rPr>
        <w:t xml:space="preserve">  </w:t>
      </w:r>
      <w:r w:rsidR="00995877" w:rsidRPr="00697416">
        <w:t xml:space="preserve">Списак </w:t>
      </w:r>
      <w:r w:rsidR="00C92653">
        <w:t>грађана (</w:t>
      </w:r>
      <w:r w:rsidR="00995877" w:rsidRPr="00697416">
        <w:t>бирача</w:t>
      </w:r>
      <w:r w:rsidR="00C92653">
        <w:t>)</w:t>
      </w:r>
      <w:r w:rsidR="00995877" w:rsidRPr="00697416">
        <w:t xml:space="preserve"> који подржавају пријаву кандид</w:t>
      </w:r>
      <w:r w:rsidR="00223D6C" w:rsidRPr="00697416">
        <w:t>а</w:t>
      </w:r>
      <w:r w:rsidR="00995877" w:rsidRPr="00697416">
        <w:t xml:space="preserve">та, </w:t>
      </w:r>
      <w:r w:rsidR="00223D6C" w:rsidRPr="00697416">
        <w:t>мора бити читко попуњен штампаним словима и својеручно потписан од стране бирача.</w:t>
      </w:r>
    </w:p>
    <w:p w:rsidR="006502F6" w:rsidRPr="006502F6" w:rsidRDefault="006502F6" w:rsidP="006502F6">
      <w:pPr>
        <w:spacing w:after="0" w:line="240" w:lineRule="auto"/>
        <w:ind w:firstLine="360"/>
        <w:jc w:val="both"/>
        <w:rPr>
          <w:rFonts w:ascii="Times New Roman" w:hAnsi="Times New Roman"/>
          <w:sz w:val="24"/>
          <w:szCs w:val="24"/>
          <w:lang w:val="sr-Cyrl-RS"/>
        </w:rPr>
      </w:pPr>
      <w:r>
        <w:rPr>
          <w:rFonts w:ascii="Times New Roman" w:hAnsi="Times New Roman"/>
          <w:sz w:val="24"/>
          <w:szCs w:val="24"/>
          <w:lang w:val="sr-Cyrl-RS"/>
        </w:rPr>
        <w:t xml:space="preserve">     </w:t>
      </w:r>
      <w:r w:rsidR="008B7471">
        <w:rPr>
          <w:rFonts w:ascii="Times New Roman" w:hAnsi="Times New Roman"/>
          <w:sz w:val="24"/>
          <w:szCs w:val="24"/>
        </w:rPr>
        <w:t xml:space="preserve"> </w:t>
      </w:r>
      <w:r w:rsidR="00995877" w:rsidRPr="006502F6">
        <w:rPr>
          <w:rFonts w:ascii="Times New Roman" w:hAnsi="Times New Roman"/>
          <w:color w:val="000000" w:themeColor="text1"/>
          <w:sz w:val="24"/>
          <w:szCs w:val="24"/>
        </w:rPr>
        <w:t xml:space="preserve">Потписи бирача који подржавају </w:t>
      </w:r>
      <w:r w:rsidR="00B54DB3" w:rsidRPr="006502F6">
        <w:rPr>
          <w:rFonts w:ascii="Times New Roman" w:hAnsi="Times New Roman"/>
          <w:color w:val="000000" w:themeColor="text1"/>
          <w:sz w:val="24"/>
          <w:szCs w:val="24"/>
          <w:lang w:val="sr-Cyrl-RS"/>
        </w:rPr>
        <w:t xml:space="preserve"> </w:t>
      </w:r>
      <w:r w:rsidR="00223D6C" w:rsidRPr="006502F6">
        <w:rPr>
          <w:rFonts w:ascii="Times New Roman" w:hAnsi="Times New Roman"/>
          <w:color w:val="000000" w:themeColor="text1"/>
          <w:sz w:val="24"/>
          <w:szCs w:val="24"/>
        </w:rPr>
        <w:t>кандидата</w:t>
      </w:r>
      <w:r w:rsidR="005E0B5A" w:rsidRPr="006502F6">
        <w:rPr>
          <w:rFonts w:ascii="Times New Roman" w:hAnsi="Times New Roman"/>
          <w:color w:val="000000" w:themeColor="text1"/>
          <w:sz w:val="24"/>
          <w:szCs w:val="24"/>
        </w:rPr>
        <w:t xml:space="preserve"> </w:t>
      </w:r>
      <w:r w:rsidR="00B54DB3" w:rsidRPr="006502F6">
        <w:rPr>
          <w:rFonts w:ascii="Times New Roman" w:hAnsi="Times New Roman"/>
          <w:color w:val="000000" w:themeColor="text1"/>
          <w:sz w:val="24"/>
          <w:szCs w:val="24"/>
          <w:lang w:val="sr-Cyrl-RS"/>
        </w:rPr>
        <w:t>за члана савета месне заједнице</w:t>
      </w:r>
      <w:r w:rsidR="009D631B" w:rsidRPr="006502F6">
        <w:rPr>
          <w:rFonts w:ascii="Times New Roman" w:hAnsi="Times New Roman"/>
          <w:color w:val="000000" w:themeColor="text1"/>
          <w:sz w:val="24"/>
          <w:szCs w:val="24"/>
        </w:rPr>
        <w:t xml:space="preserve"> </w:t>
      </w:r>
      <w:r w:rsidR="00473084" w:rsidRPr="006502F6">
        <w:rPr>
          <w:rFonts w:ascii="Times New Roman" w:hAnsi="Times New Roman"/>
          <w:color w:val="000000" w:themeColor="text1"/>
          <w:sz w:val="24"/>
          <w:szCs w:val="24"/>
          <w:lang w:val="sr-Cyrl-RS"/>
        </w:rPr>
        <w:t xml:space="preserve"> ов</w:t>
      </w:r>
      <w:r w:rsidR="009D631B" w:rsidRPr="006502F6">
        <w:rPr>
          <w:rFonts w:ascii="Times New Roman" w:hAnsi="Times New Roman"/>
          <w:color w:val="000000" w:themeColor="text1"/>
          <w:sz w:val="24"/>
          <w:szCs w:val="24"/>
          <w:lang w:val="sr-Cyrl-RS"/>
        </w:rPr>
        <w:t xml:space="preserve">еравају се код јавног бележника,  на обрасцу који прописује Изборна комисија-Изјава бирача да </w:t>
      </w:r>
      <w:r w:rsidRPr="006502F6">
        <w:rPr>
          <w:rFonts w:ascii="Times New Roman" w:hAnsi="Times New Roman"/>
          <w:color w:val="000000" w:themeColor="text1"/>
          <w:sz w:val="24"/>
          <w:szCs w:val="24"/>
          <w:lang w:val="sr-Cyrl-RS"/>
        </w:rPr>
        <w:t xml:space="preserve">подржава кандидата за члана савета месне заједнице </w:t>
      </w:r>
      <w:r w:rsidRPr="006502F6">
        <w:rPr>
          <w:rFonts w:ascii="Times New Roman" w:hAnsi="Times New Roman"/>
          <w:color w:val="000000" w:themeColor="text1"/>
          <w:sz w:val="24"/>
          <w:szCs w:val="24"/>
        </w:rPr>
        <w:t>(</w:t>
      </w:r>
      <w:r w:rsidRPr="00001140">
        <w:rPr>
          <w:rFonts w:ascii="Times New Roman" w:hAnsi="Times New Roman"/>
          <w:i/>
          <w:sz w:val="24"/>
          <w:szCs w:val="24"/>
        </w:rPr>
        <w:t>Образац МЗ-3</w:t>
      </w:r>
      <w:r w:rsidRPr="006502F6">
        <w:rPr>
          <w:rFonts w:ascii="Times New Roman" w:hAnsi="Times New Roman"/>
          <w:color w:val="000000" w:themeColor="text1"/>
          <w:sz w:val="24"/>
          <w:szCs w:val="24"/>
        </w:rPr>
        <w:t>)</w:t>
      </w:r>
      <w:r w:rsidRPr="006502F6">
        <w:rPr>
          <w:rFonts w:ascii="Times New Roman" w:hAnsi="Times New Roman"/>
          <w:color w:val="000000" w:themeColor="text1"/>
          <w:sz w:val="24"/>
          <w:szCs w:val="24"/>
          <w:lang w:val="sr-Cyrl-RS"/>
        </w:rPr>
        <w:t>.</w:t>
      </w:r>
    </w:p>
    <w:p w:rsidR="00995877" w:rsidRPr="00B4027C" w:rsidRDefault="00995877" w:rsidP="00AE136B">
      <w:pPr>
        <w:spacing w:after="0" w:line="240" w:lineRule="auto"/>
        <w:jc w:val="both"/>
        <w:rPr>
          <w:rFonts w:ascii="Times New Roman" w:hAnsi="Times New Roman"/>
          <w:color w:val="FF0000"/>
          <w:sz w:val="24"/>
          <w:szCs w:val="24"/>
          <w:lang w:val="sr-Cyrl-RS"/>
        </w:rPr>
      </w:pPr>
    </w:p>
    <w:p w:rsidR="009C5E80" w:rsidRPr="009C5E80" w:rsidRDefault="009C5E80" w:rsidP="00AE136B">
      <w:pPr>
        <w:spacing w:after="0" w:line="240" w:lineRule="auto"/>
        <w:jc w:val="both"/>
        <w:rPr>
          <w:rFonts w:ascii="Times New Roman" w:hAnsi="Times New Roman"/>
          <w:sz w:val="24"/>
          <w:szCs w:val="24"/>
          <w:lang w:val="sr-Latn-CS"/>
        </w:rPr>
      </w:pPr>
    </w:p>
    <w:p w:rsidR="00984544" w:rsidRDefault="003F4243" w:rsidP="00764135">
      <w:pPr>
        <w:pStyle w:val="Heading2"/>
      </w:pPr>
      <w:r>
        <w:rPr>
          <w:lang w:val="sr-Latn-CS"/>
        </w:rPr>
        <w:t xml:space="preserve">                      </w:t>
      </w:r>
      <w:r w:rsidR="008C752F">
        <w:rPr>
          <w:lang w:val="sr-Latn-CS"/>
        </w:rPr>
        <w:t xml:space="preserve"> </w:t>
      </w:r>
      <w:r w:rsidR="005902BD">
        <w:rPr>
          <w:lang w:val="sr-Latn-CS"/>
        </w:rPr>
        <w:t xml:space="preserve">  </w:t>
      </w:r>
      <w:r w:rsidR="00C0308E" w:rsidRPr="00D33441">
        <w:t xml:space="preserve">Место </w:t>
      </w:r>
      <w:r w:rsidR="00984544" w:rsidRPr="00D33441">
        <w:t xml:space="preserve">за подношење пријаве </w:t>
      </w:r>
      <w:r w:rsidR="008B7471">
        <w:t xml:space="preserve">предлога </w:t>
      </w:r>
      <w:r w:rsidR="00984544" w:rsidRPr="00D33441">
        <w:t>кандидата</w:t>
      </w:r>
    </w:p>
    <w:p w:rsidR="009C5E80" w:rsidRDefault="009C5E80" w:rsidP="00F021B3">
      <w:pPr>
        <w:spacing w:after="0" w:line="240" w:lineRule="auto"/>
        <w:jc w:val="center"/>
        <w:rPr>
          <w:lang w:val="sr-Latn-CS"/>
        </w:rPr>
      </w:pPr>
    </w:p>
    <w:p w:rsidR="00F021B3" w:rsidRPr="00697416" w:rsidRDefault="00984544" w:rsidP="00F021B3">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86532F">
        <w:rPr>
          <w:rFonts w:ascii="Times New Roman" w:hAnsi="Times New Roman"/>
          <w:b/>
          <w:sz w:val="24"/>
          <w:szCs w:val="24"/>
          <w:lang w:val="sr-Latn-RS"/>
        </w:rPr>
        <w:t>16</w:t>
      </w:r>
      <w:r w:rsidRPr="00697416">
        <w:rPr>
          <w:rFonts w:ascii="Times New Roman" w:hAnsi="Times New Roman"/>
          <w:b/>
          <w:sz w:val="24"/>
          <w:szCs w:val="24"/>
        </w:rPr>
        <w:t>.</w:t>
      </w:r>
    </w:p>
    <w:p w:rsidR="009C5E80" w:rsidRPr="00FA4F5B" w:rsidRDefault="00C0308E" w:rsidP="009C5E80">
      <w:pPr>
        <w:spacing w:after="0" w:line="240" w:lineRule="auto"/>
        <w:jc w:val="both"/>
        <w:rPr>
          <w:rFonts w:ascii="Times New Roman" w:hAnsi="Times New Roman"/>
          <w:b/>
          <w:sz w:val="24"/>
          <w:szCs w:val="24"/>
          <w:lang w:val="sr-Latn-RS"/>
        </w:rPr>
      </w:pPr>
      <w:r w:rsidRPr="00697416">
        <w:rPr>
          <w:rFonts w:ascii="Times New Roman" w:hAnsi="Times New Roman"/>
          <w:sz w:val="24"/>
          <w:szCs w:val="24"/>
        </w:rPr>
        <w:tab/>
      </w:r>
      <w:r w:rsidR="00984544" w:rsidRPr="00697416">
        <w:rPr>
          <w:rFonts w:ascii="Times New Roman" w:hAnsi="Times New Roman"/>
          <w:sz w:val="24"/>
          <w:szCs w:val="24"/>
        </w:rPr>
        <w:t xml:space="preserve">Пријава кандидата се подноси Изборној комисији </w:t>
      </w:r>
      <w:r w:rsidR="00FA4F5B" w:rsidRPr="00001140">
        <w:rPr>
          <w:rFonts w:ascii="Times New Roman" w:hAnsi="Times New Roman"/>
          <w:lang w:val="sr-Cyrl-RS"/>
        </w:rPr>
        <w:t>преко писарнице општинске управе</w:t>
      </w:r>
      <w:r w:rsidR="002D0CEF" w:rsidRPr="00FA4F5B">
        <w:rPr>
          <w:rFonts w:ascii="Times New Roman" w:hAnsi="Times New Roman"/>
          <w:sz w:val="24"/>
          <w:szCs w:val="24"/>
        </w:rPr>
        <w:t xml:space="preserve">, </w:t>
      </w:r>
      <w:r w:rsidR="00FA4F5B">
        <w:rPr>
          <w:rFonts w:ascii="Times New Roman" w:hAnsi="Times New Roman"/>
          <w:sz w:val="24"/>
          <w:szCs w:val="24"/>
          <w:lang w:val="sr-Latn-RS"/>
        </w:rPr>
        <w:t xml:space="preserve"> </w:t>
      </w:r>
      <w:r w:rsidR="002D0CEF" w:rsidRPr="00FA4F5B">
        <w:rPr>
          <w:rFonts w:ascii="Times New Roman" w:hAnsi="Times New Roman"/>
          <w:sz w:val="24"/>
          <w:szCs w:val="24"/>
        </w:rPr>
        <w:t xml:space="preserve">улица </w:t>
      </w:r>
      <w:r w:rsidR="008978C1" w:rsidRPr="00FA4F5B">
        <w:rPr>
          <w:rFonts w:ascii="Times New Roman" w:hAnsi="Times New Roman"/>
          <w:sz w:val="24"/>
          <w:szCs w:val="24"/>
          <w:lang w:val="sr-Cyrl-RS"/>
        </w:rPr>
        <w:t>Пролетерских бригада бб</w:t>
      </w:r>
      <w:r w:rsidR="00A70E82" w:rsidRPr="00FA4F5B">
        <w:rPr>
          <w:rFonts w:ascii="Times New Roman" w:hAnsi="Times New Roman"/>
          <w:b/>
          <w:sz w:val="24"/>
          <w:szCs w:val="24"/>
        </w:rPr>
        <w:t>.</w:t>
      </w:r>
      <w:r w:rsidR="00984544" w:rsidRPr="00FA4F5B">
        <w:rPr>
          <w:rFonts w:ascii="Times New Roman" w:hAnsi="Times New Roman"/>
          <w:b/>
          <w:sz w:val="24"/>
          <w:szCs w:val="24"/>
        </w:rPr>
        <w:t xml:space="preserve"> </w:t>
      </w:r>
      <w:r w:rsidR="00902F63" w:rsidRPr="00FA4F5B">
        <w:rPr>
          <w:rFonts w:ascii="Times New Roman" w:hAnsi="Times New Roman"/>
          <w:b/>
          <w:sz w:val="24"/>
          <w:szCs w:val="24"/>
          <w:lang w:val="sr-Cyrl-RS"/>
        </w:rPr>
        <w:t xml:space="preserve"> </w:t>
      </w:r>
    </w:p>
    <w:p w:rsidR="00EE6BA5" w:rsidRPr="00EE6BA5" w:rsidRDefault="00EE6BA5" w:rsidP="009C5E80">
      <w:pPr>
        <w:spacing w:after="0" w:line="240" w:lineRule="auto"/>
        <w:jc w:val="both"/>
        <w:rPr>
          <w:rFonts w:ascii="Times New Roman" w:hAnsi="Times New Roman"/>
          <w:sz w:val="24"/>
          <w:szCs w:val="24"/>
          <w:lang w:val="sr-Latn-RS"/>
        </w:rPr>
      </w:pPr>
    </w:p>
    <w:p w:rsidR="003F4243" w:rsidRDefault="003F4243" w:rsidP="009C5E80">
      <w:pPr>
        <w:spacing w:after="0" w:line="240" w:lineRule="auto"/>
        <w:jc w:val="both"/>
        <w:rPr>
          <w:rFonts w:ascii="Times New Roman" w:hAnsi="Times New Roman"/>
          <w:sz w:val="24"/>
          <w:szCs w:val="24"/>
          <w:lang w:val="sr-Latn-CS"/>
        </w:rPr>
      </w:pPr>
    </w:p>
    <w:p w:rsidR="003B2106" w:rsidRPr="002D0CEF" w:rsidRDefault="00100993" w:rsidP="009C5E80">
      <w:pPr>
        <w:spacing w:after="0" w:line="240" w:lineRule="auto"/>
        <w:jc w:val="both"/>
        <w:rPr>
          <w:rFonts w:ascii="Times New Roman" w:hAnsi="Times New Roman"/>
          <w:sz w:val="24"/>
          <w:szCs w:val="24"/>
        </w:rPr>
      </w:pPr>
      <w:r>
        <w:rPr>
          <w:rFonts w:ascii="Times New Roman" w:hAnsi="Times New Roman"/>
          <w:sz w:val="24"/>
          <w:szCs w:val="24"/>
        </w:rPr>
        <w:t xml:space="preserve">                                       </w:t>
      </w:r>
      <w:r w:rsidR="009C5E80" w:rsidRPr="009C5E80">
        <w:rPr>
          <w:rFonts w:ascii="Times New Roman" w:hAnsi="Times New Roman"/>
          <w:sz w:val="24"/>
          <w:szCs w:val="24"/>
          <w:lang w:val="sr-Latn-CS"/>
        </w:rPr>
        <w:t xml:space="preserve">  </w:t>
      </w:r>
      <w:r w:rsidR="003B2106" w:rsidRPr="002D0CEF">
        <w:rPr>
          <w:rFonts w:ascii="Times New Roman" w:hAnsi="Times New Roman"/>
          <w:b/>
          <w:color w:val="000000"/>
          <w:sz w:val="24"/>
          <w:szCs w:val="24"/>
        </w:rPr>
        <w:t>Недостаци у пријави</w:t>
      </w:r>
      <w:r w:rsidR="008B7471">
        <w:rPr>
          <w:rFonts w:ascii="Times New Roman" w:hAnsi="Times New Roman"/>
          <w:b/>
          <w:color w:val="000000"/>
          <w:sz w:val="24"/>
          <w:szCs w:val="24"/>
        </w:rPr>
        <w:t xml:space="preserve"> предлога</w:t>
      </w:r>
      <w:r w:rsidR="003B2106" w:rsidRPr="002D0CEF">
        <w:rPr>
          <w:rFonts w:ascii="Times New Roman" w:hAnsi="Times New Roman"/>
          <w:b/>
          <w:color w:val="000000"/>
          <w:sz w:val="24"/>
          <w:szCs w:val="24"/>
        </w:rPr>
        <w:t xml:space="preserve"> кандидата </w:t>
      </w:r>
    </w:p>
    <w:p w:rsidR="009C5E80" w:rsidRPr="002D0CEF" w:rsidRDefault="009C5E80" w:rsidP="00AE136B">
      <w:pPr>
        <w:pStyle w:val="NormalWeb"/>
        <w:tabs>
          <w:tab w:val="left" w:pos="1276"/>
        </w:tabs>
        <w:spacing w:before="0" w:beforeAutospacing="0" w:after="0" w:afterAutospacing="0"/>
        <w:jc w:val="center"/>
        <w:rPr>
          <w:b/>
          <w:color w:val="000000"/>
          <w:lang w:val="sr-Latn-CS"/>
        </w:rPr>
      </w:pPr>
    </w:p>
    <w:p w:rsidR="003B2106" w:rsidRPr="00697416" w:rsidRDefault="003B2106" w:rsidP="00AE136B">
      <w:pPr>
        <w:pStyle w:val="NormalWeb"/>
        <w:tabs>
          <w:tab w:val="left" w:pos="1276"/>
        </w:tabs>
        <w:spacing w:before="0" w:beforeAutospacing="0" w:after="0" w:afterAutospacing="0"/>
        <w:jc w:val="center"/>
        <w:rPr>
          <w:b/>
          <w:color w:val="000000"/>
        </w:rPr>
      </w:pPr>
      <w:r w:rsidRPr="00697416">
        <w:rPr>
          <w:b/>
          <w:color w:val="000000"/>
        </w:rPr>
        <w:t xml:space="preserve">Члан </w:t>
      </w:r>
      <w:r w:rsidR="0086532F">
        <w:rPr>
          <w:b/>
          <w:color w:val="000000"/>
          <w:lang w:val="sr-Latn-RS"/>
        </w:rPr>
        <w:t>17</w:t>
      </w:r>
      <w:r w:rsidRPr="00697416">
        <w:rPr>
          <w:b/>
          <w:color w:val="000000"/>
        </w:rPr>
        <w:t>.</w:t>
      </w:r>
    </w:p>
    <w:p w:rsidR="00902F63" w:rsidRPr="007B1A3D" w:rsidRDefault="00902F63" w:rsidP="00902F63">
      <w:pPr>
        <w:pStyle w:val="NormalWeb"/>
        <w:tabs>
          <w:tab w:val="left" w:pos="1276"/>
        </w:tabs>
        <w:spacing w:before="0" w:beforeAutospacing="0" w:after="0" w:afterAutospacing="0"/>
        <w:jc w:val="both"/>
        <w:rPr>
          <w:color w:val="000000"/>
        </w:rPr>
      </w:pPr>
      <w:r w:rsidRPr="007B1A3D">
        <w:rPr>
          <w:color w:val="000000"/>
        </w:rPr>
        <w:t xml:space="preserve">           Када Изборна комисија утврди да </w:t>
      </w:r>
      <w:r>
        <w:rPr>
          <w:color w:val="000000"/>
        </w:rPr>
        <w:t xml:space="preserve">пријава предлога </w:t>
      </w:r>
      <w:r w:rsidRPr="007B1A3D">
        <w:rPr>
          <w:color w:val="000000"/>
        </w:rPr>
        <w:t>кандидата није поднет</w:t>
      </w:r>
      <w:r>
        <w:rPr>
          <w:color w:val="000000"/>
        </w:rPr>
        <w:t>а</w:t>
      </w:r>
      <w:r w:rsidRPr="007B1A3D">
        <w:rPr>
          <w:color w:val="000000"/>
        </w:rPr>
        <w:t xml:space="preserve"> благовремено, донеће </w:t>
      </w:r>
      <w:r w:rsidRPr="00073945">
        <w:t>одлуку</w:t>
      </w:r>
      <w:r>
        <w:t xml:space="preserve"> </w:t>
      </w:r>
      <w:r w:rsidRPr="007B1A3D">
        <w:rPr>
          <w:color w:val="000000"/>
        </w:rPr>
        <w:t>о одбацивању пр</w:t>
      </w:r>
      <w:r>
        <w:rPr>
          <w:color w:val="000000"/>
        </w:rPr>
        <w:t>ијаве</w:t>
      </w:r>
      <w:r w:rsidRPr="007B1A3D">
        <w:rPr>
          <w:color w:val="000000"/>
        </w:rPr>
        <w:t>.</w:t>
      </w:r>
    </w:p>
    <w:p w:rsidR="00902F63" w:rsidRPr="008B134F" w:rsidRDefault="00902F63" w:rsidP="00902F63">
      <w:pPr>
        <w:pStyle w:val="NormalWeb"/>
        <w:tabs>
          <w:tab w:val="left" w:pos="1276"/>
        </w:tabs>
        <w:spacing w:before="0" w:beforeAutospacing="0" w:after="0" w:afterAutospacing="0"/>
        <w:jc w:val="both"/>
      </w:pPr>
      <w:r w:rsidRPr="007B1A3D">
        <w:rPr>
          <w:color w:val="000000"/>
        </w:rPr>
        <w:t xml:space="preserve">           Када Изборна комисија утврди да </w:t>
      </w:r>
      <w:r>
        <w:rPr>
          <w:color w:val="000000"/>
        </w:rPr>
        <w:t xml:space="preserve">пријава предлога </w:t>
      </w:r>
      <w:r w:rsidRPr="007B1A3D">
        <w:rPr>
          <w:color w:val="000000"/>
        </w:rPr>
        <w:t xml:space="preserve">кандидата садржи недостатке који онемогућују његово проглашење, донеће, </w:t>
      </w:r>
      <w:r w:rsidRPr="008B134F">
        <w:t>у року од 24 часа од пријема пријаве предлога кандидата, закључак којим се подносиоцу пријаве налаже да, најкасније у року од 48 часова од часа достављања закључка, отклони те недостатке. У закључку се подносиоцу пријаве указује на начин отклањања недостатака.</w:t>
      </w:r>
    </w:p>
    <w:p w:rsidR="00902F63" w:rsidRPr="008B134F" w:rsidRDefault="00902F63" w:rsidP="00902F63">
      <w:pPr>
        <w:pStyle w:val="NormalWeb"/>
        <w:tabs>
          <w:tab w:val="left" w:pos="1276"/>
        </w:tabs>
        <w:spacing w:before="0" w:beforeAutospacing="0" w:after="0" w:afterAutospacing="0"/>
        <w:jc w:val="both"/>
      </w:pPr>
      <w:r w:rsidRPr="008B134F">
        <w:t xml:space="preserve">           Када Изборна комисија утврди да пријава предлога кандидата садржи недостатке, односно ако утврди да недостаци нису отклоњени, или нису отклоњени у прописаном року, донеће у наредних 48 часова одлуку о одбијању проглашења предлога кандидата.</w:t>
      </w:r>
    </w:p>
    <w:p w:rsidR="00B6125A" w:rsidRPr="008B134F" w:rsidRDefault="00B6125A" w:rsidP="00AE136B">
      <w:pPr>
        <w:pStyle w:val="NormalWeb"/>
        <w:tabs>
          <w:tab w:val="left" w:pos="1276"/>
        </w:tabs>
        <w:spacing w:before="0" w:beforeAutospacing="0" w:after="0" w:afterAutospacing="0"/>
        <w:jc w:val="both"/>
        <w:rPr>
          <w:lang w:val="sr-Cyrl-RS"/>
        </w:rPr>
      </w:pPr>
    </w:p>
    <w:p w:rsidR="003B2106" w:rsidRPr="008B134F" w:rsidRDefault="002B797D" w:rsidP="002B797D">
      <w:pPr>
        <w:pStyle w:val="NormalWeb"/>
        <w:tabs>
          <w:tab w:val="left" w:pos="1276"/>
        </w:tabs>
        <w:spacing w:before="0" w:beforeAutospacing="0" w:after="0" w:afterAutospacing="0"/>
        <w:rPr>
          <w:b/>
          <w:lang w:val="sr-Latn-CS"/>
        </w:rPr>
      </w:pPr>
      <w:r w:rsidRPr="008B134F">
        <w:t xml:space="preserve">                     </w:t>
      </w:r>
      <w:r w:rsidR="003F4243" w:rsidRPr="008B134F">
        <w:t xml:space="preserve">                      </w:t>
      </w:r>
      <w:r w:rsidR="001616C8" w:rsidRPr="008B134F">
        <w:t xml:space="preserve"> </w:t>
      </w:r>
      <w:r w:rsidRPr="008B134F">
        <w:t xml:space="preserve">  </w:t>
      </w:r>
      <w:r w:rsidR="003B2106" w:rsidRPr="008B134F">
        <w:rPr>
          <w:b/>
        </w:rPr>
        <w:t>Проглашење</w:t>
      </w:r>
      <w:r w:rsidR="001616C8" w:rsidRPr="008B134F">
        <w:rPr>
          <w:b/>
        </w:rPr>
        <w:t xml:space="preserve"> предлога</w:t>
      </w:r>
      <w:r w:rsidR="003B2106" w:rsidRPr="008B134F">
        <w:rPr>
          <w:b/>
        </w:rPr>
        <w:t xml:space="preserve"> кандидата</w:t>
      </w:r>
    </w:p>
    <w:p w:rsidR="009C5E80" w:rsidRPr="008B134F" w:rsidRDefault="009C5E80" w:rsidP="00AE136B">
      <w:pPr>
        <w:pStyle w:val="NormalWeb"/>
        <w:tabs>
          <w:tab w:val="left" w:pos="1276"/>
        </w:tabs>
        <w:spacing w:before="0" w:beforeAutospacing="0" w:after="0" w:afterAutospacing="0"/>
        <w:jc w:val="center"/>
        <w:rPr>
          <w:b/>
          <w:lang w:val="sr-Latn-CS"/>
        </w:rPr>
      </w:pPr>
    </w:p>
    <w:p w:rsidR="003B2106" w:rsidRPr="008B134F" w:rsidRDefault="003B2106" w:rsidP="00AE136B">
      <w:pPr>
        <w:pStyle w:val="NormalWeb"/>
        <w:tabs>
          <w:tab w:val="left" w:pos="1276"/>
        </w:tabs>
        <w:spacing w:before="0" w:beforeAutospacing="0" w:after="0" w:afterAutospacing="0"/>
        <w:jc w:val="center"/>
        <w:rPr>
          <w:b/>
        </w:rPr>
      </w:pPr>
      <w:r w:rsidRPr="008B134F">
        <w:rPr>
          <w:b/>
        </w:rPr>
        <w:t xml:space="preserve">Члан </w:t>
      </w:r>
      <w:r w:rsidR="0086532F" w:rsidRPr="008B134F">
        <w:rPr>
          <w:b/>
          <w:lang w:val="sr-Latn-RS"/>
        </w:rPr>
        <w:t>18</w:t>
      </w:r>
      <w:r w:rsidRPr="008B134F">
        <w:rPr>
          <w:b/>
        </w:rPr>
        <w:t>.</w:t>
      </w:r>
    </w:p>
    <w:p w:rsidR="003B2106" w:rsidRPr="008B134F" w:rsidRDefault="003B2106" w:rsidP="00AE136B">
      <w:pPr>
        <w:pStyle w:val="NormalWeb"/>
        <w:tabs>
          <w:tab w:val="left" w:pos="1276"/>
        </w:tabs>
        <w:spacing w:before="0" w:beforeAutospacing="0" w:after="0" w:afterAutospacing="0"/>
        <w:jc w:val="both"/>
      </w:pPr>
      <w:r w:rsidRPr="008B134F">
        <w:t xml:space="preserve">           Изборна комисија проглашава</w:t>
      </w:r>
      <w:r w:rsidR="001616C8" w:rsidRPr="008B134F">
        <w:t xml:space="preserve"> предлог</w:t>
      </w:r>
      <w:r w:rsidRPr="008B134F">
        <w:t xml:space="preserve"> кандидата</w:t>
      </w:r>
      <w:r w:rsidR="001616C8" w:rsidRPr="008B134F">
        <w:t xml:space="preserve"> одмах по пријему предлога а </w:t>
      </w:r>
      <w:r w:rsidRPr="008B134F">
        <w:t xml:space="preserve"> најкасније у року од 24 часа од пријема</w:t>
      </w:r>
      <w:r w:rsidR="001616C8" w:rsidRPr="008B134F">
        <w:t xml:space="preserve"> предлога</w:t>
      </w:r>
      <w:r w:rsidRPr="008B134F">
        <w:t>.</w:t>
      </w:r>
    </w:p>
    <w:p w:rsidR="003B2106" w:rsidRPr="008B134F" w:rsidRDefault="003B2106" w:rsidP="00AE136B">
      <w:pPr>
        <w:pStyle w:val="NormalWeb"/>
        <w:tabs>
          <w:tab w:val="left" w:pos="1276"/>
        </w:tabs>
        <w:spacing w:before="0" w:beforeAutospacing="0" w:after="0" w:afterAutospacing="0"/>
        <w:jc w:val="both"/>
      </w:pPr>
      <w:r w:rsidRPr="008B134F">
        <w:t xml:space="preserve">           </w:t>
      </w:r>
      <w:r w:rsidR="003A29D6" w:rsidRPr="008B134F">
        <w:rPr>
          <w:lang w:val="sr-Cyrl-RS"/>
        </w:rPr>
        <w:t>Решење</w:t>
      </w:r>
      <w:r w:rsidRPr="008B134F">
        <w:t xml:space="preserve"> о проглашењу</w:t>
      </w:r>
      <w:r w:rsidR="001616C8" w:rsidRPr="008B134F">
        <w:t xml:space="preserve"> предлога</w:t>
      </w:r>
      <w:r w:rsidRPr="008B134F">
        <w:t xml:space="preserve"> кандидата</w:t>
      </w:r>
      <w:r w:rsidR="00541B65" w:rsidRPr="008B134F">
        <w:t xml:space="preserve"> </w:t>
      </w:r>
      <w:r w:rsidRPr="008B134F">
        <w:t>из става 1. овог члана Изборна комисија доставља кандидату без одлагања.</w:t>
      </w:r>
    </w:p>
    <w:p w:rsidR="003B2106" w:rsidRPr="008B134F" w:rsidRDefault="00541B65" w:rsidP="00AE136B">
      <w:pPr>
        <w:pStyle w:val="NormalWeb"/>
        <w:tabs>
          <w:tab w:val="left" w:pos="1276"/>
        </w:tabs>
        <w:spacing w:before="0" w:beforeAutospacing="0" w:after="0" w:afterAutospacing="0"/>
        <w:jc w:val="both"/>
        <w:rPr>
          <w:lang w:val="sr-Cyrl-RS"/>
        </w:rPr>
      </w:pPr>
      <w:r w:rsidRPr="008B134F">
        <w:t xml:space="preserve">           </w:t>
      </w:r>
      <w:r w:rsidR="003F7F2B" w:rsidRPr="008B134F">
        <w:t xml:space="preserve"> </w:t>
      </w:r>
      <w:r w:rsidR="001616C8" w:rsidRPr="008B134F">
        <w:t>К</w:t>
      </w:r>
      <w:r w:rsidR="003B2106" w:rsidRPr="008B134F">
        <w:t xml:space="preserve">андидат може повући пријаву најкасније до дана утврђивања </w:t>
      </w:r>
      <w:r w:rsidR="00BF1229" w:rsidRPr="008B134F">
        <w:rPr>
          <w:lang w:val="sr-Cyrl-RS"/>
        </w:rPr>
        <w:t>Збирне и</w:t>
      </w:r>
      <w:r w:rsidR="003D4BBA" w:rsidRPr="008B134F">
        <w:t xml:space="preserve">зборне </w:t>
      </w:r>
      <w:r w:rsidR="003B2106" w:rsidRPr="008B134F">
        <w:t xml:space="preserve">листе кандидата за </w:t>
      </w:r>
      <w:r w:rsidR="003F7F2B" w:rsidRPr="008B134F">
        <w:t xml:space="preserve">чланове </w:t>
      </w:r>
      <w:r w:rsidR="003B2106" w:rsidRPr="008B134F">
        <w:t>Савета месне заједнице.</w:t>
      </w:r>
    </w:p>
    <w:p w:rsidR="008978C1" w:rsidRPr="008978C1" w:rsidRDefault="008978C1" w:rsidP="008978C1">
      <w:pPr>
        <w:pStyle w:val="NormalWeb"/>
        <w:tabs>
          <w:tab w:val="left" w:pos="1276"/>
        </w:tabs>
        <w:spacing w:before="0" w:beforeAutospacing="0" w:after="0" w:afterAutospacing="0"/>
        <w:jc w:val="both"/>
        <w:rPr>
          <w:color w:val="000000"/>
          <w:lang w:val="sr-Cyrl-RS"/>
        </w:rPr>
      </w:pPr>
      <w:r>
        <w:rPr>
          <w:color w:val="000000"/>
          <w:lang w:val="sr-Cyrl-RS"/>
        </w:rPr>
        <w:t xml:space="preserve">            </w:t>
      </w:r>
    </w:p>
    <w:p w:rsidR="00B6125A" w:rsidRDefault="00B6125A" w:rsidP="00AE136B">
      <w:pPr>
        <w:pStyle w:val="NormalWeb"/>
        <w:tabs>
          <w:tab w:val="left" w:pos="1276"/>
        </w:tabs>
        <w:spacing w:before="0" w:beforeAutospacing="0" w:after="0" w:afterAutospacing="0"/>
        <w:jc w:val="both"/>
        <w:rPr>
          <w:color w:val="000000"/>
        </w:rPr>
      </w:pPr>
    </w:p>
    <w:p w:rsidR="003B2106" w:rsidRDefault="003B2106" w:rsidP="00AE136B">
      <w:pPr>
        <w:pStyle w:val="NormalWeb"/>
        <w:tabs>
          <w:tab w:val="left" w:pos="1276"/>
        </w:tabs>
        <w:spacing w:before="0" w:beforeAutospacing="0" w:after="0" w:afterAutospacing="0"/>
        <w:jc w:val="center"/>
        <w:rPr>
          <w:b/>
          <w:color w:val="000000"/>
          <w:lang w:val="sr-Latn-CS"/>
        </w:rPr>
      </w:pPr>
      <w:r w:rsidRPr="00697416">
        <w:rPr>
          <w:b/>
          <w:color w:val="000000"/>
        </w:rPr>
        <w:t xml:space="preserve">Обустављање поступка избора </w:t>
      </w:r>
    </w:p>
    <w:p w:rsidR="009C5E80" w:rsidRPr="009C5E80" w:rsidRDefault="009C5E80" w:rsidP="00AE136B">
      <w:pPr>
        <w:pStyle w:val="NormalWeb"/>
        <w:tabs>
          <w:tab w:val="left" w:pos="1276"/>
        </w:tabs>
        <w:spacing w:before="0" w:beforeAutospacing="0" w:after="0" w:afterAutospacing="0"/>
        <w:jc w:val="center"/>
        <w:rPr>
          <w:b/>
          <w:color w:val="000000"/>
          <w:lang w:val="sr-Latn-CS"/>
        </w:rPr>
      </w:pPr>
    </w:p>
    <w:p w:rsidR="003B2106" w:rsidRPr="00697416" w:rsidRDefault="003B2106" w:rsidP="00AE136B">
      <w:pPr>
        <w:pStyle w:val="NormalWeb"/>
        <w:tabs>
          <w:tab w:val="left" w:pos="1276"/>
        </w:tabs>
        <w:spacing w:before="0" w:beforeAutospacing="0" w:after="0" w:afterAutospacing="0"/>
        <w:jc w:val="center"/>
        <w:rPr>
          <w:color w:val="000000"/>
        </w:rPr>
      </w:pPr>
      <w:r w:rsidRPr="00697416">
        <w:rPr>
          <w:b/>
          <w:color w:val="000000"/>
        </w:rPr>
        <w:t xml:space="preserve">Члан </w:t>
      </w:r>
      <w:r w:rsidR="0086532F">
        <w:rPr>
          <w:b/>
          <w:color w:val="000000"/>
          <w:lang w:val="sr-Latn-RS"/>
        </w:rPr>
        <w:t>19</w:t>
      </w:r>
      <w:r w:rsidRPr="00697416">
        <w:rPr>
          <w:b/>
          <w:color w:val="000000"/>
        </w:rPr>
        <w:t>.</w:t>
      </w:r>
    </w:p>
    <w:p w:rsidR="00CB5D61" w:rsidRPr="00CB5D61" w:rsidRDefault="009353B5" w:rsidP="00CB5D61">
      <w:pPr>
        <w:pStyle w:val="NormalWeb"/>
        <w:tabs>
          <w:tab w:val="left" w:pos="1276"/>
        </w:tabs>
        <w:spacing w:before="0" w:beforeAutospacing="0" w:after="0" w:afterAutospacing="0"/>
        <w:jc w:val="both"/>
        <w:rPr>
          <w:lang w:val="sr-Cyrl-RS"/>
        </w:rPr>
      </w:pPr>
      <w:r>
        <w:t xml:space="preserve"> </w:t>
      </w:r>
      <w:r>
        <w:rPr>
          <w:lang w:val="sr-Cyrl-RS"/>
        </w:rPr>
        <w:t xml:space="preserve">           </w:t>
      </w:r>
      <w:r w:rsidR="00CB5D61" w:rsidRPr="00F97A28">
        <w:rPr>
          <w:color w:val="000000" w:themeColor="text1"/>
        </w:rPr>
        <w:t>У случају да се за изборе за чланове савета месне заједнице пријави мање кандидата, односно буде проглашено мање кандидата од броја чланова савета месне заједнице који се бира, Изборна комисија доноси одлуку о обустављању поступка избора чланова за савет месне заједнице</w:t>
      </w:r>
      <w:r w:rsidR="00CB5D61">
        <w:rPr>
          <w:color w:val="000000" w:themeColor="text1"/>
          <w:lang w:val="sr-Cyrl-RS"/>
        </w:rPr>
        <w:t xml:space="preserve"> </w:t>
      </w:r>
      <w:r w:rsidR="00CB5D61" w:rsidRPr="00F97A28">
        <w:rPr>
          <w:color w:val="000000" w:themeColor="text1"/>
        </w:rPr>
        <w:t xml:space="preserve"> и о томе обавештава </w:t>
      </w:r>
      <w:r w:rsidR="00CB5D61">
        <w:rPr>
          <w:color w:val="000000" w:themeColor="text1"/>
          <w:lang w:val="sr-Cyrl-RS"/>
        </w:rPr>
        <w:t xml:space="preserve"> </w:t>
      </w:r>
      <w:r w:rsidR="00CB5D61" w:rsidRPr="00F97A28">
        <w:rPr>
          <w:color w:val="000000" w:themeColor="text1"/>
        </w:rPr>
        <w:t>председника Скупштине.</w:t>
      </w:r>
    </w:p>
    <w:p w:rsidR="00CB5D61" w:rsidRPr="00F97A28" w:rsidRDefault="00CB5D61" w:rsidP="00CB5D61">
      <w:pPr>
        <w:pStyle w:val="NoSpacing"/>
        <w:jc w:val="both"/>
        <w:rPr>
          <w:color w:val="000000" w:themeColor="text1"/>
          <w:lang w:eastAsia="en-US"/>
        </w:rPr>
      </w:pPr>
      <w:r w:rsidRPr="00F97A28">
        <w:rPr>
          <w:color w:val="000000" w:themeColor="text1"/>
          <w:lang w:eastAsia="en-US"/>
        </w:rPr>
        <w:t xml:space="preserve">          </w:t>
      </w:r>
      <w:r w:rsidRPr="00F97A28">
        <w:rPr>
          <w:color w:val="000000" w:themeColor="text1"/>
          <w:lang w:val="sr-Cyrl-RS" w:eastAsia="en-US"/>
        </w:rPr>
        <w:tab/>
      </w:r>
      <w:r w:rsidRPr="00F97A28">
        <w:rPr>
          <w:color w:val="000000" w:themeColor="text1"/>
          <w:lang w:eastAsia="en-US"/>
        </w:rPr>
        <w:t>У случају из става 1. овог члана Изборна комисија ће најкасније у року од 10 дана од дана доношења одлуке о обустављању поступка донети одлуку о понављању избора за чланове савета месних заједница.</w:t>
      </w:r>
    </w:p>
    <w:p w:rsidR="00CB5D61" w:rsidRPr="00F97A28" w:rsidRDefault="00CB5D61" w:rsidP="00CB5D61">
      <w:pPr>
        <w:pStyle w:val="NoSpacing"/>
        <w:jc w:val="both"/>
        <w:rPr>
          <w:color w:val="000000" w:themeColor="text1"/>
          <w:lang w:eastAsia="en-US"/>
        </w:rPr>
      </w:pPr>
      <w:r w:rsidRPr="00F97A28">
        <w:rPr>
          <w:color w:val="000000" w:themeColor="text1"/>
          <w:lang w:eastAsia="en-US"/>
        </w:rPr>
        <w:t xml:space="preserve">          </w:t>
      </w:r>
      <w:r w:rsidRPr="00F97A28">
        <w:rPr>
          <w:color w:val="000000" w:themeColor="text1"/>
          <w:lang w:val="sr-Cyrl-RS" w:eastAsia="en-US"/>
        </w:rPr>
        <w:tab/>
      </w:r>
      <w:r w:rsidRPr="00F97A28">
        <w:rPr>
          <w:color w:val="000000" w:themeColor="text1"/>
          <w:lang w:eastAsia="en-US"/>
        </w:rPr>
        <w:t xml:space="preserve">Ако се на поновљеним изборима за чланове савета месне заједнице пријави мање кандидата, односно буде проглашено мање кандидата од броја чланова савета месне заједнице која се бира, Изборна комисија доноси одлуку о обустављању поступка и о томе обавештава </w:t>
      </w:r>
      <w:r>
        <w:rPr>
          <w:color w:val="000000" w:themeColor="text1"/>
          <w:lang w:val="sr-Cyrl-RS" w:eastAsia="en-US"/>
        </w:rPr>
        <w:t xml:space="preserve"> </w:t>
      </w:r>
      <w:r w:rsidRPr="00F97A28">
        <w:rPr>
          <w:color w:val="000000" w:themeColor="text1"/>
          <w:lang w:eastAsia="en-US"/>
        </w:rPr>
        <w:t>председника Скупштине.</w:t>
      </w:r>
    </w:p>
    <w:p w:rsidR="00CB5D61" w:rsidRPr="00F97A28" w:rsidRDefault="00CB5D61" w:rsidP="00CB5D61">
      <w:pPr>
        <w:pStyle w:val="NoSpacing"/>
        <w:jc w:val="both"/>
        <w:rPr>
          <w:color w:val="000000" w:themeColor="text1"/>
          <w:lang w:eastAsia="en-US"/>
        </w:rPr>
      </w:pPr>
      <w:r w:rsidRPr="00F97A28">
        <w:rPr>
          <w:color w:val="000000" w:themeColor="text1"/>
          <w:lang w:eastAsia="en-US"/>
        </w:rPr>
        <w:t xml:space="preserve">         </w:t>
      </w:r>
      <w:r w:rsidRPr="00F97A28">
        <w:rPr>
          <w:color w:val="000000" w:themeColor="text1"/>
          <w:lang w:val="sr-Cyrl-RS" w:eastAsia="en-US"/>
        </w:rPr>
        <w:tab/>
      </w:r>
      <w:r w:rsidRPr="00F97A28">
        <w:rPr>
          <w:color w:val="000000" w:themeColor="text1"/>
          <w:lang w:eastAsia="en-US"/>
        </w:rPr>
        <w:t>У случају из става 3. овог члана председник Скупштине ће расписати изборе за савет месн</w:t>
      </w:r>
      <w:r w:rsidRPr="00F97A28">
        <w:rPr>
          <w:color w:val="000000" w:themeColor="text1"/>
          <w:lang w:val="sr-Cyrl-RS" w:eastAsia="en-US"/>
        </w:rPr>
        <w:t>е</w:t>
      </w:r>
      <w:r w:rsidRPr="00F97A28">
        <w:rPr>
          <w:color w:val="000000" w:themeColor="text1"/>
          <w:lang w:eastAsia="en-US"/>
        </w:rPr>
        <w:t xml:space="preserve"> заједниц</w:t>
      </w:r>
      <w:r w:rsidRPr="00F97A28">
        <w:rPr>
          <w:color w:val="000000" w:themeColor="text1"/>
          <w:lang w:val="sr-Cyrl-RS" w:eastAsia="en-US"/>
        </w:rPr>
        <w:t>е</w:t>
      </w:r>
      <w:r w:rsidRPr="00F97A28">
        <w:rPr>
          <w:color w:val="000000" w:themeColor="text1"/>
          <w:lang w:eastAsia="en-US"/>
        </w:rPr>
        <w:t xml:space="preserve"> најкасније у року од 2 године од дана</w:t>
      </w:r>
      <w:r w:rsidRPr="00F97A28">
        <w:rPr>
          <w:color w:val="000000" w:themeColor="text1"/>
          <w:lang w:val="sr-Cyrl-RS" w:eastAsia="en-US"/>
        </w:rPr>
        <w:t xml:space="preserve"> доношења одлуке о </w:t>
      </w:r>
      <w:r w:rsidRPr="00F97A28">
        <w:rPr>
          <w:color w:val="000000" w:themeColor="text1"/>
          <w:lang w:eastAsia="en-US"/>
        </w:rPr>
        <w:t xml:space="preserve"> обустављањ</w:t>
      </w:r>
      <w:r w:rsidRPr="00F97A28">
        <w:rPr>
          <w:color w:val="000000" w:themeColor="text1"/>
          <w:lang w:val="sr-Cyrl-RS" w:eastAsia="en-US"/>
        </w:rPr>
        <w:t>у</w:t>
      </w:r>
      <w:r w:rsidRPr="00F97A28">
        <w:rPr>
          <w:color w:val="000000" w:themeColor="text1"/>
          <w:lang w:eastAsia="en-US"/>
        </w:rPr>
        <w:t xml:space="preserve"> поновљеног поступка избора.</w:t>
      </w:r>
    </w:p>
    <w:p w:rsidR="00CB5D61" w:rsidRDefault="00CB5D61" w:rsidP="00CB5D61">
      <w:pPr>
        <w:pStyle w:val="NormalWeb"/>
        <w:tabs>
          <w:tab w:val="left" w:pos="1276"/>
        </w:tabs>
        <w:spacing w:before="0" w:beforeAutospacing="0" w:after="0" w:afterAutospacing="0"/>
        <w:jc w:val="both"/>
        <w:rPr>
          <w:lang w:val="sr-Cyrl-RS"/>
        </w:rPr>
      </w:pPr>
      <w:r w:rsidRPr="00F97A28">
        <w:rPr>
          <w:color w:val="000000" w:themeColor="text1"/>
        </w:rPr>
        <w:t xml:space="preserve">      </w:t>
      </w:r>
      <w:r>
        <w:rPr>
          <w:color w:val="000000" w:themeColor="text1"/>
          <w:lang w:val="sr-Cyrl-RS"/>
        </w:rPr>
        <w:t xml:space="preserve">   </w:t>
      </w:r>
      <w:r w:rsidRPr="00F97A28">
        <w:rPr>
          <w:color w:val="000000" w:themeColor="text1"/>
        </w:rPr>
        <w:t xml:space="preserve"> До расписивања избора </w:t>
      </w:r>
      <w:r w:rsidRPr="00F97A28">
        <w:rPr>
          <w:color w:val="000000" w:themeColor="text1"/>
          <w:lang w:val="sr-Cyrl-RS"/>
        </w:rPr>
        <w:t xml:space="preserve">и конституисања савета месне заједнице </w:t>
      </w:r>
      <w:r w:rsidRPr="00F97A28">
        <w:rPr>
          <w:color w:val="000000" w:themeColor="text1"/>
        </w:rPr>
        <w:t xml:space="preserve">текуће и неодложне послове месне заједнице обављаће повереник кога именује Скупштина </w:t>
      </w:r>
      <w:r w:rsidRPr="00F97A28">
        <w:rPr>
          <w:color w:val="000000" w:themeColor="text1"/>
          <w:lang w:val="sr-Cyrl-RS"/>
        </w:rPr>
        <w:t>општине</w:t>
      </w:r>
      <w:r w:rsidRPr="00F97A28">
        <w:rPr>
          <w:color w:val="000000" w:themeColor="text1"/>
        </w:rPr>
        <w:t>.</w:t>
      </w:r>
    </w:p>
    <w:p w:rsidR="005D3EF7" w:rsidRPr="0014657B" w:rsidRDefault="00CB5D61" w:rsidP="0014657B">
      <w:pPr>
        <w:pStyle w:val="NormalWeb"/>
        <w:tabs>
          <w:tab w:val="left" w:pos="1276"/>
        </w:tabs>
        <w:spacing w:before="0" w:beforeAutospacing="0" w:after="0" w:afterAutospacing="0"/>
        <w:jc w:val="both"/>
        <w:rPr>
          <w:lang w:val="sr-Cyrl-RS"/>
        </w:rPr>
      </w:pPr>
      <w:r>
        <w:t xml:space="preserve">      </w:t>
      </w:r>
      <w:bookmarkStart w:id="8" w:name="_Toc318645882"/>
    </w:p>
    <w:p w:rsidR="00021C77" w:rsidRPr="00895B17" w:rsidRDefault="00A77465" w:rsidP="005D3EF7">
      <w:pPr>
        <w:pStyle w:val="clan"/>
        <w:numPr>
          <w:ilvl w:val="0"/>
          <w:numId w:val="18"/>
        </w:numPr>
        <w:spacing w:before="0" w:beforeAutospacing="0" w:after="0" w:afterAutospacing="0"/>
        <w:jc w:val="both"/>
        <w:rPr>
          <w:b/>
          <w:color w:val="000000"/>
        </w:rPr>
      </w:pPr>
      <w:r w:rsidRPr="009353B5">
        <w:rPr>
          <w:b/>
          <w:lang w:val="sr-Cyrl-RS"/>
        </w:rPr>
        <w:t>ЗБИРНА</w:t>
      </w:r>
      <w:r w:rsidRPr="00A77465">
        <w:rPr>
          <w:b/>
          <w:color w:val="FF0000"/>
          <w:lang w:val="sr-Cyrl-RS"/>
        </w:rPr>
        <w:t xml:space="preserve"> </w:t>
      </w:r>
      <w:r w:rsidR="00021C77" w:rsidRPr="00697416">
        <w:rPr>
          <w:b/>
          <w:color w:val="000000"/>
        </w:rPr>
        <w:t>ИЗБОРНА ЛИСТА</w:t>
      </w:r>
      <w:r w:rsidR="00895B17">
        <w:rPr>
          <w:b/>
          <w:color w:val="000000"/>
        </w:rPr>
        <w:t xml:space="preserve"> КАНДИДАТА</w:t>
      </w:r>
    </w:p>
    <w:p w:rsidR="00021C77" w:rsidRPr="00697416" w:rsidRDefault="00021C77" w:rsidP="00AE136B">
      <w:pPr>
        <w:pStyle w:val="clan"/>
        <w:spacing w:before="0" w:beforeAutospacing="0" w:after="0" w:afterAutospacing="0"/>
        <w:jc w:val="both"/>
        <w:rPr>
          <w:b/>
          <w:color w:val="000000"/>
        </w:rPr>
      </w:pPr>
    </w:p>
    <w:p w:rsidR="00021C77" w:rsidRDefault="00021C77" w:rsidP="00AE136B">
      <w:pPr>
        <w:pStyle w:val="clan"/>
        <w:spacing w:before="0" w:beforeAutospacing="0" w:after="0" w:afterAutospacing="0"/>
        <w:jc w:val="center"/>
        <w:rPr>
          <w:b/>
          <w:color w:val="000000"/>
          <w:lang w:val="sr-Latn-CS"/>
        </w:rPr>
      </w:pPr>
      <w:r w:rsidRPr="00697416">
        <w:rPr>
          <w:b/>
          <w:color w:val="000000"/>
        </w:rPr>
        <w:t>Садржина</w:t>
      </w:r>
      <w:r w:rsidR="003F0BA3">
        <w:rPr>
          <w:b/>
          <w:color w:val="000000"/>
          <w:lang w:val="sr-Cyrl-RS"/>
        </w:rPr>
        <w:t xml:space="preserve"> </w:t>
      </w:r>
      <w:r w:rsidR="003F0BA3" w:rsidRPr="009353B5">
        <w:rPr>
          <w:b/>
          <w:lang w:val="sr-Cyrl-RS"/>
        </w:rPr>
        <w:t>збирне</w:t>
      </w:r>
      <w:r w:rsidRPr="00697416">
        <w:rPr>
          <w:b/>
          <w:color w:val="000000"/>
        </w:rPr>
        <w:t xml:space="preserve"> изборне листе кандидата</w:t>
      </w:r>
    </w:p>
    <w:p w:rsidR="009C5E80" w:rsidRPr="009C5E80" w:rsidRDefault="009C5E80" w:rsidP="00AE136B">
      <w:pPr>
        <w:pStyle w:val="clan"/>
        <w:spacing w:before="0" w:beforeAutospacing="0" w:after="0" w:afterAutospacing="0"/>
        <w:jc w:val="center"/>
        <w:rPr>
          <w:b/>
          <w:color w:val="000000"/>
          <w:lang w:val="sr-Latn-CS"/>
        </w:rPr>
      </w:pPr>
    </w:p>
    <w:p w:rsidR="00021C77" w:rsidRPr="00697416" w:rsidRDefault="00021C77" w:rsidP="00AE136B">
      <w:pPr>
        <w:pStyle w:val="clan"/>
        <w:spacing w:before="0" w:beforeAutospacing="0" w:after="0" w:afterAutospacing="0"/>
        <w:jc w:val="center"/>
        <w:rPr>
          <w:b/>
          <w:color w:val="000000"/>
        </w:rPr>
      </w:pPr>
      <w:r w:rsidRPr="00697416">
        <w:rPr>
          <w:b/>
          <w:color w:val="000000"/>
        </w:rPr>
        <w:t xml:space="preserve">Члан </w:t>
      </w:r>
      <w:r w:rsidR="00AC2D89" w:rsidRPr="00697416">
        <w:rPr>
          <w:b/>
          <w:color w:val="000000"/>
        </w:rPr>
        <w:t>2</w:t>
      </w:r>
      <w:r w:rsidR="0086532F">
        <w:rPr>
          <w:b/>
          <w:color w:val="000000"/>
          <w:lang w:val="sr-Latn-RS"/>
        </w:rPr>
        <w:t>0</w:t>
      </w:r>
      <w:r w:rsidRPr="00697416">
        <w:rPr>
          <w:b/>
          <w:color w:val="000000"/>
        </w:rPr>
        <w:t>.</w:t>
      </w:r>
    </w:p>
    <w:p w:rsidR="00927F3A" w:rsidRPr="00B07D6F" w:rsidRDefault="009353B5" w:rsidP="00AE136B">
      <w:pPr>
        <w:pStyle w:val="NormalWeb"/>
        <w:tabs>
          <w:tab w:val="left" w:pos="1276"/>
        </w:tabs>
        <w:spacing w:before="0" w:beforeAutospacing="0" w:after="0" w:afterAutospacing="0"/>
        <w:jc w:val="both"/>
        <w:rPr>
          <w:lang w:val="sr-Latn-RS"/>
        </w:rPr>
      </w:pPr>
      <w:r>
        <w:rPr>
          <w:lang w:val="sr-Cyrl-RS"/>
        </w:rPr>
        <w:t xml:space="preserve">         </w:t>
      </w:r>
      <w:r w:rsidR="003F0BA3" w:rsidRPr="009353B5">
        <w:rPr>
          <w:lang w:val="sr-Cyrl-RS"/>
        </w:rPr>
        <w:t>Збирна</w:t>
      </w:r>
      <w:r w:rsidR="003F0BA3" w:rsidRPr="009353B5">
        <w:t xml:space="preserve"> </w:t>
      </w:r>
      <w:r w:rsidR="003F0BA3">
        <w:rPr>
          <w:lang w:val="sr-Cyrl-RS"/>
        </w:rPr>
        <w:t>и</w:t>
      </w:r>
      <w:r w:rsidR="00927F3A">
        <w:t>зборна листа кандидата за избор чланова Савета месне заједнице, садржи све предлоге кандидата</w:t>
      </w:r>
      <w:r w:rsidR="00B07D6F">
        <w:rPr>
          <w:lang w:val="sr-Cyrl-RS"/>
        </w:rPr>
        <w:t xml:space="preserve"> </w:t>
      </w:r>
      <w:r w:rsidR="00927F3A">
        <w:t xml:space="preserve">са личним именима свих кандидата и подацима о години рођења, занимању и пребивалишту. </w:t>
      </w:r>
    </w:p>
    <w:p w:rsidR="00927F3A" w:rsidRDefault="00927F3A" w:rsidP="00AE136B">
      <w:pPr>
        <w:pStyle w:val="NormalWeb"/>
        <w:tabs>
          <w:tab w:val="left" w:pos="1276"/>
        </w:tabs>
        <w:spacing w:before="0" w:beforeAutospacing="0" w:after="0" w:afterAutospacing="0"/>
        <w:jc w:val="both"/>
      </w:pPr>
      <w:r>
        <w:t xml:space="preserve">          Редослед кандидата на </w:t>
      </w:r>
      <w:r w:rsidR="00A77465">
        <w:rPr>
          <w:lang w:val="sr-Cyrl-RS"/>
        </w:rPr>
        <w:t xml:space="preserve">збирној </w:t>
      </w:r>
      <w:r>
        <w:t xml:space="preserve">изборној листи кандидата утврђује се према редоследу њиховог проглашавања. </w:t>
      </w:r>
    </w:p>
    <w:p w:rsidR="00927F3A" w:rsidRDefault="00927F3A" w:rsidP="00AE136B">
      <w:pPr>
        <w:pStyle w:val="NormalWeb"/>
        <w:tabs>
          <w:tab w:val="left" w:pos="1276"/>
        </w:tabs>
        <w:spacing w:before="0" w:beforeAutospacing="0" w:after="0" w:afterAutospacing="0"/>
        <w:jc w:val="both"/>
      </w:pPr>
      <w:r>
        <w:t xml:space="preserve">          Изборна комисија неће утврдити </w:t>
      </w:r>
      <w:r w:rsidR="00A77465">
        <w:rPr>
          <w:lang w:val="sr-Cyrl-RS"/>
        </w:rPr>
        <w:t xml:space="preserve">збирну </w:t>
      </w:r>
      <w:r>
        <w:t xml:space="preserve">изборну листу кандидата за чланове Савета месне заједнице у случају ако је број кандидата мањи од броја чланова Савета месне заједнице који се бира. </w:t>
      </w:r>
    </w:p>
    <w:p w:rsidR="00927F3A" w:rsidRPr="008B134F" w:rsidRDefault="009353B5" w:rsidP="00AE136B">
      <w:pPr>
        <w:pStyle w:val="NormalWeb"/>
        <w:tabs>
          <w:tab w:val="left" w:pos="1276"/>
        </w:tabs>
        <w:spacing w:before="0" w:beforeAutospacing="0" w:after="0" w:afterAutospacing="0"/>
        <w:jc w:val="both"/>
      </w:pPr>
      <w:r>
        <w:t xml:space="preserve">         </w:t>
      </w:r>
      <w:r w:rsidR="00927F3A">
        <w:t xml:space="preserve"> Изборна комисија утврђује</w:t>
      </w:r>
      <w:r w:rsidR="00A77465">
        <w:rPr>
          <w:lang w:val="sr-Cyrl-RS"/>
        </w:rPr>
        <w:t xml:space="preserve"> збирну</w:t>
      </w:r>
      <w:r w:rsidR="00927F3A">
        <w:t xml:space="preserve"> изборну листу кандидата за чланове Савета месне заједнице и објављује их у ''Службеном листу општине </w:t>
      </w:r>
      <w:r w:rsidR="00A77465">
        <w:rPr>
          <w:lang w:val="sr-Cyrl-RS"/>
        </w:rPr>
        <w:t>Куршумлија</w:t>
      </w:r>
      <w:r w:rsidR="00927F3A">
        <w:t>''</w:t>
      </w:r>
      <w:r w:rsidR="00927F3A" w:rsidRPr="008B134F">
        <w:t xml:space="preserve">, најкасније 10 дана пре дана одржавања избора. </w:t>
      </w:r>
    </w:p>
    <w:p w:rsidR="00021C77" w:rsidRPr="008B134F" w:rsidRDefault="00927F3A" w:rsidP="00927F3A">
      <w:pPr>
        <w:pStyle w:val="NormalWeb"/>
        <w:tabs>
          <w:tab w:val="left" w:pos="1276"/>
        </w:tabs>
        <w:spacing w:before="0" w:beforeAutospacing="0" w:after="0" w:afterAutospacing="0"/>
        <w:jc w:val="both"/>
        <w:rPr>
          <w:b/>
        </w:rPr>
      </w:pPr>
      <w:r w:rsidRPr="008B134F">
        <w:t xml:space="preserve">          Изборна комисија је дужна да </w:t>
      </w:r>
      <w:r w:rsidR="00A77465" w:rsidRPr="008B134F">
        <w:rPr>
          <w:lang w:val="sr-Cyrl-RS"/>
        </w:rPr>
        <w:t xml:space="preserve">збирну </w:t>
      </w:r>
      <w:r w:rsidRPr="008B134F">
        <w:t xml:space="preserve">изборну листу кандидата за чланове Савета месне заједнице објави и на </w:t>
      </w:r>
      <w:r w:rsidR="006502F6" w:rsidRPr="008B134F">
        <w:rPr>
          <w:lang w:val="sr-Cyrl-RS"/>
        </w:rPr>
        <w:t xml:space="preserve">електронској </w:t>
      </w:r>
      <w:r w:rsidRPr="008B134F">
        <w:t xml:space="preserve">огласној табли месне заједнице и на званичној интернет презентацији Општине. </w:t>
      </w:r>
      <w:r w:rsidR="00021C77" w:rsidRPr="008B134F">
        <w:t xml:space="preserve">  </w:t>
      </w:r>
    </w:p>
    <w:p w:rsidR="00021C77" w:rsidRPr="008B134F" w:rsidRDefault="00021C77" w:rsidP="00AE136B">
      <w:pPr>
        <w:spacing w:after="0" w:line="240" w:lineRule="auto"/>
        <w:jc w:val="both"/>
        <w:rPr>
          <w:rFonts w:ascii="Times New Roman" w:hAnsi="Times New Roman"/>
          <w:b/>
          <w:i/>
          <w:sz w:val="24"/>
          <w:szCs w:val="24"/>
        </w:rPr>
      </w:pPr>
    </w:p>
    <w:p w:rsidR="00F021B3" w:rsidRPr="008B134F" w:rsidRDefault="00100993" w:rsidP="00764135">
      <w:pPr>
        <w:pStyle w:val="Heading2"/>
        <w:numPr>
          <w:ilvl w:val="0"/>
          <w:numId w:val="18"/>
        </w:numPr>
      </w:pPr>
      <w:bookmarkStart w:id="9" w:name="_Toc318645870"/>
      <w:bookmarkEnd w:id="0"/>
      <w:bookmarkEnd w:id="8"/>
      <w:r w:rsidRPr="008B134F">
        <w:t>БИРАЧКА МЕСТА</w:t>
      </w:r>
    </w:p>
    <w:p w:rsidR="00100993" w:rsidRPr="008B134F" w:rsidRDefault="00100993" w:rsidP="00100993"/>
    <w:p w:rsidR="001E3995" w:rsidRPr="008B134F" w:rsidRDefault="003F4243" w:rsidP="00764135">
      <w:pPr>
        <w:pStyle w:val="Heading2"/>
      </w:pPr>
      <w:r w:rsidRPr="008B134F">
        <w:rPr>
          <w:lang w:val="sr-Latn-CS"/>
        </w:rPr>
        <w:t xml:space="preserve">                                    </w:t>
      </w:r>
      <w:r w:rsidR="008C752F" w:rsidRPr="008B134F">
        <w:rPr>
          <w:lang w:val="sr-Latn-CS"/>
        </w:rPr>
        <w:t xml:space="preserve"> </w:t>
      </w:r>
      <w:r w:rsidR="001E3995" w:rsidRPr="008B134F">
        <w:t>Надлежност за одређивање бирачких места</w:t>
      </w:r>
      <w:bookmarkEnd w:id="9"/>
    </w:p>
    <w:p w:rsidR="00D357F5" w:rsidRPr="008B134F" w:rsidRDefault="00D357F5" w:rsidP="00D357F5">
      <w:pPr>
        <w:spacing w:after="0" w:line="240" w:lineRule="auto"/>
        <w:rPr>
          <w:lang w:val="nl-BE"/>
        </w:rPr>
      </w:pPr>
      <w:r w:rsidRPr="008B134F">
        <w:rPr>
          <w:lang w:val="nl-BE"/>
        </w:rPr>
        <w:t xml:space="preserve">                                                                               </w:t>
      </w:r>
    </w:p>
    <w:p w:rsidR="001E3995" w:rsidRPr="008B134F" w:rsidRDefault="00D357F5" w:rsidP="00D357F5">
      <w:pPr>
        <w:spacing w:after="0" w:line="240" w:lineRule="auto"/>
        <w:rPr>
          <w:rFonts w:ascii="Times New Roman" w:hAnsi="Times New Roman"/>
          <w:b/>
          <w:sz w:val="24"/>
          <w:szCs w:val="24"/>
        </w:rPr>
      </w:pPr>
      <w:r w:rsidRPr="008B134F">
        <w:rPr>
          <w:lang w:val="nl-BE"/>
        </w:rPr>
        <w:t xml:space="preserve">                                                                              </w:t>
      </w:r>
      <w:r w:rsidRPr="008B134F">
        <w:rPr>
          <w:lang w:val="sr-Latn-CS"/>
        </w:rPr>
        <w:t xml:space="preserve">   </w:t>
      </w:r>
      <w:r w:rsidR="001E3995" w:rsidRPr="008B134F">
        <w:rPr>
          <w:rFonts w:ascii="Times New Roman" w:hAnsi="Times New Roman"/>
          <w:b/>
          <w:sz w:val="24"/>
          <w:szCs w:val="24"/>
        </w:rPr>
        <w:t xml:space="preserve">Члан </w:t>
      </w:r>
      <w:r w:rsidR="00221C14" w:rsidRPr="008B134F">
        <w:rPr>
          <w:rFonts w:ascii="Times New Roman" w:hAnsi="Times New Roman"/>
          <w:b/>
          <w:sz w:val="24"/>
          <w:szCs w:val="24"/>
        </w:rPr>
        <w:t>2</w:t>
      </w:r>
      <w:r w:rsidR="0086532F" w:rsidRPr="008B134F">
        <w:rPr>
          <w:rFonts w:ascii="Times New Roman" w:hAnsi="Times New Roman"/>
          <w:b/>
          <w:sz w:val="24"/>
          <w:szCs w:val="24"/>
          <w:lang w:val="sr-Latn-RS"/>
        </w:rPr>
        <w:t>1</w:t>
      </w:r>
      <w:r w:rsidR="001E3995" w:rsidRPr="008B134F">
        <w:rPr>
          <w:rFonts w:ascii="Times New Roman" w:hAnsi="Times New Roman"/>
          <w:b/>
          <w:sz w:val="24"/>
          <w:szCs w:val="24"/>
        </w:rPr>
        <w:t>.</w:t>
      </w:r>
    </w:p>
    <w:p w:rsidR="001E3995" w:rsidRPr="008B134F" w:rsidRDefault="001E3995" w:rsidP="00F021B3">
      <w:pPr>
        <w:spacing w:after="0" w:line="240" w:lineRule="auto"/>
        <w:ind w:firstLine="708"/>
        <w:jc w:val="both"/>
        <w:rPr>
          <w:rFonts w:ascii="Times New Roman" w:hAnsi="Times New Roman"/>
          <w:bCs/>
          <w:sz w:val="24"/>
          <w:szCs w:val="24"/>
          <w:lang w:val="sr-Cyrl-RS"/>
        </w:rPr>
      </w:pPr>
      <w:r w:rsidRPr="008B134F">
        <w:rPr>
          <w:rFonts w:ascii="Times New Roman" w:hAnsi="Times New Roman"/>
          <w:sz w:val="24"/>
          <w:szCs w:val="24"/>
        </w:rPr>
        <w:t>Изборна комисија одређује и о</w:t>
      </w:r>
      <w:r w:rsidR="001E1B03" w:rsidRPr="008B134F">
        <w:rPr>
          <w:rFonts w:ascii="Times New Roman" w:hAnsi="Times New Roman"/>
          <w:sz w:val="24"/>
          <w:szCs w:val="24"/>
          <w:lang w:val="sr-Cyrl-RS"/>
        </w:rPr>
        <w:t>бјављује</w:t>
      </w:r>
      <w:r w:rsidRPr="008B134F">
        <w:rPr>
          <w:rFonts w:ascii="Times New Roman" w:hAnsi="Times New Roman"/>
          <w:sz w:val="24"/>
          <w:szCs w:val="24"/>
        </w:rPr>
        <w:t xml:space="preserve"> у „Служб</w:t>
      </w:r>
      <w:r w:rsidR="00A70E82" w:rsidRPr="008B134F">
        <w:rPr>
          <w:rFonts w:ascii="Times New Roman" w:hAnsi="Times New Roman"/>
          <w:sz w:val="24"/>
          <w:szCs w:val="24"/>
        </w:rPr>
        <w:t xml:space="preserve">еном листу општине </w:t>
      </w:r>
      <w:r w:rsidR="0040303C" w:rsidRPr="008B134F">
        <w:rPr>
          <w:rFonts w:ascii="Times New Roman" w:hAnsi="Times New Roman"/>
          <w:sz w:val="24"/>
          <w:szCs w:val="24"/>
          <w:lang w:val="sr-Cyrl-RS"/>
        </w:rPr>
        <w:t>Куршумлија</w:t>
      </w:r>
      <w:r w:rsidR="00545F22" w:rsidRPr="008B134F">
        <w:rPr>
          <w:rFonts w:ascii="Times New Roman" w:hAnsi="Times New Roman"/>
          <w:sz w:val="24"/>
          <w:szCs w:val="24"/>
        </w:rPr>
        <w:t>“</w:t>
      </w:r>
      <w:r w:rsidR="002E061A" w:rsidRPr="008B134F">
        <w:rPr>
          <w:rFonts w:ascii="Times New Roman" w:hAnsi="Times New Roman"/>
          <w:sz w:val="24"/>
          <w:szCs w:val="24"/>
        </w:rPr>
        <w:t xml:space="preserve"> и на </w:t>
      </w:r>
      <w:r w:rsidR="00FD5F8B" w:rsidRPr="008B134F">
        <w:rPr>
          <w:rFonts w:ascii="Times New Roman" w:hAnsi="Times New Roman"/>
          <w:sz w:val="24"/>
          <w:szCs w:val="24"/>
          <w:lang w:val="sr-Cyrl-RS"/>
        </w:rPr>
        <w:t xml:space="preserve">електронској </w:t>
      </w:r>
      <w:r w:rsidR="002E061A" w:rsidRPr="008B134F">
        <w:rPr>
          <w:rFonts w:ascii="Times New Roman" w:hAnsi="Times New Roman"/>
          <w:sz w:val="24"/>
          <w:szCs w:val="24"/>
        </w:rPr>
        <w:t>огласној табли</w:t>
      </w:r>
      <w:r w:rsidRPr="008B134F">
        <w:rPr>
          <w:rFonts w:ascii="Times New Roman" w:hAnsi="Times New Roman"/>
          <w:sz w:val="24"/>
          <w:szCs w:val="24"/>
        </w:rPr>
        <w:t xml:space="preserve"> </w:t>
      </w:r>
      <w:r w:rsidR="002E061A" w:rsidRPr="008B134F">
        <w:rPr>
          <w:rFonts w:ascii="Times New Roman" w:hAnsi="Times New Roman"/>
          <w:sz w:val="24"/>
          <w:szCs w:val="24"/>
        </w:rPr>
        <w:t>месне заједнице</w:t>
      </w:r>
      <w:r w:rsidR="00971E4B" w:rsidRPr="008B134F">
        <w:rPr>
          <w:rFonts w:ascii="Times New Roman" w:hAnsi="Times New Roman"/>
          <w:sz w:val="24"/>
          <w:szCs w:val="24"/>
          <w:lang w:val="sr-Cyrl-RS"/>
        </w:rPr>
        <w:t xml:space="preserve"> </w:t>
      </w:r>
      <w:r w:rsidRPr="008B134F">
        <w:rPr>
          <w:rFonts w:ascii="Times New Roman" w:hAnsi="Times New Roman"/>
          <w:sz w:val="24"/>
          <w:szCs w:val="24"/>
        </w:rPr>
        <w:t xml:space="preserve">бирачка места на којима ће се гласати </w:t>
      </w:r>
      <w:r w:rsidR="000B173C" w:rsidRPr="008B134F">
        <w:rPr>
          <w:rFonts w:ascii="Times New Roman" w:hAnsi="Times New Roman"/>
          <w:sz w:val="24"/>
          <w:szCs w:val="24"/>
        </w:rPr>
        <w:t>на изборима</w:t>
      </w:r>
      <w:r w:rsidR="002E061A" w:rsidRPr="008B134F">
        <w:rPr>
          <w:rFonts w:ascii="Times New Roman" w:hAnsi="Times New Roman"/>
          <w:bCs/>
          <w:sz w:val="24"/>
          <w:szCs w:val="24"/>
        </w:rPr>
        <w:t>, најкасније 20 дана пре дана одржавања избора.</w:t>
      </w:r>
      <w:r w:rsidR="00971E4B" w:rsidRPr="008B134F">
        <w:rPr>
          <w:rFonts w:ascii="Times New Roman" w:hAnsi="Times New Roman"/>
          <w:bCs/>
          <w:sz w:val="24"/>
          <w:szCs w:val="24"/>
          <w:lang w:val="sr-Cyrl-RS"/>
        </w:rPr>
        <w:t xml:space="preserve"> </w:t>
      </w:r>
    </w:p>
    <w:p w:rsidR="002E061A" w:rsidRDefault="002E061A" w:rsidP="00F021B3">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Изборна комисија одређује бирачка места у сарадњи са општинском управом. </w:t>
      </w:r>
    </w:p>
    <w:p w:rsidR="00881FBD" w:rsidRDefault="00881FBD" w:rsidP="00764135">
      <w:pPr>
        <w:pStyle w:val="Heading2"/>
      </w:pPr>
      <w:bookmarkStart w:id="10" w:name="_Toc318645871"/>
    </w:p>
    <w:p w:rsidR="001E3995" w:rsidRDefault="003F4243" w:rsidP="00764135">
      <w:pPr>
        <w:pStyle w:val="Heading2"/>
      </w:pPr>
      <w:r>
        <w:t xml:space="preserve">                                         </w:t>
      </w:r>
      <w:r w:rsidR="008C752F">
        <w:t xml:space="preserve"> </w:t>
      </w:r>
      <w:r w:rsidR="005D3EF7">
        <w:t xml:space="preserve"> </w:t>
      </w:r>
      <w:r w:rsidR="001E3995" w:rsidRPr="000201A2">
        <w:t>Начин одређивања бирачких места</w:t>
      </w:r>
      <w:bookmarkEnd w:id="10"/>
    </w:p>
    <w:p w:rsidR="00D357F5" w:rsidRDefault="00D357F5" w:rsidP="00AE136B">
      <w:pPr>
        <w:spacing w:after="0" w:line="240" w:lineRule="auto"/>
        <w:jc w:val="center"/>
        <w:rPr>
          <w:lang w:val="sr-Latn-CS"/>
        </w:rPr>
      </w:pPr>
    </w:p>
    <w:p w:rsidR="001E3995" w:rsidRPr="00697416" w:rsidRDefault="001E3995" w:rsidP="00AE136B">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2</w:t>
      </w:r>
      <w:r w:rsidR="0086532F">
        <w:rPr>
          <w:rFonts w:ascii="Times New Roman" w:hAnsi="Times New Roman"/>
          <w:b/>
          <w:sz w:val="24"/>
          <w:szCs w:val="24"/>
          <w:lang w:val="sr-Latn-RS"/>
        </w:rPr>
        <w:t>2</w:t>
      </w:r>
      <w:r w:rsidRPr="00697416">
        <w:rPr>
          <w:rFonts w:ascii="Times New Roman" w:hAnsi="Times New Roman"/>
          <w:b/>
          <w:sz w:val="24"/>
          <w:szCs w:val="24"/>
        </w:rPr>
        <w:t>.</w:t>
      </w:r>
    </w:p>
    <w:p w:rsidR="001E3995" w:rsidRPr="004F5581" w:rsidRDefault="001E3995" w:rsidP="00F021B3">
      <w:pPr>
        <w:spacing w:after="0" w:line="240" w:lineRule="auto"/>
        <w:ind w:firstLine="708"/>
        <w:jc w:val="both"/>
        <w:rPr>
          <w:rFonts w:ascii="Times New Roman" w:hAnsi="Times New Roman"/>
          <w:sz w:val="24"/>
          <w:szCs w:val="24"/>
          <w:lang w:val="sr-Latn-RS"/>
        </w:rPr>
      </w:pPr>
      <w:r w:rsidRPr="00697416">
        <w:rPr>
          <w:rFonts w:ascii="Times New Roman" w:hAnsi="Times New Roman"/>
          <w:sz w:val="24"/>
          <w:szCs w:val="24"/>
        </w:rPr>
        <w:t xml:space="preserve">Бирачка места одређују се с обзиром на број бирача и просторну удаљеност, тако да гласање без тешкоћа </w:t>
      </w:r>
      <w:r w:rsidRPr="008B134F">
        <w:rPr>
          <w:rFonts w:ascii="Times New Roman" w:hAnsi="Times New Roman"/>
          <w:sz w:val="24"/>
          <w:szCs w:val="24"/>
        </w:rPr>
        <w:t xml:space="preserve">траје од </w:t>
      </w:r>
      <w:r w:rsidR="00265C3C" w:rsidRPr="008B134F">
        <w:rPr>
          <w:rFonts w:ascii="Times New Roman" w:hAnsi="Times New Roman"/>
          <w:sz w:val="24"/>
          <w:szCs w:val="24"/>
          <w:lang w:val="sr-Cyrl-RS"/>
        </w:rPr>
        <w:t>9</w:t>
      </w:r>
      <w:r w:rsidR="00052DB2" w:rsidRPr="008B134F">
        <w:rPr>
          <w:rFonts w:ascii="Times New Roman" w:hAnsi="Times New Roman"/>
          <w:sz w:val="24"/>
          <w:szCs w:val="24"/>
        </w:rPr>
        <w:t>,00</w:t>
      </w:r>
      <w:r w:rsidRPr="008B134F">
        <w:rPr>
          <w:rFonts w:ascii="Times New Roman" w:hAnsi="Times New Roman"/>
          <w:sz w:val="24"/>
          <w:szCs w:val="24"/>
        </w:rPr>
        <w:t xml:space="preserve"> до </w:t>
      </w:r>
      <w:r w:rsidR="004F5581" w:rsidRPr="008B134F">
        <w:rPr>
          <w:rFonts w:ascii="Times New Roman" w:hAnsi="Times New Roman"/>
          <w:sz w:val="24"/>
          <w:szCs w:val="24"/>
          <w:lang w:val="sr-Latn-RS"/>
        </w:rPr>
        <w:t>1</w:t>
      </w:r>
      <w:r w:rsidR="00265C3C" w:rsidRPr="008B134F">
        <w:rPr>
          <w:rFonts w:ascii="Times New Roman" w:hAnsi="Times New Roman"/>
          <w:sz w:val="24"/>
          <w:szCs w:val="24"/>
          <w:lang w:val="sr-Cyrl-RS"/>
        </w:rPr>
        <w:t>7</w:t>
      </w:r>
      <w:r w:rsidR="00052DB2" w:rsidRPr="008B134F">
        <w:rPr>
          <w:rFonts w:ascii="Times New Roman" w:hAnsi="Times New Roman"/>
          <w:sz w:val="24"/>
          <w:szCs w:val="24"/>
        </w:rPr>
        <w:t>,00</w:t>
      </w:r>
      <w:r w:rsidRPr="008B134F">
        <w:rPr>
          <w:rFonts w:ascii="Times New Roman" w:hAnsi="Times New Roman"/>
          <w:sz w:val="24"/>
          <w:szCs w:val="24"/>
        </w:rPr>
        <w:t xml:space="preserve"> часова.</w:t>
      </w:r>
    </w:p>
    <w:p w:rsidR="00FC5D89" w:rsidRDefault="00FC5D89" w:rsidP="00FC5D89">
      <w:pPr>
        <w:spacing w:after="0" w:line="240" w:lineRule="auto"/>
        <w:ind w:firstLine="708"/>
        <w:jc w:val="both"/>
        <w:rPr>
          <w:rFonts w:ascii="Times New Roman" w:hAnsi="Times New Roman"/>
          <w:sz w:val="24"/>
          <w:szCs w:val="24"/>
        </w:rPr>
      </w:pPr>
      <w:r w:rsidRPr="00FC5D89">
        <w:rPr>
          <w:rFonts w:ascii="Times New Roman" w:hAnsi="Times New Roman"/>
          <w:sz w:val="24"/>
          <w:szCs w:val="24"/>
        </w:rPr>
        <w:t xml:space="preserve">Бирачко место одређује се за гласање најмање 100, а највише 2.500 бирача. </w:t>
      </w:r>
    </w:p>
    <w:p w:rsidR="00FC5D89" w:rsidRDefault="00FC5D89" w:rsidP="00FC5D89">
      <w:pPr>
        <w:spacing w:after="0" w:line="240" w:lineRule="auto"/>
        <w:ind w:firstLine="708"/>
        <w:jc w:val="both"/>
        <w:rPr>
          <w:rFonts w:ascii="Times New Roman" w:hAnsi="Times New Roman"/>
          <w:sz w:val="24"/>
          <w:szCs w:val="24"/>
        </w:rPr>
      </w:pPr>
      <w:r w:rsidRPr="00FC5D89">
        <w:rPr>
          <w:rFonts w:ascii="Times New Roman" w:hAnsi="Times New Roman"/>
          <w:sz w:val="24"/>
          <w:szCs w:val="24"/>
        </w:rPr>
        <w:t xml:space="preserve">У изузетним случајевима, може се одредити бирачко место и за гласање мање од 100 бирача, ако би, због просторне удаљености или неповољног географског положаја, бирачима гласање на другом бирачком месту било знатно отежано. </w:t>
      </w:r>
    </w:p>
    <w:p w:rsidR="00FC5D89" w:rsidRDefault="00FC5D89" w:rsidP="00FC5D89">
      <w:pPr>
        <w:spacing w:after="0" w:line="240" w:lineRule="auto"/>
        <w:ind w:firstLine="708"/>
        <w:jc w:val="both"/>
        <w:rPr>
          <w:rFonts w:ascii="Times New Roman" w:hAnsi="Times New Roman"/>
          <w:sz w:val="24"/>
          <w:szCs w:val="24"/>
        </w:rPr>
      </w:pPr>
      <w:r w:rsidRPr="00FC5D89">
        <w:rPr>
          <w:rFonts w:ascii="Times New Roman" w:hAnsi="Times New Roman"/>
          <w:sz w:val="24"/>
          <w:szCs w:val="24"/>
        </w:rPr>
        <w:t xml:space="preserve">Бирачко место може да обухвати подручје дела насељеног места, једног или више насељених места. </w:t>
      </w:r>
    </w:p>
    <w:p w:rsidR="00FC5D89" w:rsidRPr="00D52AB8" w:rsidRDefault="00FC5D89" w:rsidP="00FC5D89">
      <w:pPr>
        <w:spacing w:after="0" w:line="240" w:lineRule="auto"/>
        <w:ind w:firstLine="708"/>
        <w:jc w:val="both"/>
        <w:rPr>
          <w:rFonts w:ascii="Times New Roman" w:hAnsi="Times New Roman"/>
          <w:sz w:val="24"/>
          <w:szCs w:val="24"/>
          <w:lang w:val="sr-Cyrl-RS"/>
        </w:rPr>
      </w:pPr>
      <w:r w:rsidRPr="00FC5D89">
        <w:rPr>
          <w:rFonts w:ascii="Times New Roman" w:hAnsi="Times New Roman"/>
          <w:sz w:val="24"/>
          <w:szCs w:val="24"/>
        </w:rPr>
        <w:t xml:space="preserve">За свако бирачко место одређује се: број бирачког места, назив бирачког места, адреса бирачког места </w:t>
      </w:r>
      <w:r w:rsidRPr="00FD5F8B">
        <w:rPr>
          <w:rFonts w:ascii="Times New Roman" w:hAnsi="Times New Roman"/>
          <w:color w:val="000000" w:themeColor="text1"/>
          <w:sz w:val="24"/>
          <w:szCs w:val="24"/>
        </w:rPr>
        <w:t>и подручје с којег гласају бирачи на том бирачком месту.</w:t>
      </w:r>
      <w:r w:rsidR="00D52AB8" w:rsidRPr="00FD5F8B">
        <w:rPr>
          <w:rFonts w:ascii="Times New Roman" w:hAnsi="Times New Roman"/>
          <w:color w:val="000000" w:themeColor="text1"/>
          <w:sz w:val="24"/>
          <w:szCs w:val="24"/>
          <w:lang w:val="sr-Cyrl-RS"/>
        </w:rPr>
        <w:t xml:space="preserve"> </w:t>
      </w:r>
    </w:p>
    <w:p w:rsidR="00FC5D89" w:rsidRDefault="00FC5D89" w:rsidP="00FC5D89">
      <w:pPr>
        <w:spacing w:after="0" w:line="240" w:lineRule="auto"/>
        <w:ind w:firstLine="708"/>
        <w:jc w:val="both"/>
        <w:rPr>
          <w:rFonts w:ascii="Times New Roman" w:hAnsi="Times New Roman"/>
          <w:sz w:val="24"/>
          <w:szCs w:val="24"/>
        </w:rPr>
      </w:pPr>
      <w:r w:rsidRPr="00FC5D89">
        <w:rPr>
          <w:rFonts w:ascii="Times New Roman" w:hAnsi="Times New Roman"/>
          <w:sz w:val="24"/>
          <w:szCs w:val="24"/>
        </w:rPr>
        <w:t xml:space="preserve"> За бирачка места се, по правилу, одређују просторије у јавној својини општине, а само изузетно и просторије у приватној својини. </w:t>
      </w:r>
    </w:p>
    <w:p w:rsidR="00DE6FFB" w:rsidRPr="004F5581" w:rsidRDefault="00DE6FFB" w:rsidP="00FC5D89">
      <w:pPr>
        <w:spacing w:after="0" w:line="240" w:lineRule="auto"/>
        <w:ind w:firstLine="708"/>
        <w:jc w:val="both"/>
        <w:rPr>
          <w:rFonts w:ascii="Times New Roman" w:hAnsi="Times New Roman"/>
          <w:sz w:val="24"/>
          <w:szCs w:val="24"/>
          <w:lang w:val="sr-Cyrl-RS"/>
        </w:rPr>
      </w:pPr>
      <w:r w:rsidRPr="004F5581">
        <w:rPr>
          <w:rFonts w:ascii="Times New Roman" w:hAnsi="Times New Roman"/>
          <w:sz w:val="24"/>
          <w:szCs w:val="24"/>
          <w:lang w:val="sr-Cyrl-RS"/>
        </w:rPr>
        <w:t>Бирачко место не може да буде у објекту у власништву кандидата за члана Савета месне заједнице или члана његове породице.</w:t>
      </w:r>
    </w:p>
    <w:p w:rsidR="00FD579A" w:rsidRDefault="00FC5D89" w:rsidP="00FD579A">
      <w:pPr>
        <w:spacing w:after="0" w:line="240" w:lineRule="auto"/>
        <w:ind w:firstLine="708"/>
        <w:jc w:val="both"/>
        <w:rPr>
          <w:rFonts w:ascii="Times New Roman" w:hAnsi="Times New Roman"/>
          <w:sz w:val="24"/>
          <w:szCs w:val="24"/>
          <w:lang w:val="sr-Latn-CS"/>
        </w:rPr>
      </w:pPr>
      <w:r w:rsidRPr="00FC5D89">
        <w:rPr>
          <w:rFonts w:ascii="Times New Roman" w:hAnsi="Times New Roman"/>
          <w:sz w:val="24"/>
          <w:szCs w:val="24"/>
        </w:rPr>
        <w:t>Приликом одређивања бирачког места, водиће се рачуна да</w:t>
      </w:r>
      <w:r w:rsidR="00FD579A">
        <w:rPr>
          <w:rFonts w:ascii="Times New Roman" w:hAnsi="Times New Roman"/>
          <w:sz w:val="24"/>
          <w:szCs w:val="24"/>
        </w:rPr>
        <w:t xml:space="preserve"> </w:t>
      </w:r>
      <w:r w:rsidR="004F5581">
        <w:rPr>
          <w:rFonts w:ascii="Times New Roman" w:hAnsi="Times New Roman"/>
          <w:sz w:val="24"/>
          <w:szCs w:val="24"/>
          <w:lang w:val="sr-Cyrl-RS"/>
        </w:rPr>
        <w:t>бирачко место</w:t>
      </w:r>
      <w:r w:rsidR="00FD579A" w:rsidRPr="00697416">
        <w:rPr>
          <w:rFonts w:ascii="Times New Roman" w:hAnsi="Times New Roman"/>
          <w:sz w:val="24"/>
          <w:szCs w:val="24"/>
        </w:rPr>
        <w:t xml:space="preserve"> </w:t>
      </w:r>
      <w:r w:rsidR="004F5581">
        <w:rPr>
          <w:rFonts w:ascii="Times New Roman" w:hAnsi="Times New Roman"/>
          <w:sz w:val="24"/>
          <w:szCs w:val="24"/>
          <w:lang w:val="sr-Cyrl-RS"/>
        </w:rPr>
        <w:t>буде</w:t>
      </w:r>
      <w:r w:rsidR="00FD579A" w:rsidRPr="00697416">
        <w:rPr>
          <w:rFonts w:ascii="Times New Roman" w:hAnsi="Times New Roman"/>
          <w:sz w:val="24"/>
          <w:szCs w:val="24"/>
        </w:rPr>
        <w:t xml:space="preserve"> приступачно особама са инвалидитетом.</w:t>
      </w:r>
      <w:bookmarkStart w:id="11" w:name="_Toc318645872"/>
    </w:p>
    <w:p w:rsidR="003F4243" w:rsidRDefault="003F4243" w:rsidP="00FD579A">
      <w:pPr>
        <w:spacing w:after="0" w:line="240" w:lineRule="auto"/>
        <w:ind w:firstLine="708"/>
        <w:jc w:val="both"/>
        <w:rPr>
          <w:rFonts w:ascii="Times New Roman" w:hAnsi="Times New Roman"/>
          <w:sz w:val="24"/>
          <w:szCs w:val="24"/>
          <w:lang w:val="sr-Latn-CS"/>
        </w:rPr>
      </w:pPr>
    </w:p>
    <w:p w:rsidR="0014657B" w:rsidRDefault="00100993" w:rsidP="003A29D6">
      <w:pPr>
        <w:spacing w:after="0" w:line="240" w:lineRule="auto"/>
        <w:jc w:val="both"/>
        <w:rPr>
          <w:rFonts w:ascii="Times New Roman" w:hAnsi="Times New Roman"/>
          <w:sz w:val="24"/>
          <w:szCs w:val="24"/>
          <w:lang w:val="sr-Cyrl-RS"/>
        </w:rPr>
      </w:pPr>
      <w:r>
        <w:rPr>
          <w:rFonts w:ascii="Times New Roman" w:hAnsi="Times New Roman"/>
          <w:sz w:val="24"/>
          <w:szCs w:val="24"/>
          <w:lang w:val="sr-Latn-CS"/>
        </w:rPr>
        <w:t xml:space="preserve">                    </w:t>
      </w:r>
      <w:r w:rsidR="00CA595F">
        <w:rPr>
          <w:rFonts w:ascii="Times New Roman" w:hAnsi="Times New Roman"/>
          <w:sz w:val="24"/>
          <w:szCs w:val="24"/>
          <w:lang w:val="sr-Latn-CS"/>
        </w:rPr>
        <w:t xml:space="preserve">                           </w:t>
      </w:r>
    </w:p>
    <w:p w:rsidR="0014657B" w:rsidRDefault="0014657B" w:rsidP="003A29D6">
      <w:pPr>
        <w:spacing w:after="0" w:line="240" w:lineRule="auto"/>
        <w:jc w:val="both"/>
        <w:rPr>
          <w:rFonts w:ascii="Times New Roman" w:hAnsi="Times New Roman"/>
          <w:sz w:val="24"/>
          <w:szCs w:val="24"/>
          <w:lang w:val="sr-Cyrl-RS"/>
        </w:rPr>
      </w:pPr>
    </w:p>
    <w:p w:rsidR="00047D8C" w:rsidRDefault="0014657B" w:rsidP="003A29D6">
      <w:pPr>
        <w:spacing w:after="0" w:line="240" w:lineRule="auto"/>
        <w:jc w:val="both"/>
        <w:rPr>
          <w:rFonts w:ascii="Times New Roman" w:hAnsi="Times New Roman"/>
          <w:sz w:val="24"/>
          <w:szCs w:val="24"/>
          <w:lang w:val="sr-Latn-RS"/>
        </w:rPr>
      </w:pPr>
      <w:r>
        <w:rPr>
          <w:rFonts w:ascii="Times New Roman" w:hAnsi="Times New Roman"/>
          <w:sz w:val="24"/>
          <w:szCs w:val="24"/>
          <w:lang w:val="sr-Cyrl-RS"/>
        </w:rPr>
        <w:t xml:space="preserve">                                             </w:t>
      </w:r>
      <w:r w:rsidR="00CA595F">
        <w:rPr>
          <w:rFonts w:ascii="Times New Roman" w:hAnsi="Times New Roman"/>
          <w:sz w:val="24"/>
          <w:szCs w:val="24"/>
          <w:lang w:val="sr-Latn-CS"/>
        </w:rPr>
        <w:t xml:space="preserve"> </w:t>
      </w:r>
      <w:r>
        <w:rPr>
          <w:rFonts w:ascii="Times New Roman" w:hAnsi="Times New Roman"/>
          <w:sz w:val="24"/>
          <w:szCs w:val="24"/>
          <w:lang w:val="sr-Cyrl-RS"/>
        </w:rPr>
        <w:t xml:space="preserve"> </w:t>
      </w:r>
      <w:r w:rsidR="00CA595F">
        <w:rPr>
          <w:rFonts w:ascii="Times New Roman" w:hAnsi="Times New Roman"/>
          <w:sz w:val="24"/>
          <w:szCs w:val="24"/>
          <w:lang w:val="sr-Latn-CS"/>
        </w:rPr>
        <w:t xml:space="preserve">  </w:t>
      </w:r>
      <w:r w:rsidR="001E3995" w:rsidRPr="00FD579A">
        <w:rPr>
          <w:rFonts w:ascii="Times New Roman" w:hAnsi="Times New Roman"/>
          <w:b/>
          <w:sz w:val="24"/>
          <w:szCs w:val="24"/>
        </w:rPr>
        <w:t>Уређивање бирачких места</w:t>
      </w:r>
      <w:bookmarkEnd w:id="11"/>
    </w:p>
    <w:p w:rsidR="003A29D6" w:rsidRPr="003A29D6" w:rsidRDefault="003A29D6" w:rsidP="003A29D6">
      <w:pPr>
        <w:spacing w:after="0" w:line="240" w:lineRule="auto"/>
        <w:jc w:val="both"/>
        <w:rPr>
          <w:rFonts w:ascii="Times New Roman" w:hAnsi="Times New Roman"/>
          <w:sz w:val="24"/>
          <w:szCs w:val="24"/>
          <w:lang w:val="sr-Latn-RS"/>
        </w:rPr>
      </w:pPr>
    </w:p>
    <w:p w:rsidR="001E3995" w:rsidRPr="000201A2" w:rsidRDefault="003F4243" w:rsidP="00764135">
      <w:pPr>
        <w:pStyle w:val="Heading2"/>
      </w:pPr>
      <w:r>
        <w:t xml:space="preserve">                                     </w:t>
      </w:r>
      <w:r w:rsidR="00CA595F">
        <w:t xml:space="preserve">                        </w:t>
      </w:r>
      <w:r w:rsidR="005D3EF7">
        <w:t xml:space="preserve"> </w:t>
      </w:r>
      <w:r w:rsidR="001E3995" w:rsidRPr="000201A2">
        <w:t xml:space="preserve">Члан </w:t>
      </w:r>
      <w:r w:rsidR="00221C14" w:rsidRPr="000201A2">
        <w:t>2</w:t>
      </w:r>
      <w:r w:rsidR="003A29D6">
        <w:rPr>
          <w:lang w:val="sr-Latn-RS"/>
        </w:rPr>
        <w:t>3</w:t>
      </w:r>
      <w:r w:rsidR="001E3995" w:rsidRPr="000201A2">
        <w:t>.</w:t>
      </w:r>
    </w:p>
    <w:p w:rsidR="001E3995" w:rsidRPr="00697416" w:rsidRDefault="001E3995"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Општинска управа дужна је да благовремено обезбеди да простор који је одређен као бирачко место буде припремљен и отворен за гласање.</w:t>
      </w:r>
    </w:p>
    <w:p w:rsidR="001E3995" w:rsidRPr="00697416" w:rsidRDefault="001E3995"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Просторија за гласање мора да буде уређена на начин који омогућује несметано спровођење гласања</w:t>
      </w:r>
      <w:r w:rsidR="00ED0075" w:rsidRPr="00697416">
        <w:rPr>
          <w:rFonts w:ascii="Times New Roman" w:hAnsi="Times New Roman"/>
          <w:sz w:val="24"/>
          <w:szCs w:val="24"/>
        </w:rPr>
        <w:t xml:space="preserve"> и обезбеђује тајност гласања</w:t>
      </w:r>
      <w:r w:rsidRPr="00697416">
        <w:rPr>
          <w:rFonts w:ascii="Times New Roman" w:hAnsi="Times New Roman"/>
          <w:sz w:val="24"/>
          <w:szCs w:val="24"/>
        </w:rPr>
        <w:t>.</w:t>
      </w:r>
    </w:p>
    <w:p w:rsidR="001E3995" w:rsidRPr="00E12357" w:rsidRDefault="001E3995" w:rsidP="00F021B3">
      <w:pPr>
        <w:spacing w:after="0" w:line="240" w:lineRule="auto"/>
        <w:ind w:firstLine="708"/>
        <w:jc w:val="both"/>
        <w:rPr>
          <w:rFonts w:ascii="Times New Roman" w:hAnsi="Times New Roman"/>
          <w:strike/>
          <w:color w:val="FF0000"/>
          <w:sz w:val="24"/>
          <w:szCs w:val="24"/>
          <w:lang w:val="sr-Cyrl-RS"/>
        </w:rPr>
      </w:pPr>
      <w:r w:rsidRPr="00697416">
        <w:rPr>
          <w:rFonts w:ascii="Times New Roman" w:hAnsi="Times New Roman"/>
          <w:sz w:val="24"/>
          <w:szCs w:val="24"/>
        </w:rPr>
        <w:t>На бирачком месту видно се исти</w:t>
      </w:r>
      <w:r w:rsidR="00E12357">
        <w:rPr>
          <w:rFonts w:ascii="Times New Roman" w:hAnsi="Times New Roman"/>
          <w:sz w:val="24"/>
          <w:szCs w:val="24"/>
        </w:rPr>
        <w:t>чу број и назив бирачког места</w:t>
      </w:r>
      <w:r w:rsidR="00E12357">
        <w:rPr>
          <w:rFonts w:ascii="Times New Roman" w:hAnsi="Times New Roman"/>
          <w:sz w:val="24"/>
          <w:szCs w:val="24"/>
          <w:lang w:val="sr-Cyrl-RS"/>
        </w:rPr>
        <w:t xml:space="preserve"> и </w:t>
      </w:r>
      <w:r w:rsidR="001E1B03">
        <w:rPr>
          <w:rFonts w:ascii="Times New Roman" w:hAnsi="Times New Roman"/>
          <w:sz w:val="24"/>
          <w:szCs w:val="24"/>
          <w:lang w:val="sr-Cyrl-RS"/>
        </w:rPr>
        <w:t>Збирна и</w:t>
      </w:r>
      <w:r w:rsidRPr="00697416">
        <w:rPr>
          <w:rFonts w:ascii="Times New Roman" w:hAnsi="Times New Roman"/>
          <w:sz w:val="24"/>
          <w:szCs w:val="24"/>
        </w:rPr>
        <w:t xml:space="preserve">зборна листа кандидата за </w:t>
      </w:r>
      <w:r w:rsidR="00052DB2" w:rsidRPr="00697416">
        <w:rPr>
          <w:rFonts w:ascii="Times New Roman" w:hAnsi="Times New Roman"/>
          <w:sz w:val="24"/>
          <w:szCs w:val="24"/>
        </w:rPr>
        <w:t>члана Савета месне заједнице</w:t>
      </w:r>
      <w:r w:rsidR="00E12357">
        <w:rPr>
          <w:rFonts w:ascii="Times New Roman" w:hAnsi="Times New Roman"/>
          <w:sz w:val="24"/>
          <w:szCs w:val="24"/>
          <w:lang w:val="sr-Cyrl-RS"/>
        </w:rPr>
        <w:t>.</w:t>
      </w:r>
    </w:p>
    <w:p w:rsidR="001E3995" w:rsidRPr="00697416" w:rsidRDefault="001E3995"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На бирачком месту забрањено је истицање  изборног пропагандног материјала.</w:t>
      </w:r>
    </w:p>
    <w:p w:rsidR="001E3995" w:rsidRDefault="001E3995" w:rsidP="00F021B3">
      <w:pPr>
        <w:spacing w:after="0" w:line="240" w:lineRule="auto"/>
        <w:ind w:firstLine="708"/>
        <w:jc w:val="both"/>
        <w:rPr>
          <w:rFonts w:ascii="Times New Roman" w:hAnsi="Times New Roman"/>
          <w:sz w:val="24"/>
          <w:szCs w:val="24"/>
          <w:lang w:val="sr-Latn-CS"/>
        </w:rPr>
      </w:pPr>
      <w:r w:rsidRPr="00697416">
        <w:rPr>
          <w:rFonts w:ascii="Times New Roman" w:hAnsi="Times New Roman"/>
          <w:sz w:val="24"/>
          <w:szCs w:val="24"/>
        </w:rPr>
        <w:t>Бирачк</w:t>
      </w:r>
      <w:r w:rsidR="00052DB2" w:rsidRPr="00697416">
        <w:rPr>
          <w:rFonts w:ascii="Times New Roman" w:hAnsi="Times New Roman"/>
          <w:sz w:val="24"/>
          <w:szCs w:val="24"/>
        </w:rPr>
        <w:t xml:space="preserve">а комисија </w:t>
      </w:r>
      <w:r w:rsidRPr="00697416">
        <w:rPr>
          <w:rFonts w:ascii="Times New Roman" w:hAnsi="Times New Roman"/>
          <w:sz w:val="24"/>
          <w:szCs w:val="24"/>
        </w:rPr>
        <w:t>обезбедиће лицима која прате рад бирачк</w:t>
      </w:r>
      <w:r w:rsidR="00052DB2" w:rsidRPr="00697416">
        <w:rPr>
          <w:rFonts w:ascii="Times New Roman" w:hAnsi="Times New Roman"/>
          <w:sz w:val="24"/>
          <w:szCs w:val="24"/>
        </w:rPr>
        <w:t xml:space="preserve">е комисије </w:t>
      </w:r>
      <w:r w:rsidRPr="00697416">
        <w:rPr>
          <w:rFonts w:ascii="Times New Roman" w:hAnsi="Times New Roman"/>
          <w:sz w:val="24"/>
          <w:szCs w:val="24"/>
        </w:rPr>
        <w:t>(посматрачима) одговарајуће место</w:t>
      </w:r>
      <w:r w:rsidR="00DB092C" w:rsidRPr="00697416">
        <w:rPr>
          <w:rFonts w:ascii="Times New Roman" w:hAnsi="Times New Roman"/>
          <w:sz w:val="24"/>
          <w:szCs w:val="24"/>
        </w:rPr>
        <w:t xml:space="preserve"> на бирачком месту,</w:t>
      </w:r>
      <w:r w:rsidRPr="00697416">
        <w:rPr>
          <w:rFonts w:ascii="Times New Roman" w:hAnsi="Times New Roman"/>
          <w:sz w:val="24"/>
          <w:szCs w:val="24"/>
        </w:rPr>
        <w:t xml:space="preserve"> са кога могу да прате ток гласања и утврђивање резултата гласања.</w:t>
      </w:r>
    </w:p>
    <w:p w:rsidR="00887ACA" w:rsidRDefault="00887ACA" w:rsidP="00F021B3">
      <w:pPr>
        <w:spacing w:after="0" w:line="240" w:lineRule="auto"/>
        <w:ind w:firstLine="708"/>
        <w:jc w:val="both"/>
        <w:rPr>
          <w:rFonts w:ascii="Times New Roman" w:hAnsi="Times New Roman"/>
          <w:sz w:val="24"/>
          <w:szCs w:val="24"/>
          <w:lang w:val="sr-Latn-CS"/>
        </w:rPr>
      </w:pPr>
    </w:p>
    <w:p w:rsidR="00711878" w:rsidRPr="00697416" w:rsidRDefault="00711878" w:rsidP="00FD579A">
      <w:pPr>
        <w:pStyle w:val="clan"/>
        <w:numPr>
          <w:ilvl w:val="0"/>
          <w:numId w:val="18"/>
        </w:numPr>
        <w:spacing w:before="0" w:beforeAutospacing="0" w:after="0" w:afterAutospacing="0"/>
        <w:jc w:val="both"/>
        <w:rPr>
          <w:b/>
          <w:color w:val="000000"/>
        </w:rPr>
      </w:pPr>
      <w:r w:rsidRPr="00697416">
        <w:rPr>
          <w:b/>
          <w:color w:val="000000"/>
        </w:rPr>
        <w:t>БИРАЧКИ СПИСКОВИ</w:t>
      </w:r>
    </w:p>
    <w:p w:rsidR="00711878" w:rsidRPr="00697416" w:rsidRDefault="00711878" w:rsidP="00AE136B">
      <w:pPr>
        <w:pStyle w:val="Default"/>
        <w:jc w:val="both"/>
        <w:rPr>
          <w:rFonts w:ascii="Times New Roman" w:hAnsi="Times New Roman" w:cs="Times New Roman"/>
          <w:b/>
          <w:bCs/>
          <w:color w:val="auto"/>
        </w:rPr>
      </w:pPr>
    </w:p>
    <w:p w:rsidR="008825AF" w:rsidRDefault="008825AF" w:rsidP="00AE136B">
      <w:pPr>
        <w:pStyle w:val="Default"/>
        <w:jc w:val="center"/>
        <w:rPr>
          <w:rFonts w:ascii="Times New Roman" w:hAnsi="Times New Roman" w:cs="Times New Roman"/>
          <w:b/>
          <w:bCs/>
          <w:color w:val="auto"/>
        </w:rPr>
      </w:pPr>
      <w:r w:rsidRPr="00697416">
        <w:rPr>
          <w:rFonts w:ascii="Times New Roman" w:hAnsi="Times New Roman" w:cs="Times New Roman"/>
          <w:b/>
          <w:bCs/>
          <w:color w:val="auto"/>
        </w:rPr>
        <w:t>Упис и промена података у бирачком списку</w:t>
      </w:r>
    </w:p>
    <w:p w:rsidR="009C5E80" w:rsidRPr="00697416" w:rsidRDefault="009C5E80" w:rsidP="00AE136B">
      <w:pPr>
        <w:pStyle w:val="Default"/>
        <w:jc w:val="center"/>
        <w:rPr>
          <w:rFonts w:ascii="Times New Roman" w:hAnsi="Times New Roman" w:cs="Times New Roman"/>
          <w:b/>
          <w:bCs/>
          <w:color w:val="auto"/>
        </w:rPr>
      </w:pPr>
    </w:p>
    <w:p w:rsidR="004254D2" w:rsidRPr="00697416" w:rsidRDefault="004254D2" w:rsidP="00AE136B">
      <w:pPr>
        <w:pStyle w:val="Default"/>
        <w:jc w:val="center"/>
        <w:rPr>
          <w:rFonts w:ascii="Times New Roman" w:hAnsi="Times New Roman" w:cs="Times New Roman"/>
          <w:color w:val="auto"/>
        </w:rPr>
      </w:pPr>
      <w:proofErr w:type="gramStart"/>
      <w:r w:rsidRPr="00697416">
        <w:rPr>
          <w:rFonts w:ascii="Times New Roman" w:hAnsi="Times New Roman" w:cs="Times New Roman"/>
          <w:b/>
          <w:bCs/>
          <w:color w:val="auto"/>
        </w:rPr>
        <w:t xml:space="preserve">Члан </w:t>
      </w:r>
      <w:r w:rsidR="00221C14" w:rsidRPr="00697416">
        <w:rPr>
          <w:rFonts w:ascii="Times New Roman" w:hAnsi="Times New Roman" w:cs="Times New Roman"/>
          <w:b/>
          <w:bCs/>
          <w:color w:val="auto"/>
        </w:rPr>
        <w:t>2</w:t>
      </w:r>
      <w:r w:rsidR="003A29D6">
        <w:rPr>
          <w:rFonts w:ascii="Times New Roman" w:hAnsi="Times New Roman" w:cs="Times New Roman"/>
          <w:b/>
          <w:bCs/>
          <w:color w:val="auto"/>
          <w:lang w:val="sr-Cyrl-RS"/>
        </w:rPr>
        <w:t>4</w:t>
      </w:r>
      <w:r w:rsidRPr="00697416">
        <w:rPr>
          <w:rFonts w:ascii="Times New Roman" w:hAnsi="Times New Roman" w:cs="Times New Roman"/>
          <w:b/>
          <w:bCs/>
          <w:color w:val="auto"/>
        </w:rPr>
        <w:t>.</w:t>
      </w:r>
      <w:proofErr w:type="gramEnd"/>
    </w:p>
    <w:p w:rsidR="00D357F5" w:rsidRDefault="0068272D" w:rsidP="00AE136B">
      <w:pPr>
        <w:pStyle w:val="clan"/>
        <w:spacing w:before="0" w:beforeAutospacing="0" w:after="0" w:afterAutospacing="0"/>
        <w:jc w:val="both"/>
        <w:rPr>
          <w:lang w:val="sr-Latn-CS"/>
        </w:rPr>
      </w:pPr>
      <w:r w:rsidRPr="00697416">
        <w:lastRenderedPageBreak/>
        <w:tab/>
      </w:r>
      <w:r w:rsidR="001E15A1">
        <w:t xml:space="preserve">Општинска управа која је надлежна за ажурирање дела бирачког списка, врши упис бирача који нису уписани у бирачки списак, као и промену података у бирачком списку, све до његовог закључења, односно најкасније </w:t>
      </w:r>
      <w:r w:rsidR="001E15A1" w:rsidRPr="008B134F">
        <w:t xml:space="preserve">5 дана пре дана </w:t>
      </w:r>
      <w:r w:rsidR="001E15A1">
        <w:t xml:space="preserve">одржавања избора. </w:t>
      </w:r>
    </w:p>
    <w:p w:rsidR="001E15A1" w:rsidRPr="001E15A1" w:rsidRDefault="001E15A1" w:rsidP="00AE136B">
      <w:pPr>
        <w:pStyle w:val="clan"/>
        <w:spacing w:before="0" w:beforeAutospacing="0" w:after="0" w:afterAutospacing="0"/>
        <w:jc w:val="both"/>
        <w:rPr>
          <w:lang w:val="sr-Latn-CS"/>
        </w:rPr>
      </w:pPr>
    </w:p>
    <w:p w:rsidR="008825AF" w:rsidRDefault="00F34C91" w:rsidP="002B797D">
      <w:pPr>
        <w:pStyle w:val="bold"/>
        <w:spacing w:before="0" w:beforeAutospacing="0" w:after="0" w:afterAutospacing="0"/>
        <w:rPr>
          <w:b/>
          <w:bCs/>
          <w:color w:val="000000"/>
          <w:lang w:val="sr-Latn-CS"/>
        </w:rPr>
      </w:pPr>
      <w:r>
        <w:t xml:space="preserve">                               </w:t>
      </w:r>
      <w:r w:rsidR="002B797D">
        <w:t xml:space="preserve"> </w:t>
      </w:r>
      <w:r w:rsidR="008825AF" w:rsidRPr="00697416">
        <w:rPr>
          <w:b/>
          <w:bCs/>
          <w:color w:val="000000"/>
        </w:rPr>
        <w:t>Утврђивање и објављивање коначног броја бирача</w:t>
      </w:r>
    </w:p>
    <w:p w:rsidR="009C5E80" w:rsidRPr="009C5E80" w:rsidRDefault="009C5E80" w:rsidP="00AE136B">
      <w:pPr>
        <w:pStyle w:val="bold"/>
        <w:spacing w:before="0" w:beforeAutospacing="0" w:after="0" w:afterAutospacing="0"/>
        <w:jc w:val="center"/>
        <w:rPr>
          <w:b/>
          <w:bCs/>
          <w:color w:val="000000"/>
          <w:lang w:val="sr-Latn-CS"/>
        </w:rPr>
      </w:pPr>
    </w:p>
    <w:p w:rsidR="008825AF" w:rsidRDefault="008825AF" w:rsidP="00AE136B">
      <w:pPr>
        <w:pStyle w:val="bold"/>
        <w:spacing w:before="0" w:beforeAutospacing="0" w:after="0" w:afterAutospacing="0"/>
        <w:jc w:val="center"/>
        <w:rPr>
          <w:b/>
          <w:bCs/>
          <w:color w:val="000000"/>
          <w:lang w:val="sr-Cyrl-RS"/>
        </w:rPr>
      </w:pPr>
      <w:r w:rsidRPr="00697416">
        <w:rPr>
          <w:b/>
          <w:bCs/>
          <w:color w:val="000000"/>
        </w:rPr>
        <w:t xml:space="preserve">Члан </w:t>
      </w:r>
      <w:r w:rsidR="003A29D6">
        <w:rPr>
          <w:b/>
          <w:bCs/>
          <w:color w:val="000000"/>
          <w:lang w:val="sr-Cyrl-RS"/>
        </w:rPr>
        <w:t>25</w:t>
      </w:r>
      <w:r w:rsidRPr="00697416">
        <w:rPr>
          <w:b/>
          <w:bCs/>
          <w:color w:val="000000"/>
        </w:rPr>
        <w:t>.</w:t>
      </w:r>
    </w:p>
    <w:p w:rsidR="00E12357" w:rsidRPr="00E12357" w:rsidRDefault="00E12357" w:rsidP="00AE136B">
      <w:pPr>
        <w:pStyle w:val="bold"/>
        <w:spacing w:before="0" w:beforeAutospacing="0" w:after="0" w:afterAutospacing="0"/>
        <w:jc w:val="center"/>
        <w:rPr>
          <w:b/>
          <w:bCs/>
          <w:color w:val="000000"/>
          <w:lang w:val="sr-Cyrl-RS"/>
        </w:rPr>
      </w:pPr>
    </w:p>
    <w:p w:rsidR="004254D2" w:rsidRPr="008B134F" w:rsidRDefault="00F34C91" w:rsidP="00F34C91">
      <w:pPr>
        <w:pStyle w:val="Default"/>
        <w:ind w:firstLine="708"/>
        <w:jc w:val="both"/>
        <w:rPr>
          <w:rFonts w:ascii="Times New Roman" w:hAnsi="Times New Roman" w:cs="Times New Roman"/>
          <w:lang w:val="sr-Cyrl-RS"/>
        </w:rPr>
      </w:pPr>
      <w:r w:rsidRPr="00F34C91">
        <w:rPr>
          <w:rFonts w:ascii="Times New Roman" w:hAnsi="Times New Roman" w:cs="Times New Roman"/>
        </w:rPr>
        <w:t>Изборна комисија</w:t>
      </w:r>
      <w:r w:rsidRPr="00F34C91">
        <w:rPr>
          <w:rFonts w:ascii="Times New Roman" w:hAnsi="Times New Roman" w:cs="Times New Roman"/>
          <w:lang w:val="sr-Cyrl-CS"/>
        </w:rPr>
        <w:t xml:space="preserve"> </w:t>
      </w:r>
      <w:proofErr w:type="gramStart"/>
      <w:r w:rsidRPr="00F34C91">
        <w:rPr>
          <w:rFonts w:ascii="Times New Roman" w:hAnsi="Times New Roman" w:cs="Times New Roman"/>
        </w:rPr>
        <w:t>утврђује</w:t>
      </w:r>
      <w:r>
        <w:rPr>
          <w:rFonts w:ascii="Times New Roman" w:hAnsi="Times New Roman" w:cs="Times New Roman"/>
          <w:lang w:val="sr-Cyrl-CS"/>
        </w:rPr>
        <w:t xml:space="preserve"> </w:t>
      </w:r>
      <w:r w:rsidR="00A704CC">
        <w:rPr>
          <w:rFonts w:ascii="Times New Roman" w:hAnsi="Times New Roman" w:cs="Times New Roman"/>
          <w:lang w:val="sr-Cyrl-CS"/>
        </w:rPr>
        <w:t xml:space="preserve"> и</w:t>
      </w:r>
      <w:proofErr w:type="gramEnd"/>
      <w:r w:rsidR="00A704CC">
        <w:rPr>
          <w:rFonts w:ascii="Times New Roman" w:hAnsi="Times New Roman" w:cs="Times New Roman"/>
          <w:lang w:val="sr-Cyrl-CS"/>
        </w:rPr>
        <w:t xml:space="preserve"> објављује </w:t>
      </w:r>
      <w:r w:rsidR="00A704CC" w:rsidRPr="00F34C91">
        <w:rPr>
          <w:rFonts w:ascii="Times New Roman" w:hAnsi="Times New Roman" w:cs="Times New Roman"/>
        </w:rPr>
        <w:t xml:space="preserve">у ''Службеном листу општине </w:t>
      </w:r>
      <w:r w:rsidR="00A704CC">
        <w:rPr>
          <w:rFonts w:ascii="Times New Roman" w:hAnsi="Times New Roman" w:cs="Times New Roman"/>
          <w:lang w:val="sr-Cyrl-RS"/>
        </w:rPr>
        <w:t>Куршумлија</w:t>
      </w:r>
      <w:r w:rsidR="00A704CC" w:rsidRPr="00F34C91">
        <w:rPr>
          <w:rFonts w:ascii="Times New Roman" w:hAnsi="Times New Roman" w:cs="Times New Roman"/>
        </w:rPr>
        <w:t xml:space="preserve">'' </w:t>
      </w:r>
      <w:r w:rsidR="00A704CC">
        <w:rPr>
          <w:rFonts w:ascii="Times New Roman" w:hAnsi="Times New Roman" w:cs="Times New Roman"/>
          <w:lang w:val="sr-Cyrl-CS"/>
        </w:rPr>
        <w:t xml:space="preserve"> </w:t>
      </w:r>
      <w:r>
        <w:rPr>
          <w:rFonts w:ascii="Times New Roman" w:hAnsi="Times New Roman" w:cs="Times New Roman"/>
          <w:lang w:val="sr-Cyrl-CS"/>
        </w:rPr>
        <w:t>коначан</w:t>
      </w:r>
      <w:r w:rsidRPr="00F34C91">
        <w:rPr>
          <w:rFonts w:ascii="Times New Roman" w:hAnsi="Times New Roman" w:cs="Times New Roman"/>
        </w:rPr>
        <w:t xml:space="preserve"> број бирача за сваку месну заједницу</w:t>
      </w:r>
      <w:r w:rsidR="008B134F" w:rsidRPr="008B134F">
        <w:rPr>
          <w:rFonts w:ascii="Times New Roman" w:hAnsi="Times New Roman" w:cs="Times New Roman"/>
        </w:rPr>
        <w:t>.</w:t>
      </w:r>
    </w:p>
    <w:p w:rsidR="005902BD" w:rsidRDefault="005902BD" w:rsidP="00F34C91">
      <w:pPr>
        <w:pStyle w:val="Default"/>
        <w:ind w:firstLine="708"/>
        <w:jc w:val="both"/>
        <w:rPr>
          <w:rFonts w:ascii="Times New Roman" w:hAnsi="Times New Roman" w:cs="Times New Roman"/>
          <w:lang w:val="sr-Cyrl-CS"/>
        </w:rPr>
      </w:pPr>
    </w:p>
    <w:p w:rsidR="005902BD" w:rsidRDefault="005902BD" w:rsidP="00F34C91">
      <w:pPr>
        <w:pStyle w:val="Default"/>
        <w:ind w:firstLine="708"/>
        <w:jc w:val="both"/>
        <w:rPr>
          <w:rFonts w:ascii="Times New Roman" w:hAnsi="Times New Roman" w:cs="Times New Roman"/>
          <w:lang w:val="sr-Cyrl-CS"/>
        </w:rPr>
      </w:pPr>
    </w:p>
    <w:p w:rsidR="005902BD" w:rsidRPr="005902BD" w:rsidRDefault="005902BD" w:rsidP="005902BD">
      <w:pPr>
        <w:pStyle w:val="Default"/>
        <w:numPr>
          <w:ilvl w:val="0"/>
          <w:numId w:val="18"/>
        </w:numPr>
        <w:jc w:val="both"/>
        <w:rPr>
          <w:rFonts w:ascii="Times New Roman" w:hAnsi="Times New Roman" w:cs="Times New Roman"/>
          <w:b/>
          <w:color w:val="auto"/>
          <w:lang w:val="sr-Latn-CS"/>
        </w:rPr>
      </w:pPr>
      <w:r w:rsidRPr="005902BD">
        <w:rPr>
          <w:rFonts w:ascii="Times New Roman" w:hAnsi="Times New Roman" w:cs="Times New Roman"/>
          <w:b/>
          <w:color w:val="auto"/>
          <w:lang w:val="sr-Cyrl-CS"/>
        </w:rPr>
        <w:t>ОБАВЕШТЕЊЕ О ДАНУ И ВРЕМЕНУ ОДРЖАВАЊА ИЗБОРА</w:t>
      </w:r>
    </w:p>
    <w:p w:rsidR="005902BD" w:rsidRDefault="005902BD" w:rsidP="005902BD">
      <w:pPr>
        <w:pStyle w:val="Default"/>
        <w:ind w:left="1080"/>
        <w:jc w:val="both"/>
        <w:rPr>
          <w:rFonts w:ascii="Times New Roman" w:hAnsi="Times New Roman" w:cs="Times New Roman"/>
          <w:b/>
          <w:color w:val="auto"/>
          <w:lang w:val="sr-Cyrl-CS"/>
        </w:rPr>
      </w:pPr>
    </w:p>
    <w:p w:rsidR="005902BD" w:rsidRPr="005902BD" w:rsidRDefault="005902BD" w:rsidP="005902BD">
      <w:pPr>
        <w:pStyle w:val="Default"/>
        <w:ind w:left="1080"/>
        <w:jc w:val="both"/>
        <w:rPr>
          <w:rFonts w:ascii="Times New Roman" w:hAnsi="Times New Roman" w:cs="Times New Roman"/>
          <w:b/>
          <w:color w:val="auto"/>
          <w:lang w:val="sr-Latn-CS"/>
        </w:rPr>
      </w:pPr>
      <w:r>
        <w:rPr>
          <w:rFonts w:ascii="Times New Roman" w:hAnsi="Times New Roman" w:cs="Times New Roman"/>
          <w:b/>
          <w:color w:val="auto"/>
          <w:lang w:val="sr-Cyrl-CS"/>
        </w:rPr>
        <w:t xml:space="preserve">                                                   Члан </w:t>
      </w:r>
      <w:r w:rsidR="003A29D6">
        <w:rPr>
          <w:rFonts w:ascii="Times New Roman" w:hAnsi="Times New Roman" w:cs="Times New Roman"/>
          <w:b/>
          <w:color w:val="auto"/>
          <w:lang w:val="sr-Cyrl-CS"/>
        </w:rPr>
        <w:t>26</w:t>
      </w:r>
      <w:r>
        <w:rPr>
          <w:rFonts w:ascii="Times New Roman" w:hAnsi="Times New Roman" w:cs="Times New Roman"/>
          <w:b/>
          <w:color w:val="auto"/>
          <w:lang w:val="sr-Cyrl-CS"/>
        </w:rPr>
        <w:t>.</w:t>
      </w:r>
    </w:p>
    <w:p w:rsidR="004A5C8E" w:rsidRDefault="005902BD" w:rsidP="00861039">
      <w:pPr>
        <w:pStyle w:val="Heading1"/>
        <w:rPr>
          <w:b w:val="0"/>
          <w:lang w:val="sr-Cyrl-RS"/>
        </w:rPr>
      </w:pPr>
      <w:bookmarkStart w:id="12" w:name="_Toc318645888"/>
      <w:r>
        <w:rPr>
          <w:b w:val="0"/>
        </w:rPr>
        <w:t xml:space="preserve">        </w:t>
      </w:r>
      <w:r>
        <w:t xml:space="preserve">  </w:t>
      </w:r>
      <w:r w:rsidRPr="005902BD">
        <w:rPr>
          <w:b w:val="0"/>
        </w:rPr>
        <w:t>Обавештење бирачима о дану и времену одржавања избора, са бројем и адресом бирачког м</w:t>
      </w:r>
      <w:r>
        <w:rPr>
          <w:b w:val="0"/>
        </w:rPr>
        <w:t>еста на коме бирач гласа, врши О</w:t>
      </w:r>
      <w:r w:rsidRPr="005902BD">
        <w:rPr>
          <w:b w:val="0"/>
        </w:rPr>
        <w:t xml:space="preserve">пштинска управа истицањем обавештења на </w:t>
      </w:r>
      <w:r w:rsidR="00E12357">
        <w:rPr>
          <w:b w:val="0"/>
          <w:lang w:val="sr-Cyrl-RS"/>
        </w:rPr>
        <w:t xml:space="preserve">електронској </w:t>
      </w:r>
      <w:r w:rsidRPr="005902BD">
        <w:rPr>
          <w:b w:val="0"/>
        </w:rPr>
        <w:t>огласној табли месне заједнице</w:t>
      </w:r>
      <w:r w:rsidR="004A5C8E">
        <w:rPr>
          <w:b w:val="0"/>
          <w:lang w:val="sr-Cyrl-RS"/>
        </w:rPr>
        <w:t>.</w:t>
      </w:r>
    </w:p>
    <w:p w:rsidR="00C213E7" w:rsidRPr="008B134F" w:rsidRDefault="005902BD" w:rsidP="00861039">
      <w:pPr>
        <w:pStyle w:val="Heading1"/>
        <w:rPr>
          <w:b w:val="0"/>
        </w:rPr>
      </w:pPr>
      <w:r>
        <w:rPr>
          <w:b w:val="0"/>
        </w:rPr>
        <w:t xml:space="preserve">          </w:t>
      </w:r>
      <w:r w:rsidRPr="005902BD">
        <w:rPr>
          <w:b w:val="0"/>
        </w:rPr>
        <w:t xml:space="preserve">Обавештење из става 1. овог члана врши се </w:t>
      </w:r>
      <w:r w:rsidRPr="008B134F">
        <w:rPr>
          <w:b w:val="0"/>
        </w:rPr>
        <w:t>најкасније пет дана пре дана одржавања избора у месној заједници.</w:t>
      </w:r>
    </w:p>
    <w:p w:rsidR="005902BD" w:rsidRDefault="005902BD" w:rsidP="00764135">
      <w:pPr>
        <w:pStyle w:val="Heading2"/>
      </w:pPr>
      <w:bookmarkStart w:id="13" w:name="_Toc318645889"/>
      <w:bookmarkEnd w:id="12"/>
    </w:p>
    <w:p w:rsidR="003F4243" w:rsidRPr="00A704CC" w:rsidRDefault="005902BD" w:rsidP="00764135">
      <w:pPr>
        <w:pStyle w:val="Heading2"/>
        <w:numPr>
          <w:ilvl w:val="0"/>
          <w:numId w:val="18"/>
        </w:numPr>
        <w:rPr>
          <w:sz w:val="22"/>
          <w:szCs w:val="22"/>
          <w:lang w:val="sr-Latn-CS"/>
        </w:rPr>
      </w:pPr>
      <w:r w:rsidRPr="00A704CC">
        <w:t>ПРЕДАЈА ИЗБОРНОГ</w:t>
      </w:r>
      <w:r w:rsidR="003F4243" w:rsidRPr="00A704CC">
        <w:t xml:space="preserve"> МАТЕРИЈАЛА БИРАЧКИМ КОМИСИЈАМ</w:t>
      </w:r>
      <w:r w:rsidR="00EA7787">
        <w:t>А</w:t>
      </w:r>
    </w:p>
    <w:p w:rsidR="005902BD" w:rsidRPr="00A704CC" w:rsidRDefault="005902BD" w:rsidP="00764135">
      <w:pPr>
        <w:pStyle w:val="Heading2"/>
        <w:rPr>
          <w:sz w:val="22"/>
          <w:szCs w:val="22"/>
          <w:lang w:val="sr-Latn-CS"/>
        </w:rPr>
      </w:pPr>
      <w:r w:rsidRPr="00A704CC">
        <w:t xml:space="preserve">ПРЕ </w:t>
      </w:r>
      <w:r w:rsidR="005D3EF7" w:rsidRPr="00A704CC">
        <w:rPr>
          <w:lang w:val="sr-Latn-CS"/>
        </w:rPr>
        <w:t xml:space="preserve"> </w:t>
      </w:r>
      <w:r w:rsidRPr="00A704CC">
        <w:t>ГЛАСАЊА</w:t>
      </w:r>
      <w:r w:rsidR="00A704CC">
        <w:t xml:space="preserve"> </w:t>
      </w:r>
    </w:p>
    <w:p w:rsidR="005902BD" w:rsidRPr="005902BD" w:rsidRDefault="005902BD" w:rsidP="00764135">
      <w:pPr>
        <w:pStyle w:val="Heading2"/>
      </w:pPr>
    </w:p>
    <w:p w:rsidR="002F1922" w:rsidRPr="00A704CC" w:rsidRDefault="00F021B3" w:rsidP="00764135">
      <w:pPr>
        <w:pStyle w:val="Heading2"/>
        <w:rPr>
          <w:lang w:val="sr-Latn-CS"/>
        </w:rPr>
      </w:pPr>
      <w:r w:rsidRPr="00A704CC">
        <w:t>Обавезе Општинске управе у о</w:t>
      </w:r>
      <w:r w:rsidR="002F1922" w:rsidRPr="00A704CC">
        <w:t>безбеђивањ</w:t>
      </w:r>
      <w:r w:rsidRPr="00A704CC">
        <w:t>у</w:t>
      </w:r>
      <w:r w:rsidR="002F1922" w:rsidRPr="00A704CC">
        <w:t xml:space="preserve"> изборног материјала</w:t>
      </w:r>
      <w:bookmarkEnd w:id="13"/>
    </w:p>
    <w:p w:rsidR="002B797D" w:rsidRDefault="002B797D" w:rsidP="002B797D">
      <w:pPr>
        <w:spacing w:after="0" w:line="240" w:lineRule="auto"/>
      </w:pPr>
      <w:r>
        <w:t xml:space="preserve">                                                                              </w:t>
      </w:r>
    </w:p>
    <w:p w:rsidR="002F1922" w:rsidRPr="00697416" w:rsidRDefault="002B797D" w:rsidP="002B797D">
      <w:pPr>
        <w:spacing w:after="0" w:line="240" w:lineRule="auto"/>
        <w:rPr>
          <w:rFonts w:ascii="Times New Roman" w:hAnsi="Times New Roman"/>
          <w:b/>
          <w:sz w:val="24"/>
          <w:szCs w:val="24"/>
        </w:rPr>
      </w:pPr>
      <w:r>
        <w:t xml:space="preserve">                                                                                 </w:t>
      </w:r>
      <w:r w:rsidR="002F1922" w:rsidRPr="00697416">
        <w:rPr>
          <w:rFonts w:ascii="Times New Roman" w:hAnsi="Times New Roman"/>
          <w:b/>
          <w:sz w:val="24"/>
          <w:szCs w:val="24"/>
        </w:rPr>
        <w:t xml:space="preserve">Члан </w:t>
      </w:r>
      <w:r w:rsidR="00567C41">
        <w:rPr>
          <w:rFonts w:ascii="Times New Roman" w:hAnsi="Times New Roman"/>
          <w:b/>
          <w:sz w:val="24"/>
          <w:szCs w:val="24"/>
          <w:lang w:val="sr-Cyrl-RS"/>
        </w:rPr>
        <w:t>27</w:t>
      </w:r>
      <w:r w:rsidR="002F1922" w:rsidRPr="00697416">
        <w:rPr>
          <w:rFonts w:ascii="Times New Roman" w:hAnsi="Times New Roman"/>
          <w:b/>
          <w:sz w:val="24"/>
          <w:szCs w:val="24"/>
        </w:rPr>
        <w:t>.</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Општинска управа свакој бирачко</w:t>
      </w:r>
      <w:r w:rsidR="00F021B3" w:rsidRPr="00697416">
        <w:rPr>
          <w:rFonts w:ascii="Times New Roman" w:hAnsi="Times New Roman"/>
          <w:sz w:val="24"/>
          <w:szCs w:val="24"/>
        </w:rPr>
        <w:t>ј</w:t>
      </w:r>
      <w:r w:rsidRPr="00697416">
        <w:rPr>
          <w:rFonts w:ascii="Times New Roman" w:hAnsi="Times New Roman"/>
          <w:sz w:val="24"/>
          <w:szCs w:val="24"/>
        </w:rPr>
        <w:t xml:space="preserve"> комисији, благовремено доставља:</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1) гласачку кутију;</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2) два сета паравана за обезбеђивање тајности гласања;</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3) врећу за одлагање изборног материјала;</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4) прибор за писање;</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5) прибор за печаћење </w:t>
      </w:r>
      <w:r w:rsidR="0068272D" w:rsidRPr="00697416">
        <w:rPr>
          <w:rFonts w:ascii="Times New Roman" w:hAnsi="Times New Roman"/>
          <w:sz w:val="24"/>
          <w:szCs w:val="24"/>
        </w:rPr>
        <w:t xml:space="preserve">гласачке кутије </w:t>
      </w:r>
      <w:r w:rsidRPr="00697416">
        <w:rPr>
          <w:rFonts w:ascii="Times New Roman" w:hAnsi="Times New Roman"/>
          <w:sz w:val="24"/>
          <w:szCs w:val="24"/>
        </w:rPr>
        <w:t>и другог изборног материјала (печат и печатни восак);</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6) коверте за одлагање гласачких листића</w:t>
      </w:r>
      <w:r w:rsidR="00BA1011" w:rsidRPr="00697416">
        <w:rPr>
          <w:rFonts w:ascii="Times New Roman" w:hAnsi="Times New Roman"/>
          <w:sz w:val="24"/>
          <w:szCs w:val="24"/>
        </w:rPr>
        <w:t xml:space="preserve"> и контролног листа</w:t>
      </w:r>
      <w:r w:rsidRPr="00697416">
        <w:rPr>
          <w:rFonts w:ascii="Times New Roman" w:hAnsi="Times New Roman"/>
          <w:sz w:val="24"/>
          <w:szCs w:val="24"/>
        </w:rPr>
        <w:t>;</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7) образац евиденције о присуству на бирачком месту чланова и заменика чланова бирачке комисије;</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8) овлашћења посматрача за праћење рада бирачких комисија;</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9</w:t>
      </w:r>
      <w:r w:rsidR="00A70E82">
        <w:rPr>
          <w:rFonts w:ascii="Times New Roman" w:hAnsi="Times New Roman"/>
          <w:sz w:val="24"/>
          <w:szCs w:val="24"/>
        </w:rPr>
        <w:t>)</w:t>
      </w:r>
      <w:r w:rsidRPr="00697416">
        <w:rPr>
          <w:rFonts w:ascii="Times New Roman" w:hAnsi="Times New Roman"/>
          <w:sz w:val="24"/>
          <w:szCs w:val="24"/>
        </w:rPr>
        <w:t xml:space="preserve"> остали </w:t>
      </w:r>
      <w:r w:rsidR="001F7E88" w:rsidRPr="00697416">
        <w:rPr>
          <w:rFonts w:ascii="Times New Roman" w:hAnsi="Times New Roman"/>
          <w:sz w:val="24"/>
          <w:szCs w:val="24"/>
        </w:rPr>
        <w:t xml:space="preserve">канцеларијски </w:t>
      </w:r>
      <w:r w:rsidRPr="00697416">
        <w:rPr>
          <w:rFonts w:ascii="Times New Roman" w:hAnsi="Times New Roman"/>
          <w:sz w:val="24"/>
          <w:szCs w:val="24"/>
        </w:rPr>
        <w:t>материјал (батерије, оловке, лењир и др.).</w:t>
      </w:r>
    </w:p>
    <w:p w:rsidR="00F021B3" w:rsidRDefault="002F1922" w:rsidP="0048634D">
      <w:pPr>
        <w:spacing w:after="0" w:line="240" w:lineRule="auto"/>
        <w:ind w:firstLine="708"/>
        <w:jc w:val="both"/>
        <w:rPr>
          <w:rFonts w:ascii="Times New Roman" w:hAnsi="Times New Roman"/>
          <w:sz w:val="24"/>
          <w:szCs w:val="24"/>
          <w:lang w:val="sr-Latn-CS"/>
        </w:rPr>
      </w:pPr>
      <w:r w:rsidRPr="00697416">
        <w:rPr>
          <w:rFonts w:ascii="Times New Roman" w:hAnsi="Times New Roman"/>
          <w:sz w:val="24"/>
          <w:szCs w:val="24"/>
        </w:rPr>
        <w:t>Општинск</w:t>
      </w:r>
      <w:r w:rsidR="00B26272" w:rsidRPr="00697416">
        <w:rPr>
          <w:rFonts w:ascii="Times New Roman" w:hAnsi="Times New Roman"/>
          <w:sz w:val="24"/>
          <w:szCs w:val="24"/>
        </w:rPr>
        <w:t>а</w:t>
      </w:r>
      <w:r w:rsidRPr="00697416">
        <w:rPr>
          <w:rFonts w:ascii="Times New Roman" w:hAnsi="Times New Roman"/>
          <w:sz w:val="24"/>
          <w:szCs w:val="24"/>
        </w:rPr>
        <w:t xml:space="preserve"> управ</w:t>
      </w:r>
      <w:r w:rsidR="00B26272" w:rsidRPr="00697416">
        <w:rPr>
          <w:rFonts w:ascii="Times New Roman" w:hAnsi="Times New Roman"/>
          <w:sz w:val="24"/>
          <w:szCs w:val="24"/>
        </w:rPr>
        <w:t xml:space="preserve">а је </w:t>
      </w:r>
      <w:r w:rsidRPr="00697416">
        <w:rPr>
          <w:rFonts w:ascii="Times New Roman" w:hAnsi="Times New Roman"/>
          <w:sz w:val="24"/>
          <w:szCs w:val="24"/>
        </w:rPr>
        <w:t>дужн</w:t>
      </w:r>
      <w:r w:rsidR="00B26272" w:rsidRPr="00697416">
        <w:rPr>
          <w:rFonts w:ascii="Times New Roman" w:hAnsi="Times New Roman"/>
          <w:sz w:val="24"/>
          <w:szCs w:val="24"/>
        </w:rPr>
        <w:t>а</w:t>
      </w:r>
      <w:r w:rsidR="00A70E82">
        <w:rPr>
          <w:rFonts w:ascii="Times New Roman" w:hAnsi="Times New Roman"/>
          <w:sz w:val="24"/>
          <w:szCs w:val="24"/>
        </w:rPr>
        <w:t xml:space="preserve"> да благовремено обезбеди</w:t>
      </w:r>
      <w:r w:rsidRPr="00697416">
        <w:rPr>
          <w:rFonts w:ascii="Times New Roman" w:hAnsi="Times New Roman"/>
          <w:sz w:val="24"/>
          <w:szCs w:val="24"/>
        </w:rPr>
        <w:t xml:space="preserve"> простор за безбедно чување изборног материјала</w:t>
      </w:r>
      <w:r w:rsidR="0048634D">
        <w:rPr>
          <w:rFonts w:ascii="Times New Roman" w:hAnsi="Times New Roman"/>
          <w:sz w:val="24"/>
          <w:szCs w:val="24"/>
          <w:lang w:val="sr-Latn-CS"/>
        </w:rPr>
        <w:t>.</w:t>
      </w:r>
      <w:r w:rsidRPr="00697416">
        <w:rPr>
          <w:rFonts w:ascii="Times New Roman" w:hAnsi="Times New Roman"/>
          <w:sz w:val="24"/>
          <w:szCs w:val="24"/>
        </w:rPr>
        <w:t xml:space="preserve"> </w:t>
      </w:r>
    </w:p>
    <w:p w:rsidR="0048634D" w:rsidRPr="0048634D" w:rsidRDefault="0048634D" w:rsidP="0048634D">
      <w:pPr>
        <w:spacing w:after="0" w:line="240" w:lineRule="auto"/>
        <w:ind w:firstLine="708"/>
        <w:jc w:val="both"/>
        <w:rPr>
          <w:rFonts w:ascii="Times New Roman" w:hAnsi="Times New Roman"/>
          <w:b/>
          <w:sz w:val="24"/>
          <w:szCs w:val="24"/>
          <w:lang w:val="sr-Latn-CS"/>
        </w:rPr>
      </w:pPr>
    </w:p>
    <w:p w:rsidR="00F021B3" w:rsidRDefault="003F4243" w:rsidP="00764135">
      <w:pPr>
        <w:pStyle w:val="Heading2"/>
        <w:rPr>
          <w:lang w:val="sr-Latn-CS"/>
        </w:rPr>
      </w:pPr>
      <w:r>
        <w:rPr>
          <w:lang w:val="sr-Latn-CS"/>
        </w:rPr>
        <w:t xml:space="preserve">                   </w:t>
      </w:r>
      <w:r w:rsidR="005D3EF7">
        <w:rPr>
          <w:lang w:val="sr-Latn-CS"/>
        </w:rPr>
        <w:t xml:space="preserve"> </w:t>
      </w:r>
      <w:r w:rsidR="00F021B3" w:rsidRPr="000201A2">
        <w:t>Обавезе Изборне комисије у</w:t>
      </w:r>
      <w:r w:rsidR="00B870BB" w:rsidRPr="000201A2">
        <w:t xml:space="preserve"> </w:t>
      </w:r>
      <w:r w:rsidR="00F021B3" w:rsidRPr="000201A2">
        <w:t>обезбеђивању изборног материјала</w:t>
      </w:r>
    </w:p>
    <w:p w:rsidR="00206225" w:rsidRDefault="00206225" w:rsidP="00206225">
      <w:pPr>
        <w:spacing w:after="0" w:line="240" w:lineRule="auto"/>
        <w:rPr>
          <w:lang w:val="sr-Latn-CS"/>
        </w:rPr>
      </w:pPr>
    </w:p>
    <w:p w:rsidR="002F1922" w:rsidRPr="000201A2" w:rsidRDefault="002F1922" w:rsidP="00206225">
      <w:pPr>
        <w:spacing w:after="0" w:line="240" w:lineRule="auto"/>
        <w:jc w:val="center"/>
        <w:rPr>
          <w:rFonts w:ascii="Times New Roman" w:hAnsi="Times New Roman"/>
          <w:b/>
          <w:bCs/>
          <w:color w:val="000000"/>
          <w:sz w:val="24"/>
          <w:szCs w:val="24"/>
        </w:rPr>
      </w:pPr>
      <w:r w:rsidRPr="000201A2">
        <w:rPr>
          <w:rFonts w:ascii="Times New Roman" w:hAnsi="Times New Roman"/>
          <w:b/>
          <w:bCs/>
          <w:color w:val="000000"/>
          <w:sz w:val="24"/>
          <w:szCs w:val="24"/>
        </w:rPr>
        <w:t xml:space="preserve">Члан </w:t>
      </w:r>
      <w:r w:rsidR="00567C41">
        <w:rPr>
          <w:rFonts w:ascii="Times New Roman" w:hAnsi="Times New Roman"/>
          <w:b/>
          <w:bCs/>
          <w:color w:val="000000"/>
          <w:sz w:val="24"/>
          <w:szCs w:val="24"/>
          <w:lang w:val="sr-Cyrl-RS"/>
        </w:rPr>
        <w:t>28</w:t>
      </w:r>
      <w:r w:rsidRPr="000201A2">
        <w:rPr>
          <w:rFonts w:ascii="Times New Roman" w:hAnsi="Times New Roman"/>
          <w:b/>
          <w:bCs/>
          <w:color w:val="000000"/>
          <w:sz w:val="24"/>
          <w:szCs w:val="24"/>
        </w:rPr>
        <w:t>.</w:t>
      </w:r>
    </w:p>
    <w:p w:rsidR="002F1922" w:rsidRPr="00697416" w:rsidRDefault="00B2627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И</w:t>
      </w:r>
      <w:r w:rsidR="002F1922" w:rsidRPr="00697416">
        <w:rPr>
          <w:rFonts w:ascii="Times New Roman" w:hAnsi="Times New Roman"/>
          <w:sz w:val="24"/>
          <w:szCs w:val="24"/>
        </w:rPr>
        <w:t>зборна комисија свако</w:t>
      </w:r>
      <w:r w:rsidRPr="00697416">
        <w:rPr>
          <w:rFonts w:ascii="Times New Roman" w:hAnsi="Times New Roman"/>
          <w:sz w:val="24"/>
          <w:szCs w:val="24"/>
        </w:rPr>
        <w:t>ј</w:t>
      </w:r>
      <w:r w:rsidR="002F1922" w:rsidRPr="00697416">
        <w:rPr>
          <w:rFonts w:ascii="Times New Roman" w:hAnsi="Times New Roman"/>
          <w:sz w:val="24"/>
          <w:szCs w:val="24"/>
        </w:rPr>
        <w:t xml:space="preserve"> бирачко</w:t>
      </w:r>
      <w:r w:rsidRPr="00697416">
        <w:rPr>
          <w:rFonts w:ascii="Times New Roman" w:hAnsi="Times New Roman"/>
          <w:sz w:val="24"/>
          <w:szCs w:val="24"/>
        </w:rPr>
        <w:t>ј комисији</w:t>
      </w:r>
      <w:r w:rsidR="002F1922" w:rsidRPr="00697416">
        <w:rPr>
          <w:rFonts w:ascii="Times New Roman" w:hAnsi="Times New Roman"/>
          <w:sz w:val="24"/>
          <w:szCs w:val="24"/>
        </w:rPr>
        <w:t xml:space="preserve"> доставља следећи изборни материјал:</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1)</w:t>
      </w:r>
      <w:r w:rsidRPr="00195621">
        <w:rPr>
          <w:rFonts w:ascii="Times New Roman" w:hAnsi="Times New Roman"/>
          <w:color w:val="000000" w:themeColor="text1"/>
          <w:sz w:val="24"/>
          <w:szCs w:val="24"/>
        </w:rPr>
        <w:t xml:space="preserve"> </w:t>
      </w:r>
      <w:r w:rsidR="007F2AF0" w:rsidRPr="00195621">
        <w:rPr>
          <w:rFonts w:ascii="Times New Roman" w:hAnsi="Times New Roman"/>
          <w:color w:val="000000" w:themeColor="text1"/>
          <w:sz w:val="24"/>
          <w:szCs w:val="24"/>
          <w:lang w:val="sr-Cyrl-RS"/>
        </w:rPr>
        <w:t xml:space="preserve">збирну </w:t>
      </w:r>
      <w:r w:rsidR="003D4BBA">
        <w:rPr>
          <w:rFonts w:ascii="Times New Roman" w:hAnsi="Times New Roman"/>
          <w:sz w:val="24"/>
          <w:szCs w:val="24"/>
        </w:rPr>
        <w:t>и</w:t>
      </w:r>
      <w:r w:rsidRPr="00697416">
        <w:rPr>
          <w:rFonts w:ascii="Times New Roman" w:hAnsi="Times New Roman"/>
          <w:sz w:val="24"/>
          <w:szCs w:val="24"/>
        </w:rPr>
        <w:t>зборн</w:t>
      </w:r>
      <w:r w:rsidR="00B870BB">
        <w:rPr>
          <w:rFonts w:ascii="Times New Roman" w:hAnsi="Times New Roman"/>
          <w:sz w:val="24"/>
          <w:szCs w:val="24"/>
        </w:rPr>
        <w:t>у</w:t>
      </w:r>
      <w:r w:rsidRPr="00697416">
        <w:rPr>
          <w:rFonts w:ascii="Times New Roman" w:hAnsi="Times New Roman"/>
          <w:sz w:val="24"/>
          <w:szCs w:val="24"/>
        </w:rPr>
        <w:t xml:space="preserve"> лист</w:t>
      </w:r>
      <w:r w:rsidR="00B870BB">
        <w:rPr>
          <w:rFonts w:ascii="Times New Roman" w:hAnsi="Times New Roman"/>
          <w:sz w:val="24"/>
          <w:szCs w:val="24"/>
        </w:rPr>
        <w:t>у</w:t>
      </w:r>
      <w:r w:rsidRPr="00697416">
        <w:rPr>
          <w:rFonts w:ascii="Times New Roman" w:hAnsi="Times New Roman"/>
          <w:sz w:val="24"/>
          <w:szCs w:val="24"/>
        </w:rPr>
        <w:t xml:space="preserve"> кандидата за</w:t>
      </w:r>
      <w:r w:rsidR="000E2B7E">
        <w:rPr>
          <w:rFonts w:ascii="Times New Roman" w:hAnsi="Times New Roman"/>
          <w:sz w:val="24"/>
          <w:szCs w:val="24"/>
          <w:lang w:val="sr-Cyrl-RS"/>
        </w:rPr>
        <w:t xml:space="preserve"> избор</w:t>
      </w:r>
      <w:r w:rsidRPr="00697416">
        <w:rPr>
          <w:rFonts w:ascii="Times New Roman" w:hAnsi="Times New Roman"/>
          <w:sz w:val="24"/>
          <w:szCs w:val="24"/>
        </w:rPr>
        <w:t xml:space="preserve"> </w:t>
      </w:r>
      <w:r w:rsidR="00B26272" w:rsidRPr="00697416">
        <w:rPr>
          <w:rFonts w:ascii="Times New Roman" w:hAnsi="Times New Roman"/>
          <w:sz w:val="24"/>
          <w:szCs w:val="24"/>
        </w:rPr>
        <w:t>чланов</w:t>
      </w:r>
      <w:r w:rsidR="000E2B7E">
        <w:rPr>
          <w:rFonts w:ascii="Times New Roman" w:hAnsi="Times New Roman"/>
          <w:sz w:val="24"/>
          <w:szCs w:val="24"/>
          <w:lang w:val="sr-Cyrl-RS"/>
        </w:rPr>
        <w:t>а</w:t>
      </w:r>
      <w:r w:rsidR="00B26272" w:rsidRPr="00697416">
        <w:rPr>
          <w:rFonts w:ascii="Times New Roman" w:hAnsi="Times New Roman"/>
          <w:sz w:val="24"/>
          <w:szCs w:val="24"/>
        </w:rPr>
        <w:t xml:space="preserve"> Савета месне заједнице</w:t>
      </w:r>
      <w:r w:rsidRPr="00697416">
        <w:rPr>
          <w:rFonts w:ascii="Times New Roman" w:hAnsi="Times New Roman"/>
          <w:sz w:val="24"/>
          <w:szCs w:val="24"/>
        </w:rPr>
        <w:t>;</w:t>
      </w:r>
    </w:p>
    <w:p w:rsidR="00BE6AEC" w:rsidRPr="00697416" w:rsidRDefault="00195621" w:rsidP="00F021B3">
      <w:pPr>
        <w:spacing w:after="0" w:line="240" w:lineRule="auto"/>
        <w:ind w:firstLine="708"/>
        <w:jc w:val="both"/>
        <w:rPr>
          <w:rFonts w:ascii="Times New Roman" w:hAnsi="Times New Roman"/>
          <w:sz w:val="24"/>
          <w:szCs w:val="24"/>
        </w:rPr>
      </w:pPr>
      <w:r>
        <w:rPr>
          <w:rFonts w:ascii="Times New Roman" w:hAnsi="Times New Roman"/>
          <w:sz w:val="24"/>
          <w:szCs w:val="24"/>
          <w:lang w:val="sr-Cyrl-RS"/>
        </w:rPr>
        <w:t>2</w:t>
      </w:r>
      <w:r w:rsidR="00BE6AEC" w:rsidRPr="00697416">
        <w:rPr>
          <w:rFonts w:ascii="Times New Roman" w:hAnsi="Times New Roman"/>
          <w:sz w:val="24"/>
          <w:szCs w:val="24"/>
        </w:rPr>
        <w:t>) извод из бирачког списка;</w:t>
      </w:r>
    </w:p>
    <w:p w:rsidR="002F1922" w:rsidRPr="00697416" w:rsidRDefault="00195621" w:rsidP="00F021B3">
      <w:pPr>
        <w:spacing w:after="0" w:line="240" w:lineRule="auto"/>
        <w:ind w:firstLine="708"/>
        <w:jc w:val="both"/>
        <w:rPr>
          <w:rFonts w:ascii="Times New Roman" w:hAnsi="Times New Roman"/>
          <w:sz w:val="24"/>
          <w:szCs w:val="24"/>
        </w:rPr>
      </w:pPr>
      <w:r>
        <w:rPr>
          <w:rFonts w:ascii="Times New Roman" w:hAnsi="Times New Roman"/>
          <w:sz w:val="24"/>
          <w:szCs w:val="24"/>
          <w:lang w:val="sr-Cyrl-RS"/>
        </w:rPr>
        <w:t>3</w:t>
      </w:r>
      <w:r w:rsidR="002F1922" w:rsidRPr="00697416">
        <w:rPr>
          <w:rFonts w:ascii="Times New Roman" w:hAnsi="Times New Roman"/>
          <w:sz w:val="24"/>
          <w:szCs w:val="24"/>
        </w:rPr>
        <w:t>) решење о образовању бирачк</w:t>
      </w:r>
      <w:r w:rsidR="00B26272" w:rsidRPr="00697416">
        <w:rPr>
          <w:rFonts w:ascii="Times New Roman" w:hAnsi="Times New Roman"/>
          <w:sz w:val="24"/>
          <w:szCs w:val="24"/>
        </w:rPr>
        <w:t>е комисије</w:t>
      </w:r>
      <w:r w:rsidR="002F1922" w:rsidRPr="00697416">
        <w:rPr>
          <w:rFonts w:ascii="Times New Roman" w:hAnsi="Times New Roman"/>
          <w:sz w:val="24"/>
          <w:szCs w:val="24"/>
        </w:rPr>
        <w:t>;</w:t>
      </w:r>
    </w:p>
    <w:p w:rsidR="002F1922" w:rsidRPr="008B134F" w:rsidRDefault="00195621" w:rsidP="00F021B3">
      <w:pPr>
        <w:spacing w:after="0" w:line="240" w:lineRule="auto"/>
        <w:ind w:firstLine="708"/>
        <w:jc w:val="both"/>
        <w:rPr>
          <w:rFonts w:ascii="Times New Roman" w:hAnsi="Times New Roman"/>
          <w:sz w:val="24"/>
          <w:szCs w:val="24"/>
        </w:rPr>
      </w:pPr>
      <w:r>
        <w:rPr>
          <w:rFonts w:ascii="Times New Roman" w:hAnsi="Times New Roman"/>
          <w:sz w:val="24"/>
          <w:szCs w:val="24"/>
          <w:lang w:val="sr-Cyrl-RS"/>
        </w:rPr>
        <w:lastRenderedPageBreak/>
        <w:t>4</w:t>
      </w:r>
      <w:r w:rsidR="002F1922" w:rsidRPr="00697416">
        <w:rPr>
          <w:rFonts w:ascii="Times New Roman" w:hAnsi="Times New Roman"/>
          <w:sz w:val="24"/>
          <w:szCs w:val="24"/>
        </w:rPr>
        <w:t xml:space="preserve">) потребан број гласачких листића </w:t>
      </w:r>
      <w:r w:rsidR="002F1922" w:rsidRPr="008B134F">
        <w:rPr>
          <w:rFonts w:ascii="Times New Roman" w:hAnsi="Times New Roman"/>
          <w:sz w:val="24"/>
          <w:szCs w:val="24"/>
        </w:rPr>
        <w:t>(</w:t>
      </w:r>
      <w:r w:rsidR="002F1922" w:rsidRPr="008B134F">
        <w:rPr>
          <w:rFonts w:ascii="Times New Roman" w:hAnsi="Times New Roman"/>
          <w:i/>
          <w:sz w:val="24"/>
          <w:szCs w:val="24"/>
        </w:rPr>
        <w:t xml:space="preserve">Образац </w:t>
      </w:r>
      <w:r w:rsidR="00B26272" w:rsidRPr="008B134F">
        <w:rPr>
          <w:rFonts w:ascii="Times New Roman" w:hAnsi="Times New Roman"/>
          <w:i/>
          <w:sz w:val="24"/>
          <w:szCs w:val="24"/>
        </w:rPr>
        <w:t>МЗ</w:t>
      </w:r>
      <w:r w:rsidR="002F1922" w:rsidRPr="008B134F">
        <w:rPr>
          <w:rFonts w:ascii="Times New Roman" w:hAnsi="Times New Roman"/>
          <w:i/>
          <w:sz w:val="24"/>
          <w:szCs w:val="24"/>
        </w:rPr>
        <w:t>-</w:t>
      </w:r>
      <w:r w:rsidRPr="008B134F">
        <w:rPr>
          <w:rFonts w:ascii="Times New Roman" w:hAnsi="Times New Roman"/>
          <w:i/>
          <w:sz w:val="24"/>
          <w:szCs w:val="24"/>
          <w:lang w:val="sr-Cyrl-RS"/>
        </w:rPr>
        <w:t>5</w:t>
      </w:r>
      <w:r w:rsidR="002F1922" w:rsidRPr="008B134F">
        <w:rPr>
          <w:rFonts w:ascii="Times New Roman" w:hAnsi="Times New Roman"/>
          <w:sz w:val="24"/>
          <w:szCs w:val="24"/>
        </w:rPr>
        <w:t xml:space="preserve">), који одговара броју бирача који су уписани у </w:t>
      </w:r>
      <w:r w:rsidR="00BA1011" w:rsidRPr="008B134F">
        <w:rPr>
          <w:rFonts w:ascii="Times New Roman" w:hAnsi="Times New Roman"/>
          <w:sz w:val="24"/>
          <w:szCs w:val="24"/>
        </w:rPr>
        <w:t xml:space="preserve">извод из </w:t>
      </w:r>
      <w:r w:rsidR="00B26272" w:rsidRPr="008B134F">
        <w:rPr>
          <w:rFonts w:ascii="Times New Roman" w:hAnsi="Times New Roman"/>
          <w:sz w:val="24"/>
          <w:szCs w:val="24"/>
        </w:rPr>
        <w:t>бирачк</w:t>
      </w:r>
      <w:r w:rsidR="00BA1011" w:rsidRPr="008B134F">
        <w:rPr>
          <w:rFonts w:ascii="Times New Roman" w:hAnsi="Times New Roman"/>
          <w:sz w:val="24"/>
          <w:szCs w:val="24"/>
        </w:rPr>
        <w:t>ог</w:t>
      </w:r>
      <w:r w:rsidR="00B26272" w:rsidRPr="008B134F">
        <w:rPr>
          <w:rFonts w:ascii="Times New Roman" w:hAnsi="Times New Roman"/>
          <w:sz w:val="24"/>
          <w:szCs w:val="24"/>
        </w:rPr>
        <w:t xml:space="preserve"> спис</w:t>
      </w:r>
      <w:r w:rsidR="00BA1011" w:rsidRPr="008B134F">
        <w:rPr>
          <w:rFonts w:ascii="Times New Roman" w:hAnsi="Times New Roman"/>
          <w:sz w:val="24"/>
          <w:szCs w:val="24"/>
        </w:rPr>
        <w:t>ка</w:t>
      </w:r>
      <w:r w:rsidR="002F1922" w:rsidRPr="008B134F">
        <w:rPr>
          <w:rFonts w:ascii="Times New Roman" w:hAnsi="Times New Roman"/>
          <w:sz w:val="24"/>
          <w:szCs w:val="24"/>
        </w:rPr>
        <w:t>;</w:t>
      </w:r>
    </w:p>
    <w:p w:rsidR="002F1922" w:rsidRPr="008B134F" w:rsidRDefault="00195621" w:rsidP="00F021B3">
      <w:pPr>
        <w:spacing w:after="0" w:line="240" w:lineRule="auto"/>
        <w:ind w:firstLine="708"/>
        <w:jc w:val="both"/>
        <w:rPr>
          <w:rFonts w:ascii="Times New Roman" w:hAnsi="Times New Roman"/>
          <w:sz w:val="24"/>
          <w:szCs w:val="24"/>
        </w:rPr>
      </w:pPr>
      <w:r w:rsidRPr="008B134F">
        <w:rPr>
          <w:rFonts w:ascii="Times New Roman" w:hAnsi="Times New Roman"/>
          <w:sz w:val="24"/>
          <w:szCs w:val="24"/>
          <w:lang w:val="sr-Cyrl-RS"/>
        </w:rPr>
        <w:t>5</w:t>
      </w:r>
      <w:r w:rsidR="002F1922" w:rsidRPr="008B134F">
        <w:rPr>
          <w:rFonts w:ascii="Times New Roman" w:hAnsi="Times New Roman"/>
          <w:sz w:val="24"/>
          <w:szCs w:val="24"/>
        </w:rPr>
        <w:t>) контролни лист за проверу исправности гласачке кутије (</w:t>
      </w:r>
      <w:r w:rsidR="002F1922" w:rsidRPr="008B134F">
        <w:rPr>
          <w:rFonts w:ascii="Times New Roman" w:hAnsi="Times New Roman"/>
          <w:i/>
          <w:sz w:val="24"/>
          <w:szCs w:val="24"/>
        </w:rPr>
        <w:t xml:space="preserve">Образац </w:t>
      </w:r>
      <w:r w:rsidR="00B26272" w:rsidRPr="008B134F">
        <w:rPr>
          <w:rFonts w:ascii="Times New Roman" w:hAnsi="Times New Roman"/>
          <w:i/>
          <w:sz w:val="24"/>
          <w:szCs w:val="24"/>
        </w:rPr>
        <w:t>МЗ</w:t>
      </w:r>
      <w:r w:rsidR="002F1922" w:rsidRPr="008B134F">
        <w:rPr>
          <w:rFonts w:ascii="Times New Roman" w:hAnsi="Times New Roman"/>
          <w:i/>
          <w:sz w:val="24"/>
          <w:szCs w:val="24"/>
        </w:rPr>
        <w:t>-</w:t>
      </w:r>
      <w:r w:rsidRPr="008B134F">
        <w:rPr>
          <w:rFonts w:ascii="Times New Roman" w:hAnsi="Times New Roman"/>
          <w:i/>
          <w:sz w:val="24"/>
          <w:szCs w:val="24"/>
          <w:lang w:val="sr-Cyrl-RS"/>
        </w:rPr>
        <w:t>6</w:t>
      </w:r>
      <w:r w:rsidR="002F1922" w:rsidRPr="008B134F">
        <w:rPr>
          <w:rFonts w:ascii="Times New Roman" w:hAnsi="Times New Roman"/>
          <w:sz w:val="24"/>
          <w:szCs w:val="24"/>
        </w:rPr>
        <w:t>);</w:t>
      </w:r>
    </w:p>
    <w:p w:rsidR="002F1922" w:rsidRPr="008B134F" w:rsidRDefault="00195621" w:rsidP="00F021B3">
      <w:pPr>
        <w:spacing w:after="0" w:line="240" w:lineRule="auto"/>
        <w:ind w:firstLine="708"/>
        <w:jc w:val="both"/>
        <w:rPr>
          <w:rFonts w:ascii="Times New Roman" w:hAnsi="Times New Roman"/>
          <w:sz w:val="24"/>
          <w:szCs w:val="24"/>
        </w:rPr>
      </w:pPr>
      <w:r w:rsidRPr="008B134F">
        <w:rPr>
          <w:rFonts w:ascii="Times New Roman" w:hAnsi="Times New Roman"/>
          <w:sz w:val="24"/>
          <w:szCs w:val="24"/>
          <w:lang w:val="sr-Cyrl-RS"/>
        </w:rPr>
        <w:t>6</w:t>
      </w:r>
      <w:r w:rsidRPr="008B134F">
        <w:rPr>
          <w:rFonts w:ascii="Times New Roman" w:hAnsi="Times New Roman"/>
          <w:sz w:val="24"/>
          <w:szCs w:val="24"/>
        </w:rPr>
        <w:t>)</w:t>
      </w:r>
      <w:r w:rsidRPr="008B134F">
        <w:rPr>
          <w:rFonts w:ascii="Times New Roman" w:hAnsi="Times New Roman"/>
          <w:sz w:val="24"/>
          <w:szCs w:val="24"/>
          <w:lang w:val="sr-Cyrl-RS"/>
        </w:rPr>
        <w:t xml:space="preserve"> </w:t>
      </w:r>
      <w:r w:rsidR="002F1922" w:rsidRPr="008B134F">
        <w:rPr>
          <w:rFonts w:ascii="Times New Roman" w:hAnsi="Times New Roman"/>
          <w:sz w:val="24"/>
          <w:szCs w:val="24"/>
        </w:rPr>
        <w:t>образац записника о раду бирачк</w:t>
      </w:r>
      <w:r w:rsidR="00B26272" w:rsidRPr="008B134F">
        <w:rPr>
          <w:rFonts w:ascii="Times New Roman" w:hAnsi="Times New Roman"/>
          <w:sz w:val="24"/>
          <w:szCs w:val="24"/>
        </w:rPr>
        <w:t>е комисије</w:t>
      </w:r>
      <w:r w:rsidR="002F1922" w:rsidRPr="008B134F">
        <w:rPr>
          <w:rFonts w:ascii="Times New Roman" w:hAnsi="Times New Roman"/>
          <w:sz w:val="24"/>
          <w:szCs w:val="24"/>
        </w:rPr>
        <w:t xml:space="preserve"> на спровођењу гласања и утврђивању резултата гласања за избор </w:t>
      </w:r>
      <w:r w:rsidR="00B26272" w:rsidRPr="008B134F">
        <w:rPr>
          <w:rFonts w:ascii="Times New Roman" w:hAnsi="Times New Roman"/>
          <w:sz w:val="24"/>
          <w:szCs w:val="24"/>
        </w:rPr>
        <w:t>чланова Савета месне заједнице</w:t>
      </w:r>
      <w:r w:rsidR="002F1922" w:rsidRPr="008B134F">
        <w:rPr>
          <w:rFonts w:ascii="Times New Roman" w:hAnsi="Times New Roman"/>
          <w:sz w:val="24"/>
          <w:szCs w:val="24"/>
        </w:rPr>
        <w:t xml:space="preserve"> (у даљем тексту: записник о раду бирачк</w:t>
      </w:r>
      <w:r w:rsidR="00B26272" w:rsidRPr="008B134F">
        <w:rPr>
          <w:rFonts w:ascii="Times New Roman" w:hAnsi="Times New Roman"/>
          <w:sz w:val="24"/>
          <w:szCs w:val="24"/>
        </w:rPr>
        <w:t>е комисије</w:t>
      </w:r>
      <w:r w:rsidR="002F1922" w:rsidRPr="008B134F">
        <w:rPr>
          <w:rFonts w:ascii="Times New Roman" w:hAnsi="Times New Roman"/>
          <w:sz w:val="24"/>
          <w:szCs w:val="24"/>
        </w:rPr>
        <w:t xml:space="preserve">), у </w:t>
      </w:r>
      <w:r w:rsidR="00B26272" w:rsidRPr="008B134F">
        <w:rPr>
          <w:rFonts w:ascii="Times New Roman" w:hAnsi="Times New Roman"/>
          <w:sz w:val="24"/>
          <w:szCs w:val="24"/>
        </w:rPr>
        <w:t>два</w:t>
      </w:r>
      <w:r w:rsidR="002F1922" w:rsidRPr="008B134F">
        <w:rPr>
          <w:rFonts w:ascii="Times New Roman" w:hAnsi="Times New Roman"/>
          <w:sz w:val="24"/>
          <w:szCs w:val="24"/>
        </w:rPr>
        <w:t xml:space="preserve"> примерака </w:t>
      </w:r>
      <w:r w:rsidR="002F1922" w:rsidRPr="008B134F">
        <w:rPr>
          <w:rFonts w:ascii="Times New Roman" w:hAnsi="Times New Roman"/>
          <w:i/>
          <w:sz w:val="24"/>
          <w:szCs w:val="24"/>
        </w:rPr>
        <w:t>(</w:t>
      </w:r>
      <w:r w:rsidRPr="008B134F">
        <w:rPr>
          <w:rFonts w:ascii="Times New Roman" w:hAnsi="Times New Roman"/>
          <w:i/>
          <w:sz w:val="24"/>
          <w:szCs w:val="24"/>
        </w:rPr>
        <w:t xml:space="preserve">Образац </w:t>
      </w:r>
      <w:r w:rsidR="004B24C9" w:rsidRPr="008B134F">
        <w:rPr>
          <w:rFonts w:ascii="Times New Roman" w:hAnsi="Times New Roman"/>
          <w:i/>
          <w:sz w:val="24"/>
          <w:szCs w:val="24"/>
        </w:rPr>
        <w:t>МЗ</w:t>
      </w:r>
      <w:r w:rsidR="002F1922" w:rsidRPr="008B134F">
        <w:rPr>
          <w:rFonts w:ascii="Times New Roman" w:hAnsi="Times New Roman"/>
          <w:i/>
          <w:sz w:val="24"/>
          <w:szCs w:val="24"/>
        </w:rPr>
        <w:t>-</w:t>
      </w:r>
      <w:r w:rsidRPr="008B134F">
        <w:rPr>
          <w:rFonts w:ascii="Times New Roman" w:hAnsi="Times New Roman"/>
          <w:i/>
          <w:sz w:val="24"/>
          <w:szCs w:val="24"/>
          <w:lang w:val="sr-Cyrl-RS"/>
        </w:rPr>
        <w:t>8</w:t>
      </w:r>
      <w:r w:rsidR="002F1922" w:rsidRPr="008B134F">
        <w:rPr>
          <w:rFonts w:ascii="Times New Roman" w:hAnsi="Times New Roman"/>
          <w:i/>
          <w:sz w:val="24"/>
          <w:szCs w:val="24"/>
        </w:rPr>
        <w:t>);</w:t>
      </w:r>
    </w:p>
    <w:p w:rsidR="002F1922" w:rsidRPr="00AB17F8" w:rsidRDefault="00195621" w:rsidP="00F021B3">
      <w:pPr>
        <w:spacing w:after="0" w:line="240" w:lineRule="auto"/>
        <w:ind w:firstLine="708"/>
        <w:jc w:val="both"/>
        <w:rPr>
          <w:rFonts w:ascii="Times New Roman" w:hAnsi="Times New Roman"/>
          <w:color w:val="FF0000"/>
          <w:sz w:val="24"/>
          <w:szCs w:val="24"/>
          <w:lang w:val="sr-Cyrl-RS"/>
        </w:rPr>
      </w:pPr>
      <w:r>
        <w:rPr>
          <w:rFonts w:ascii="Times New Roman" w:hAnsi="Times New Roman"/>
          <w:sz w:val="24"/>
          <w:szCs w:val="24"/>
          <w:lang w:val="sr-Cyrl-RS"/>
        </w:rPr>
        <w:t>7</w:t>
      </w:r>
      <w:r w:rsidR="002F1922" w:rsidRPr="00697416">
        <w:rPr>
          <w:rFonts w:ascii="Times New Roman" w:hAnsi="Times New Roman"/>
          <w:sz w:val="24"/>
          <w:szCs w:val="24"/>
        </w:rPr>
        <w:t xml:space="preserve">) </w:t>
      </w:r>
      <w:r w:rsidR="00B26272" w:rsidRPr="00195621">
        <w:rPr>
          <w:rFonts w:ascii="Times New Roman" w:hAnsi="Times New Roman"/>
          <w:color w:val="000000" w:themeColor="text1"/>
          <w:sz w:val="24"/>
          <w:szCs w:val="24"/>
        </w:rPr>
        <w:t>Упутств</w:t>
      </w:r>
      <w:r w:rsidRPr="00195621">
        <w:rPr>
          <w:rFonts w:ascii="Times New Roman" w:hAnsi="Times New Roman"/>
          <w:color w:val="000000" w:themeColor="text1"/>
          <w:sz w:val="24"/>
          <w:szCs w:val="24"/>
          <w:lang w:val="sr-Cyrl-RS"/>
        </w:rPr>
        <w:t>о за спровођење избора за чланове савета месних заједница</w:t>
      </w:r>
      <w:r w:rsidR="00BA1011" w:rsidRPr="00195621">
        <w:rPr>
          <w:rFonts w:ascii="Times New Roman" w:hAnsi="Times New Roman"/>
          <w:color w:val="000000" w:themeColor="text1"/>
          <w:sz w:val="24"/>
          <w:szCs w:val="24"/>
        </w:rPr>
        <w:t>.</w:t>
      </w:r>
      <w:r w:rsidR="00AB17F8" w:rsidRPr="00195621">
        <w:rPr>
          <w:rFonts w:ascii="Times New Roman" w:hAnsi="Times New Roman"/>
          <w:color w:val="000000" w:themeColor="text1"/>
          <w:sz w:val="24"/>
          <w:szCs w:val="24"/>
          <w:lang w:val="sr-Cyrl-RS"/>
        </w:rPr>
        <w:t xml:space="preserve"> </w:t>
      </w:r>
    </w:p>
    <w:p w:rsidR="003F4243" w:rsidRDefault="003F4243" w:rsidP="00764135">
      <w:pPr>
        <w:pStyle w:val="Heading2"/>
      </w:pPr>
      <w:bookmarkStart w:id="14" w:name="_Toc318645891"/>
    </w:p>
    <w:p w:rsidR="002F1922" w:rsidRDefault="003F4243" w:rsidP="00764135">
      <w:pPr>
        <w:pStyle w:val="Heading2"/>
      </w:pPr>
      <w:r>
        <w:t xml:space="preserve">                                          </w:t>
      </w:r>
      <w:r w:rsidR="002F1922" w:rsidRPr="000201A2">
        <w:t>Предаја изборног материјала</w:t>
      </w:r>
      <w:bookmarkEnd w:id="14"/>
    </w:p>
    <w:p w:rsidR="00D357F5" w:rsidRDefault="00D357F5" w:rsidP="00F021B3">
      <w:pPr>
        <w:spacing w:after="0" w:line="240" w:lineRule="auto"/>
        <w:jc w:val="center"/>
        <w:rPr>
          <w:lang w:val="sr-Latn-CS"/>
        </w:rPr>
      </w:pPr>
    </w:p>
    <w:p w:rsidR="002F1922" w:rsidRPr="00697416" w:rsidRDefault="002F1922" w:rsidP="00F021B3">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E73C69">
        <w:rPr>
          <w:rFonts w:ascii="Times New Roman" w:hAnsi="Times New Roman"/>
          <w:b/>
          <w:sz w:val="24"/>
          <w:szCs w:val="24"/>
          <w:lang w:val="sr-Cyrl-RS"/>
        </w:rPr>
        <w:t>29</w:t>
      </w:r>
      <w:r w:rsidRPr="00697416">
        <w:rPr>
          <w:rFonts w:ascii="Times New Roman" w:hAnsi="Times New Roman"/>
          <w:b/>
          <w:sz w:val="24"/>
          <w:szCs w:val="24"/>
        </w:rPr>
        <w:t>.</w:t>
      </w:r>
    </w:p>
    <w:p w:rsidR="00BF6B54" w:rsidRPr="000E2B7E" w:rsidRDefault="00764135" w:rsidP="0009401D">
      <w:p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            </w:t>
      </w:r>
      <w:r w:rsidR="002F1922" w:rsidRPr="00697416">
        <w:rPr>
          <w:rFonts w:ascii="Times New Roman" w:hAnsi="Times New Roman"/>
          <w:sz w:val="24"/>
          <w:szCs w:val="24"/>
        </w:rPr>
        <w:t xml:space="preserve">Изборни материјал </w:t>
      </w:r>
      <w:r w:rsidR="00BF6B54" w:rsidRPr="00697416">
        <w:rPr>
          <w:rFonts w:ascii="Times New Roman" w:hAnsi="Times New Roman"/>
          <w:sz w:val="24"/>
          <w:szCs w:val="24"/>
        </w:rPr>
        <w:t xml:space="preserve">из </w:t>
      </w:r>
      <w:r w:rsidR="00B33714">
        <w:rPr>
          <w:rFonts w:ascii="Times New Roman" w:hAnsi="Times New Roman"/>
          <w:sz w:val="24"/>
          <w:szCs w:val="24"/>
        </w:rPr>
        <w:t xml:space="preserve">члана </w:t>
      </w:r>
      <w:r w:rsidR="00EA7787">
        <w:rPr>
          <w:rFonts w:ascii="Times New Roman" w:hAnsi="Times New Roman"/>
          <w:sz w:val="24"/>
          <w:szCs w:val="24"/>
          <w:lang w:val="sr-Cyrl-RS"/>
        </w:rPr>
        <w:t>27</w:t>
      </w:r>
      <w:r w:rsidR="00BE6AEC" w:rsidRPr="00697416">
        <w:rPr>
          <w:rFonts w:ascii="Times New Roman" w:hAnsi="Times New Roman"/>
          <w:sz w:val="24"/>
          <w:szCs w:val="24"/>
        </w:rPr>
        <w:t xml:space="preserve">. и </w:t>
      </w:r>
      <w:r w:rsidR="00EA7787">
        <w:rPr>
          <w:rFonts w:ascii="Times New Roman" w:hAnsi="Times New Roman"/>
          <w:sz w:val="24"/>
          <w:szCs w:val="24"/>
          <w:lang w:val="sr-Cyrl-RS"/>
        </w:rPr>
        <w:t>28</w:t>
      </w:r>
      <w:r w:rsidR="00BE6AEC" w:rsidRPr="00697416">
        <w:rPr>
          <w:rFonts w:ascii="Times New Roman" w:hAnsi="Times New Roman"/>
          <w:sz w:val="24"/>
          <w:szCs w:val="24"/>
        </w:rPr>
        <w:t>. овог упутства</w:t>
      </w:r>
      <w:r w:rsidR="00BF6B54" w:rsidRPr="00697416">
        <w:rPr>
          <w:rFonts w:ascii="Times New Roman" w:hAnsi="Times New Roman"/>
          <w:sz w:val="24"/>
          <w:szCs w:val="24"/>
        </w:rPr>
        <w:t xml:space="preserve"> И</w:t>
      </w:r>
      <w:r w:rsidR="002F1922" w:rsidRPr="00697416">
        <w:rPr>
          <w:rFonts w:ascii="Times New Roman" w:hAnsi="Times New Roman"/>
          <w:sz w:val="24"/>
          <w:szCs w:val="24"/>
        </w:rPr>
        <w:t>зборна комисија</w:t>
      </w:r>
      <w:r w:rsidR="00FB2733">
        <w:rPr>
          <w:rFonts w:ascii="Times New Roman" w:hAnsi="Times New Roman"/>
          <w:sz w:val="24"/>
          <w:szCs w:val="24"/>
        </w:rPr>
        <w:t xml:space="preserve"> </w:t>
      </w:r>
      <w:r w:rsidR="00BF6B54" w:rsidRPr="00697416">
        <w:rPr>
          <w:rFonts w:ascii="Times New Roman" w:hAnsi="Times New Roman"/>
          <w:sz w:val="24"/>
          <w:szCs w:val="24"/>
        </w:rPr>
        <w:t>предаје бирачким комисијама, у седишт</w:t>
      </w:r>
      <w:r w:rsidR="00650759">
        <w:rPr>
          <w:rFonts w:ascii="Times New Roman" w:hAnsi="Times New Roman"/>
          <w:sz w:val="24"/>
          <w:szCs w:val="24"/>
        </w:rPr>
        <w:t xml:space="preserve">у Општине, најкасније </w:t>
      </w:r>
      <w:r w:rsidR="003D7213">
        <w:rPr>
          <w:rFonts w:ascii="Times New Roman" w:hAnsi="Times New Roman"/>
          <w:sz w:val="24"/>
          <w:szCs w:val="24"/>
          <w:lang w:val="sr-Cyrl-RS"/>
        </w:rPr>
        <w:t>28.05.</w:t>
      </w:r>
      <w:r>
        <w:rPr>
          <w:rFonts w:ascii="Times New Roman" w:hAnsi="Times New Roman"/>
          <w:sz w:val="24"/>
          <w:szCs w:val="24"/>
          <w:lang w:val="sr-Cyrl-RS"/>
        </w:rPr>
        <w:t>2021</w:t>
      </w:r>
      <w:r w:rsidR="00E134EE" w:rsidRPr="00D479D3">
        <w:rPr>
          <w:rFonts w:ascii="Times New Roman" w:hAnsi="Times New Roman"/>
          <w:sz w:val="24"/>
          <w:szCs w:val="24"/>
        </w:rPr>
        <w:t>.</w:t>
      </w:r>
      <w:r w:rsidR="00BF6B54" w:rsidRPr="00D479D3">
        <w:rPr>
          <w:rFonts w:ascii="Times New Roman" w:hAnsi="Times New Roman"/>
          <w:sz w:val="24"/>
          <w:szCs w:val="24"/>
        </w:rPr>
        <w:t xml:space="preserve"> године. </w:t>
      </w:r>
    </w:p>
    <w:p w:rsidR="00DE4AD7" w:rsidRPr="008B134F" w:rsidRDefault="00BF6B54" w:rsidP="0005109C">
      <w:pPr>
        <w:spacing w:after="0" w:line="240" w:lineRule="auto"/>
        <w:ind w:firstLine="708"/>
        <w:jc w:val="both"/>
        <w:rPr>
          <w:rFonts w:ascii="Times New Roman" w:hAnsi="Times New Roman"/>
          <w:sz w:val="24"/>
          <w:szCs w:val="24"/>
        </w:rPr>
      </w:pPr>
      <w:r w:rsidRPr="00697416">
        <w:rPr>
          <w:rFonts w:ascii="Times New Roman" w:hAnsi="Times New Roman"/>
          <w:sz w:val="24"/>
          <w:szCs w:val="24"/>
        </w:rPr>
        <w:t>О обављеној примопредаји изборног материјала сачињава се записник</w:t>
      </w:r>
      <w:r w:rsidR="00B870BB">
        <w:rPr>
          <w:rFonts w:ascii="Times New Roman" w:hAnsi="Times New Roman"/>
          <w:sz w:val="24"/>
          <w:szCs w:val="24"/>
        </w:rPr>
        <w:t xml:space="preserve"> </w:t>
      </w:r>
      <w:r w:rsidR="00BA1011" w:rsidRPr="00697416">
        <w:rPr>
          <w:rFonts w:ascii="Times New Roman" w:hAnsi="Times New Roman"/>
          <w:sz w:val="24"/>
          <w:szCs w:val="24"/>
        </w:rPr>
        <w:t xml:space="preserve">на обрасцу који прописује Изборна комисија </w:t>
      </w:r>
      <w:r w:rsidR="00BE6AEC" w:rsidRPr="008B134F">
        <w:rPr>
          <w:rFonts w:ascii="Times New Roman" w:hAnsi="Times New Roman"/>
          <w:sz w:val="24"/>
          <w:szCs w:val="24"/>
        </w:rPr>
        <w:t>(</w:t>
      </w:r>
      <w:r w:rsidRPr="008B134F">
        <w:rPr>
          <w:rFonts w:ascii="Times New Roman" w:hAnsi="Times New Roman"/>
          <w:i/>
          <w:sz w:val="24"/>
          <w:szCs w:val="24"/>
        </w:rPr>
        <w:t>Обра</w:t>
      </w:r>
      <w:r w:rsidR="00BE6AEC" w:rsidRPr="008B134F">
        <w:rPr>
          <w:rFonts w:ascii="Times New Roman" w:hAnsi="Times New Roman"/>
          <w:i/>
          <w:sz w:val="24"/>
          <w:szCs w:val="24"/>
        </w:rPr>
        <w:t>зац</w:t>
      </w:r>
      <w:r w:rsidR="00195621" w:rsidRPr="008B134F">
        <w:rPr>
          <w:rFonts w:ascii="Times New Roman" w:hAnsi="Times New Roman"/>
          <w:i/>
          <w:sz w:val="24"/>
          <w:szCs w:val="24"/>
          <w:lang w:val="sr-Cyrl-RS"/>
        </w:rPr>
        <w:t xml:space="preserve"> </w:t>
      </w:r>
      <w:r w:rsidRPr="008B134F">
        <w:rPr>
          <w:rFonts w:ascii="Times New Roman" w:hAnsi="Times New Roman"/>
          <w:i/>
          <w:sz w:val="24"/>
          <w:szCs w:val="24"/>
        </w:rPr>
        <w:t>МЗ-</w:t>
      </w:r>
      <w:r w:rsidR="000E2B7E" w:rsidRPr="008B134F">
        <w:rPr>
          <w:rFonts w:ascii="Times New Roman" w:hAnsi="Times New Roman"/>
          <w:i/>
          <w:sz w:val="24"/>
          <w:szCs w:val="24"/>
          <w:lang w:val="sr-Cyrl-RS"/>
        </w:rPr>
        <w:t>7</w:t>
      </w:r>
      <w:r w:rsidR="00BE6AEC" w:rsidRPr="008B134F">
        <w:rPr>
          <w:rFonts w:ascii="Times New Roman" w:hAnsi="Times New Roman"/>
          <w:sz w:val="24"/>
          <w:szCs w:val="24"/>
        </w:rPr>
        <w:t>)</w:t>
      </w:r>
      <w:r w:rsidRPr="008B134F">
        <w:rPr>
          <w:rFonts w:ascii="Times New Roman" w:hAnsi="Times New Roman"/>
          <w:sz w:val="24"/>
          <w:szCs w:val="24"/>
        </w:rPr>
        <w:t>.</w:t>
      </w:r>
      <w:bookmarkStart w:id="15" w:name="_Toc318645903"/>
    </w:p>
    <w:p w:rsidR="0005109C" w:rsidRPr="008B134F" w:rsidRDefault="0005109C" w:rsidP="0005109C">
      <w:pPr>
        <w:spacing w:after="0" w:line="240" w:lineRule="auto"/>
        <w:ind w:firstLine="708"/>
        <w:jc w:val="both"/>
        <w:rPr>
          <w:rFonts w:ascii="Times New Roman" w:hAnsi="Times New Roman"/>
          <w:sz w:val="24"/>
          <w:szCs w:val="24"/>
        </w:rPr>
      </w:pPr>
    </w:p>
    <w:p w:rsidR="0005109C" w:rsidRPr="0005109C" w:rsidRDefault="0005109C" w:rsidP="0005109C">
      <w:pPr>
        <w:spacing w:after="0" w:line="240" w:lineRule="auto"/>
        <w:ind w:firstLine="708"/>
        <w:jc w:val="both"/>
        <w:rPr>
          <w:rFonts w:ascii="Times New Roman" w:hAnsi="Times New Roman"/>
          <w:sz w:val="24"/>
          <w:szCs w:val="24"/>
        </w:rPr>
      </w:pPr>
    </w:p>
    <w:p w:rsidR="002F1922" w:rsidRPr="00697416" w:rsidRDefault="002F1922" w:rsidP="0005109C">
      <w:pPr>
        <w:pStyle w:val="Heading1"/>
        <w:numPr>
          <w:ilvl w:val="0"/>
          <w:numId w:val="18"/>
        </w:numPr>
      </w:pPr>
      <w:r w:rsidRPr="00697416">
        <w:t>СТАНДАРДИ</w:t>
      </w:r>
      <w:r w:rsidR="0014657B">
        <w:rPr>
          <w:lang w:val="sr-Cyrl-RS"/>
        </w:rPr>
        <w:t xml:space="preserve"> </w:t>
      </w:r>
      <w:r w:rsidRPr="00697416">
        <w:t xml:space="preserve"> ЗА ИЗБОРНИ МАТЕРИЈАЛ</w:t>
      </w:r>
      <w:bookmarkEnd w:id="15"/>
    </w:p>
    <w:p w:rsidR="00116FF5" w:rsidRDefault="00116FF5" w:rsidP="00764135">
      <w:pPr>
        <w:pStyle w:val="Heading2"/>
      </w:pPr>
      <w:bookmarkStart w:id="16" w:name="_Toc318645905"/>
    </w:p>
    <w:p w:rsidR="002F1922" w:rsidRDefault="003F4243" w:rsidP="00764135">
      <w:pPr>
        <w:pStyle w:val="Heading2"/>
      </w:pPr>
      <w:r>
        <w:t xml:space="preserve">                        </w:t>
      </w:r>
      <w:r w:rsidR="00AB17F8">
        <w:t xml:space="preserve">                        </w:t>
      </w:r>
      <w:r>
        <w:t xml:space="preserve"> </w:t>
      </w:r>
      <w:r w:rsidR="005D3EF7">
        <w:t xml:space="preserve">  </w:t>
      </w:r>
      <w:r w:rsidR="002F1922" w:rsidRPr="000201A2">
        <w:t>Гласачки листић</w:t>
      </w:r>
      <w:bookmarkEnd w:id="16"/>
      <w:r w:rsidR="002F1922" w:rsidRPr="000201A2">
        <w:t>и</w:t>
      </w:r>
    </w:p>
    <w:p w:rsidR="00D357F5" w:rsidRDefault="00D357F5" w:rsidP="00F021B3">
      <w:pPr>
        <w:spacing w:after="0" w:line="240" w:lineRule="auto"/>
        <w:jc w:val="center"/>
        <w:rPr>
          <w:lang w:val="sr-Latn-CS"/>
        </w:rPr>
      </w:pPr>
    </w:p>
    <w:p w:rsidR="002F1922" w:rsidRPr="00697416" w:rsidRDefault="002F1922" w:rsidP="00F021B3">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3</w:t>
      </w:r>
      <w:r w:rsidR="008351BD">
        <w:rPr>
          <w:rFonts w:ascii="Times New Roman" w:hAnsi="Times New Roman"/>
          <w:b/>
          <w:sz w:val="24"/>
          <w:szCs w:val="24"/>
          <w:lang w:val="sr-Cyrl-RS"/>
        </w:rPr>
        <w:t>0</w:t>
      </w:r>
      <w:r w:rsidRPr="00697416">
        <w:rPr>
          <w:rFonts w:ascii="Times New Roman" w:hAnsi="Times New Roman"/>
          <w:b/>
          <w:sz w:val="24"/>
          <w:szCs w:val="24"/>
        </w:rPr>
        <w:t>.</w:t>
      </w:r>
    </w:p>
    <w:p w:rsidR="009C20C8" w:rsidRPr="00697416" w:rsidRDefault="009C20C8" w:rsidP="009C20C8">
      <w:pPr>
        <w:pStyle w:val="Default"/>
        <w:jc w:val="both"/>
        <w:rPr>
          <w:rFonts w:ascii="Times New Roman" w:hAnsi="Times New Roman" w:cs="Times New Roman"/>
          <w:color w:val="auto"/>
        </w:rPr>
      </w:pPr>
      <w:r w:rsidRPr="00697416">
        <w:rPr>
          <w:rFonts w:ascii="Times New Roman" w:hAnsi="Times New Roman" w:cs="Times New Roman"/>
          <w:color w:val="FF0000"/>
        </w:rPr>
        <w:tab/>
      </w:r>
      <w:proofErr w:type="gramStart"/>
      <w:r w:rsidRPr="00697416">
        <w:rPr>
          <w:rFonts w:ascii="Times New Roman" w:hAnsi="Times New Roman" w:cs="Times New Roman"/>
          <w:color w:val="auto"/>
        </w:rPr>
        <w:t>Гласање се врши на гласачким листићима.</w:t>
      </w:r>
      <w:proofErr w:type="gramEnd"/>
      <w:r w:rsidRPr="00697416">
        <w:rPr>
          <w:rFonts w:ascii="Times New Roman" w:hAnsi="Times New Roman" w:cs="Times New Roman"/>
          <w:color w:val="auto"/>
        </w:rPr>
        <w:t xml:space="preserve"> </w:t>
      </w:r>
    </w:p>
    <w:p w:rsidR="009C20C8" w:rsidRPr="00697416" w:rsidRDefault="009C20C8" w:rsidP="009C20C8">
      <w:pPr>
        <w:pStyle w:val="Default"/>
        <w:jc w:val="both"/>
        <w:rPr>
          <w:rFonts w:ascii="Times New Roman" w:hAnsi="Times New Roman" w:cs="Times New Roman"/>
          <w:color w:val="auto"/>
        </w:rPr>
      </w:pPr>
      <w:r w:rsidRPr="00697416">
        <w:rPr>
          <w:rFonts w:ascii="Times New Roman" w:hAnsi="Times New Roman" w:cs="Times New Roman"/>
          <w:color w:val="auto"/>
        </w:rPr>
        <w:tab/>
      </w:r>
      <w:proofErr w:type="gramStart"/>
      <w:r w:rsidRPr="00697416">
        <w:rPr>
          <w:rFonts w:ascii="Times New Roman" w:hAnsi="Times New Roman" w:cs="Times New Roman"/>
          <w:color w:val="auto"/>
        </w:rPr>
        <w:t xml:space="preserve">На гласачким листићима се наводе кандидати према </w:t>
      </w:r>
      <w:r w:rsidR="001F7E88" w:rsidRPr="00697416">
        <w:rPr>
          <w:rFonts w:ascii="Times New Roman" w:hAnsi="Times New Roman" w:cs="Times New Roman"/>
          <w:color w:val="auto"/>
        </w:rPr>
        <w:t xml:space="preserve">њиховом </w:t>
      </w:r>
      <w:r w:rsidRPr="00697416">
        <w:rPr>
          <w:rFonts w:ascii="Times New Roman" w:hAnsi="Times New Roman" w:cs="Times New Roman"/>
          <w:color w:val="auto"/>
        </w:rPr>
        <w:t xml:space="preserve">редоследу на </w:t>
      </w:r>
      <w:r w:rsidR="00AB17F8">
        <w:rPr>
          <w:rFonts w:ascii="Times New Roman" w:hAnsi="Times New Roman" w:cs="Times New Roman"/>
          <w:color w:val="auto"/>
          <w:lang w:val="sr-Cyrl-RS"/>
        </w:rPr>
        <w:t>збирној и</w:t>
      </w:r>
      <w:r w:rsidR="001F7E88" w:rsidRPr="00697416">
        <w:rPr>
          <w:rFonts w:ascii="Times New Roman" w:hAnsi="Times New Roman" w:cs="Times New Roman"/>
          <w:color w:val="auto"/>
        </w:rPr>
        <w:t xml:space="preserve">зборној </w:t>
      </w:r>
      <w:r w:rsidRPr="00697416">
        <w:rPr>
          <w:rFonts w:ascii="Times New Roman" w:hAnsi="Times New Roman" w:cs="Times New Roman"/>
          <w:color w:val="auto"/>
        </w:rPr>
        <w:t>листи кандидата.</w:t>
      </w:r>
      <w:proofErr w:type="gramEnd"/>
      <w:r w:rsidRPr="00697416">
        <w:rPr>
          <w:rFonts w:ascii="Times New Roman" w:hAnsi="Times New Roman" w:cs="Times New Roman"/>
          <w:color w:val="auto"/>
        </w:rPr>
        <w:t xml:space="preserve"> </w:t>
      </w:r>
    </w:p>
    <w:p w:rsidR="009C20C8" w:rsidRPr="00697416" w:rsidRDefault="009C20C8" w:rsidP="009C20C8">
      <w:pPr>
        <w:pStyle w:val="Default"/>
        <w:jc w:val="both"/>
        <w:rPr>
          <w:rFonts w:ascii="Times New Roman" w:hAnsi="Times New Roman" w:cs="Times New Roman"/>
          <w:color w:val="auto"/>
        </w:rPr>
      </w:pPr>
      <w:r w:rsidRPr="00697416">
        <w:rPr>
          <w:rFonts w:ascii="Times New Roman" w:hAnsi="Times New Roman" w:cs="Times New Roman"/>
          <w:color w:val="auto"/>
        </w:rPr>
        <w:tab/>
      </w:r>
      <w:proofErr w:type="gramStart"/>
      <w:r w:rsidRPr="00697416">
        <w:rPr>
          <w:rFonts w:ascii="Times New Roman" w:hAnsi="Times New Roman" w:cs="Times New Roman"/>
          <w:color w:val="auto"/>
        </w:rPr>
        <w:t xml:space="preserve">Испред </w:t>
      </w:r>
      <w:r w:rsidR="00861039" w:rsidRPr="00697416">
        <w:rPr>
          <w:rFonts w:ascii="Times New Roman" w:hAnsi="Times New Roman" w:cs="Times New Roman"/>
          <w:color w:val="auto"/>
        </w:rPr>
        <w:t xml:space="preserve">имена и </w:t>
      </w:r>
      <w:r w:rsidRPr="00697416">
        <w:rPr>
          <w:rFonts w:ascii="Times New Roman" w:hAnsi="Times New Roman" w:cs="Times New Roman"/>
          <w:color w:val="auto"/>
        </w:rPr>
        <w:t>презимена кандидата ставља се редни број.</w:t>
      </w:r>
      <w:proofErr w:type="gramEnd"/>
      <w:r w:rsidRPr="00697416">
        <w:rPr>
          <w:rFonts w:ascii="Times New Roman" w:hAnsi="Times New Roman" w:cs="Times New Roman"/>
          <w:color w:val="auto"/>
        </w:rPr>
        <w:t xml:space="preserve"> </w:t>
      </w:r>
    </w:p>
    <w:p w:rsidR="009C20C8" w:rsidRPr="00697416" w:rsidRDefault="009C20C8" w:rsidP="009C20C8">
      <w:pPr>
        <w:pStyle w:val="Default"/>
        <w:jc w:val="both"/>
        <w:rPr>
          <w:rFonts w:ascii="Times New Roman" w:hAnsi="Times New Roman" w:cs="Times New Roman"/>
          <w:color w:val="auto"/>
        </w:rPr>
      </w:pPr>
      <w:r w:rsidRPr="00697416">
        <w:rPr>
          <w:rFonts w:ascii="Times New Roman" w:hAnsi="Times New Roman" w:cs="Times New Roman"/>
          <w:color w:val="auto"/>
        </w:rPr>
        <w:tab/>
      </w:r>
      <w:proofErr w:type="gramStart"/>
      <w:r w:rsidRPr="00697416">
        <w:rPr>
          <w:rFonts w:ascii="Times New Roman" w:hAnsi="Times New Roman" w:cs="Times New Roman"/>
          <w:color w:val="auto"/>
        </w:rPr>
        <w:t>Гласачки листић на коме је заокружен већи број кандидата од броја чланова савета месне заједнице који се бира је неважећи.</w:t>
      </w:r>
      <w:proofErr w:type="gramEnd"/>
      <w:r w:rsidRPr="00697416">
        <w:rPr>
          <w:rFonts w:ascii="Times New Roman" w:hAnsi="Times New Roman" w:cs="Times New Roman"/>
          <w:color w:val="auto"/>
        </w:rPr>
        <w:t xml:space="preserve"> </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Број гласачких листића који се штампају мора да буде једнак броју бирача који су уписани у бирачки списак.</w:t>
      </w:r>
    </w:p>
    <w:p w:rsidR="002F1922" w:rsidRPr="00697416" w:rsidRDefault="004862B7"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И</w:t>
      </w:r>
      <w:r w:rsidR="002F1922" w:rsidRPr="00697416">
        <w:rPr>
          <w:rFonts w:ascii="Times New Roman" w:hAnsi="Times New Roman"/>
          <w:sz w:val="24"/>
          <w:szCs w:val="24"/>
        </w:rPr>
        <w:t xml:space="preserve">зборна комисија </w:t>
      </w:r>
      <w:r w:rsidR="00BE6AEC" w:rsidRPr="00697416">
        <w:rPr>
          <w:rFonts w:ascii="Times New Roman" w:hAnsi="Times New Roman"/>
          <w:sz w:val="24"/>
          <w:szCs w:val="24"/>
        </w:rPr>
        <w:t>одлуком</w:t>
      </w:r>
      <w:r w:rsidR="002F1922" w:rsidRPr="00697416">
        <w:rPr>
          <w:rFonts w:ascii="Times New Roman" w:hAnsi="Times New Roman"/>
          <w:sz w:val="24"/>
          <w:szCs w:val="24"/>
        </w:rPr>
        <w:t xml:space="preserve"> кој</w:t>
      </w:r>
      <w:r w:rsidR="00BE6AEC" w:rsidRPr="00697416">
        <w:rPr>
          <w:rFonts w:ascii="Times New Roman" w:hAnsi="Times New Roman"/>
          <w:sz w:val="24"/>
          <w:szCs w:val="24"/>
        </w:rPr>
        <w:t>а</w:t>
      </w:r>
      <w:r w:rsidR="002F1922" w:rsidRPr="00697416">
        <w:rPr>
          <w:rFonts w:ascii="Times New Roman" w:hAnsi="Times New Roman"/>
          <w:sz w:val="24"/>
          <w:szCs w:val="24"/>
        </w:rPr>
        <w:t xml:space="preserve"> се објављује у „Службеном </w:t>
      </w:r>
      <w:r w:rsidR="00A70E82">
        <w:rPr>
          <w:rFonts w:ascii="Times New Roman" w:hAnsi="Times New Roman"/>
          <w:sz w:val="24"/>
          <w:szCs w:val="24"/>
        </w:rPr>
        <w:t xml:space="preserve">листу општине </w:t>
      </w:r>
      <w:r w:rsidR="00195621">
        <w:rPr>
          <w:rFonts w:ascii="Times New Roman" w:hAnsi="Times New Roman"/>
          <w:sz w:val="24"/>
          <w:szCs w:val="24"/>
          <w:lang w:val="sr-Cyrl-RS"/>
        </w:rPr>
        <w:t>Куршумлија</w:t>
      </w:r>
      <w:r w:rsidR="002F1922" w:rsidRPr="00697416">
        <w:rPr>
          <w:rFonts w:ascii="Times New Roman" w:hAnsi="Times New Roman"/>
          <w:sz w:val="24"/>
          <w:szCs w:val="24"/>
        </w:rPr>
        <w:t>“ утврђује број гласачких листића који се штампа, као и број резервних гласачких листића, који не може да буде већи од 0</w:t>
      </w:r>
      <w:r w:rsidR="00E134EE" w:rsidRPr="00697416">
        <w:rPr>
          <w:rFonts w:ascii="Times New Roman" w:hAnsi="Times New Roman"/>
          <w:sz w:val="24"/>
          <w:szCs w:val="24"/>
        </w:rPr>
        <w:t>,</w:t>
      </w:r>
      <w:r w:rsidR="002F1922" w:rsidRPr="00697416">
        <w:rPr>
          <w:rFonts w:ascii="Times New Roman" w:hAnsi="Times New Roman"/>
          <w:sz w:val="24"/>
          <w:szCs w:val="24"/>
        </w:rPr>
        <w:t>5</w:t>
      </w:r>
      <w:r w:rsidR="002F1922" w:rsidRPr="00697416">
        <w:rPr>
          <w:rFonts w:ascii="Times New Roman" w:hAnsi="Times New Roman"/>
          <w:bCs/>
          <w:sz w:val="24"/>
          <w:szCs w:val="24"/>
        </w:rPr>
        <w:t>%</w:t>
      </w:r>
      <w:r w:rsidR="002F1922" w:rsidRPr="00697416">
        <w:rPr>
          <w:rFonts w:ascii="Times New Roman" w:hAnsi="Times New Roman"/>
          <w:sz w:val="24"/>
          <w:szCs w:val="24"/>
        </w:rPr>
        <w:t xml:space="preserve"> укупног броја бирача.</w:t>
      </w:r>
    </w:p>
    <w:p w:rsidR="002F1922" w:rsidRPr="0089025D" w:rsidRDefault="00032615" w:rsidP="00F021B3">
      <w:pPr>
        <w:spacing w:after="0" w:line="240" w:lineRule="auto"/>
        <w:ind w:firstLine="708"/>
        <w:jc w:val="both"/>
        <w:rPr>
          <w:rFonts w:ascii="Times New Roman" w:hAnsi="Times New Roman"/>
          <w:sz w:val="24"/>
          <w:szCs w:val="24"/>
        </w:rPr>
      </w:pPr>
      <w:r w:rsidRPr="0089025D">
        <w:rPr>
          <w:rFonts w:ascii="Times New Roman" w:hAnsi="Times New Roman"/>
          <w:sz w:val="24"/>
          <w:szCs w:val="24"/>
        </w:rPr>
        <w:t xml:space="preserve">Након утврђивања </w:t>
      </w:r>
      <w:r w:rsidR="00AB17F8" w:rsidRPr="0089025D">
        <w:rPr>
          <w:rFonts w:ascii="Times New Roman" w:hAnsi="Times New Roman"/>
          <w:sz w:val="24"/>
          <w:szCs w:val="24"/>
          <w:lang w:val="sr-Cyrl-RS"/>
        </w:rPr>
        <w:t>збирне и</w:t>
      </w:r>
      <w:r w:rsidRPr="0089025D">
        <w:rPr>
          <w:rFonts w:ascii="Times New Roman" w:hAnsi="Times New Roman"/>
          <w:sz w:val="24"/>
          <w:szCs w:val="24"/>
        </w:rPr>
        <w:t>зборне листе</w:t>
      </w:r>
      <w:r w:rsidR="003D4BBA" w:rsidRPr="0089025D">
        <w:rPr>
          <w:rFonts w:ascii="Times New Roman" w:hAnsi="Times New Roman"/>
          <w:sz w:val="24"/>
          <w:szCs w:val="24"/>
        </w:rPr>
        <w:t xml:space="preserve"> кандидата</w:t>
      </w:r>
      <w:r w:rsidRPr="0089025D">
        <w:rPr>
          <w:rFonts w:ascii="Times New Roman" w:hAnsi="Times New Roman"/>
          <w:sz w:val="24"/>
          <w:szCs w:val="24"/>
        </w:rPr>
        <w:t xml:space="preserve">, </w:t>
      </w:r>
      <w:r w:rsidR="004862B7" w:rsidRPr="0089025D">
        <w:rPr>
          <w:rFonts w:ascii="Times New Roman" w:hAnsi="Times New Roman"/>
          <w:sz w:val="24"/>
          <w:szCs w:val="24"/>
        </w:rPr>
        <w:t>И</w:t>
      </w:r>
      <w:r w:rsidR="002F1922" w:rsidRPr="0089025D">
        <w:rPr>
          <w:rFonts w:ascii="Times New Roman" w:hAnsi="Times New Roman"/>
          <w:sz w:val="24"/>
          <w:szCs w:val="24"/>
        </w:rPr>
        <w:t xml:space="preserve">зборна комисија </w:t>
      </w:r>
      <w:r w:rsidRPr="0089025D">
        <w:rPr>
          <w:rFonts w:ascii="Times New Roman" w:hAnsi="Times New Roman"/>
          <w:sz w:val="24"/>
          <w:szCs w:val="24"/>
        </w:rPr>
        <w:t xml:space="preserve">утврђује изглед </w:t>
      </w:r>
      <w:r w:rsidR="002F1922" w:rsidRPr="0089025D">
        <w:rPr>
          <w:rFonts w:ascii="Times New Roman" w:hAnsi="Times New Roman"/>
          <w:sz w:val="24"/>
          <w:szCs w:val="24"/>
        </w:rPr>
        <w:t>гласачк</w:t>
      </w:r>
      <w:r w:rsidRPr="0089025D">
        <w:rPr>
          <w:rFonts w:ascii="Times New Roman" w:hAnsi="Times New Roman"/>
          <w:sz w:val="24"/>
          <w:szCs w:val="24"/>
        </w:rPr>
        <w:t>ог</w:t>
      </w:r>
      <w:r w:rsidR="00861039" w:rsidRPr="0089025D">
        <w:rPr>
          <w:rFonts w:ascii="Times New Roman" w:hAnsi="Times New Roman"/>
          <w:sz w:val="24"/>
          <w:szCs w:val="24"/>
        </w:rPr>
        <w:t xml:space="preserve"> </w:t>
      </w:r>
      <w:r w:rsidR="002F1922" w:rsidRPr="0089025D">
        <w:rPr>
          <w:rFonts w:ascii="Times New Roman" w:hAnsi="Times New Roman"/>
          <w:sz w:val="24"/>
          <w:szCs w:val="24"/>
        </w:rPr>
        <w:t>листића.</w:t>
      </w:r>
    </w:p>
    <w:p w:rsidR="002B797D" w:rsidRDefault="00861039" w:rsidP="002B797D">
      <w:pPr>
        <w:pStyle w:val="CommentText"/>
        <w:rPr>
          <w:rFonts w:ascii="Times New Roman" w:hAnsi="Times New Roman"/>
          <w:sz w:val="24"/>
          <w:szCs w:val="24"/>
          <w:lang w:val="sr-Latn-CS"/>
        </w:rPr>
      </w:pPr>
      <w:r w:rsidRPr="00697416">
        <w:tab/>
      </w:r>
      <w:r w:rsidRPr="00697416">
        <w:rPr>
          <w:rFonts w:ascii="Times New Roman" w:hAnsi="Times New Roman"/>
          <w:sz w:val="24"/>
          <w:szCs w:val="24"/>
        </w:rPr>
        <w:t>Гласачки листићи оверавају се печатом Скупштине општине.</w:t>
      </w:r>
    </w:p>
    <w:p w:rsidR="002F1922" w:rsidRPr="002B797D" w:rsidRDefault="003527A7" w:rsidP="002B797D">
      <w:pPr>
        <w:pStyle w:val="CommentText"/>
        <w:rPr>
          <w:rFonts w:ascii="Times New Roman" w:hAnsi="Times New Roman"/>
          <w:sz w:val="24"/>
          <w:szCs w:val="24"/>
        </w:rPr>
      </w:pPr>
      <w:r>
        <w:rPr>
          <w:rFonts w:ascii="Times New Roman" w:hAnsi="Times New Roman"/>
          <w:sz w:val="24"/>
          <w:szCs w:val="24"/>
          <w:lang w:val="sr-Latn-CS"/>
        </w:rPr>
        <w:t xml:space="preserve">                                                    </w:t>
      </w:r>
      <w:r w:rsidR="002B797D">
        <w:rPr>
          <w:rFonts w:ascii="Times New Roman" w:hAnsi="Times New Roman"/>
          <w:sz w:val="24"/>
          <w:szCs w:val="24"/>
        </w:rPr>
        <w:t xml:space="preserve">  </w:t>
      </w:r>
      <w:r w:rsidR="002F1922" w:rsidRPr="00697416">
        <w:rPr>
          <w:rFonts w:ascii="Times New Roman" w:hAnsi="Times New Roman"/>
          <w:b/>
          <w:sz w:val="24"/>
          <w:szCs w:val="24"/>
        </w:rPr>
        <w:t>Употреба језика и писама</w:t>
      </w:r>
    </w:p>
    <w:p w:rsidR="002F1922" w:rsidRPr="00697416" w:rsidRDefault="002B797D" w:rsidP="002B797D">
      <w:pPr>
        <w:spacing w:after="0" w:line="240" w:lineRule="auto"/>
        <w:rPr>
          <w:rFonts w:ascii="Times New Roman" w:hAnsi="Times New Roman"/>
          <w:b/>
          <w:sz w:val="24"/>
          <w:szCs w:val="24"/>
        </w:rPr>
      </w:pPr>
      <w:r>
        <w:rPr>
          <w:rFonts w:ascii="Times New Roman" w:hAnsi="Times New Roman"/>
          <w:b/>
          <w:sz w:val="24"/>
          <w:szCs w:val="24"/>
        </w:rPr>
        <w:t xml:space="preserve">                                                                     </w:t>
      </w:r>
      <w:r w:rsidR="002F1922" w:rsidRPr="00697416">
        <w:rPr>
          <w:rFonts w:ascii="Times New Roman" w:hAnsi="Times New Roman"/>
          <w:b/>
          <w:sz w:val="24"/>
          <w:szCs w:val="24"/>
        </w:rPr>
        <w:t xml:space="preserve">Члан </w:t>
      </w:r>
      <w:r w:rsidR="00221C14" w:rsidRPr="00697416">
        <w:rPr>
          <w:rFonts w:ascii="Times New Roman" w:hAnsi="Times New Roman"/>
          <w:b/>
          <w:sz w:val="24"/>
          <w:szCs w:val="24"/>
        </w:rPr>
        <w:t>3</w:t>
      </w:r>
      <w:r w:rsidR="0089025D">
        <w:rPr>
          <w:rFonts w:ascii="Times New Roman" w:hAnsi="Times New Roman"/>
          <w:b/>
          <w:sz w:val="24"/>
          <w:szCs w:val="24"/>
          <w:lang w:val="sr-Cyrl-RS"/>
        </w:rPr>
        <w:t>1</w:t>
      </w:r>
      <w:r w:rsidR="002F1922" w:rsidRPr="00697416">
        <w:rPr>
          <w:rFonts w:ascii="Times New Roman" w:hAnsi="Times New Roman"/>
          <w:b/>
          <w:sz w:val="24"/>
          <w:szCs w:val="24"/>
        </w:rPr>
        <w:t>.</w:t>
      </w:r>
    </w:p>
    <w:p w:rsidR="002F1922" w:rsidRPr="00337987" w:rsidRDefault="002F1922" w:rsidP="00F021B3">
      <w:pPr>
        <w:spacing w:after="0" w:line="240" w:lineRule="auto"/>
        <w:ind w:firstLine="708"/>
        <w:jc w:val="both"/>
        <w:rPr>
          <w:rFonts w:ascii="Times New Roman" w:hAnsi="Times New Roman"/>
          <w:sz w:val="24"/>
          <w:szCs w:val="24"/>
          <w:lang w:val="sr-Latn-RS"/>
        </w:rPr>
      </w:pPr>
      <w:r w:rsidRPr="00697416">
        <w:rPr>
          <w:rFonts w:ascii="Times New Roman" w:hAnsi="Times New Roman"/>
          <w:sz w:val="24"/>
          <w:szCs w:val="24"/>
        </w:rPr>
        <w:t>Текст гласачког листића и осталог изборног материјала за спровођење избора штампа се на српском језику, ћирилицом.</w:t>
      </w:r>
    </w:p>
    <w:p w:rsidR="000201A2" w:rsidRDefault="000201A2" w:rsidP="00F021B3">
      <w:pPr>
        <w:spacing w:after="0" w:line="240" w:lineRule="auto"/>
        <w:ind w:firstLine="708"/>
        <w:jc w:val="both"/>
        <w:rPr>
          <w:rFonts w:ascii="Times New Roman" w:hAnsi="Times New Roman"/>
          <w:b/>
          <w:i/>
          <w:sz w:val="24"/>
          <w:szCs w:val="24"/>
        </w:rPr>
      </w:pPr>
    </w:p>
    <w:p w:rsidR="002F1922" w:rsidRDefault="00100993" w:rsidP="00764135">
      <w:pPr>
        <w:pStyle w:val="Heading2"/>
      </w:pPr>
      <w:bookmarkStart w:id="17" w:name="_Toc318645906"/>
      <w:r>
        <w:rPr>
          <w:lang w:val="sr-Latn-CS"/>
        </w:rPr>
        <w:t xml:space="preserve">                                     </w:t>
      </w:r>
      <w:r w:rsidR="00881FBD">
        <w:t xml:space="preserve"> </w:t>
      </w:r>
      <w:r w:rsidR="005D3EF7">
        <w:rPr>
          <w:lang w:val="sr-Latn-CS"/>
        </w:rPr>
        <w:t xml:space="preserve"> </w:t>
      </w:r>
      <w:r w:rsidR="002F1922" w:rsidRPr="000201A2">
        <w:t>Припрема за штампање гласачких листића</w:t>
      </w:r>
      <w:bookmarkEnd w:id="17"/>
    </w:p>
    <w:p w:rsidR="00D357F5" w:rsidRDefault="00D357F5" w:rsidP="00F021B3">
      <w:pPr>
        <w:spacing w:after="0" w:line="240" w:lineRule="auto"/>
        <w:jc w:val="center"/>
        <w:rPr>
          <w:lang w:val="nl-BE"/>
        </w:rPr>
      </w:pPr>
    </w:p>
    <w:p w:rsidR="002F1922" w:rsidRPr="00697416" w:rsidRDefault="008C752F" w:rsidP="00F021B3">
      <w:pPr>
        <w:spacing w:after="0" w:line="240" w:lineRule="auto"/>
        <w:jc w:val="center"/>
        <w:rPr>
          <w:rFonts w:ascii="Times New Roman" w:hAnsi="Times New Roman"/>
          <w:b/>
          <w:sz w:val="24"/>
          <w:szCs w:val="24"/>
        </w:rPr>
      </w:pPr>
      <w:r>
        <w:rPr>
          <w:rFonts w:ascii="Times New Roman" w:hAnsi="Times New Roman"/>
          <w:b/>
          <w:sz w:val="24"/>
          <w:szCs w:val="24"/>
          <w:lang w:val="sr-Latn-CS"/>
        </w:rPr>
        <w:t xml:space="preserve">  </w:t>
      </w:r>
      <w:r w:rsidR="002F1922" w:rsidRPr="00697416">
        <w:rPr>
          <w:rFonts w:ascii="Times New Roman" w:hAnsi="Times New Roman"/>
          <w:b/>
          <w:sz w:val="24"/>
          <w:szCs w:val="24"/>
        </w:rPr>
        <w:t xml:space="preserve">Члан </w:t>
      </w:r>
      <w:r w:rsidR="00221C14" w:rsidRPr="00697416">
        <w:rPr>
          <w:rFonts w:ascii="Times New Roman" w:hAnsi="Times New Roman"/>
          <w:b/>
          <w:sz w:val="24"/>
          <w:szCs w:val="24"/>
        </w:rPr>
        <w:t>3</w:t>
      </w:r>
      <w:r w:rsidR="0089025D">
        <w:rPr>
          <w:rFonts w:ascii="Times New Roman" w:hAnsi="Times New Roman"/>
          <w:b/>
          <w:sz w:val="24"/>
          <w:szCs w:val="24"/>
          <w:lang w:val="sr-Cyrl-RS"/>
        </w:rPr>
        <w:t>2</w:t>
      </w:r>
      <w:r w:rsidR="002F1922" w:rsidRPr="00697416">
        <w:rPr>
          <w:rFonts w:ascii="Times New Roman" w:hAnsi="Times New Roman"/>
          <w:b/>
          <w:sz w:val="24"/>
          <w:szCs w:val="24"/>
        </w:rPr>
        <w:t>.</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Након доношења одлуке о </w:t>
      </w:r>
      <w:r w:rsidR="009A0C4D" w:rsidRPr="00697416">
        <w:rPr>
          <w:rFonts w:ascii="Times New Roman" w:hAnsi="Times New Roman"/>
          <w:sz w:val="24"/>
          <w:szCs w:val="24"/>
        </w:rPr>
        <w:t xml:space="preserve">изгледу </w:t>
      </w:r>
      <w:r w:rsidRPr="00697416">
        <w:rPr>
          <w:rFonts w:ascii="Times New Roman" w:hAnsi="Times New Roman"/>
          <w:sz w:val="24"/>
          <w:szCs w:val="24"/>
        </w:rPr>
        <w:t>гласачк</w:t>
      </w:r>
      <w:r w:rsidR="009A0C4D" w:rsidRPr="00697416">
        <w:rPr>
          <w:rFonts w:ascii="Times New Roman" w:hAnsi="Times New Roman"/>
          <w:sz w:val="24"/>
          <w:szCs w:val="24"/>
        </w:rPr>
        <w:t>ог</w:t>
      </w:r>
      <w:r w:rsidRPr="00697416">
        <w:rPr>
          <w:rFonts w:ascii="Times New Roman" w:hAnsi="Times New Roman"/>
          <w:sz w:val="24"/>
          <w:szCs w:val="24"/>
        </w:rPr>
        <w:t xml:space="preserve"> листића, </w:t>
      </w:r>
      <w:r w:rsidR="004862B7" w:rsidRPr="00697416">
        <w:rPr>
          <w:rFonts w:ascii="Times New Roman" w:hAnsi="Times New Roman"/>
          <w:sz w:val="24"/>
          <w:szCs w:val="24"/>
        </w:rPr>
        <w:t>И</w:t>
      </w:r>
      <w:r w:rsidRPr="00697416">
        <w:rPr>
          <w:rFonts w:ascii="Times New Roman" w:hAnsi="Times New Roman"/>
          <w:sz w:val="24"/>
          <w:szCs w:val="24"/>
        </w:rPr>
        <w:t xml:space="preserve">зборна комисија сачињава узорак гласачког листића који оверава председник </w:t>
      </w:r>
      <w:r w:rsidR="004862B7" w:rsidRPr="00697416">
        <w:rPr>
          <w:rFonts w:ascii="Times New Roman" w:hAnsi="Times New Roman"/>
          <w:sz w:val="24"/>
          <w:szCs w:val="24"/>
        </w:rPr>
        <w:t>И</w:t>
      </w:r>
      <w:r w:rsidRPr="00697416">
        <w:rPr>
          <w:rFonts w:ascii="Times New Roman" w:hAnsi="Times New Roman"/>
          <w:sz w:val="24"/>
          <w:szCs w:val="24"/>
        </w:rPr>
        <w:t xml:space="preserve">зборне комисије својим потписом и печатом </w:t>
      </w:r>
      <w:r w:rsidR="00D0458F" w:rsidRPr="00697416">
        <w:rPr>
          <w:rFonts w:ascii="Times New Roman" w:hAnsi="Times New Roman"/>
          <w:sz w:val="24"/>
          <w:szCs w:val="24"/>
        </w:rPr>
        <w:t>Скупштине општине</w:t>
      </w:r>
      <w:r w:rsidRPr="00697416">
        <w:rPr>
          <w:rFonts w:ascii="Times New Roman" w:hAnsi="Times New Roman"/>
          <w:sz w:val="24"/>
          <w:szCs w:val="24"/>
        </w:rPr>
        <w:t>.</w:t>
      </w:r>
    </w:p>
    <w:p w:rsidR="002F1922" w:rsidRPr="00801E1F" w:rsidRDefault="004862B7" w:rsidP="00F021B3">
      <w:pPr>
        <w:spacing w:after="0" w:line="240" w:lineRule="auto"/>
        <w:ind w:firstLine="708"/>
        <w:jc w:val="both"/>
        <w:rPr>
          <w:rFonts w:ascii="Times New Roman" w:hAnsi="Times New Roman"/>
          <w:strike/>
          <w:color w:val="000000" w:themeColor="text1"/>
          <w:sz w:val="24"/>
          <w:szCs w:val="24"/>
          <w:lang w:val="sr-Cyrl-RS"/>
        </w:rPr>
      </w:pPr>
      <w:r w:rsidRPr="00697416">
        <w:rPr>
          <w:rFonts w:ascii="Times New Roman" w:hAnsi="Times New Roman"/>
          <w:sz w:val="24"/>
          <w:szCs w:val="24"/>
        </w:rPr>
        <w:t>Н</w:t>
      </w:r>
      <w:r w:rsidR="002F1922" w:rsidRPr="00697416">
        <w:rPr>
          <w:rFonts w:ascii="Times New Roman" w:hAnsi="Times New Roman"/>
          <w:sz w:val="24"/>
          <w:szCs w:val="24"/>
        </w:rPr>
        <w:t xml:space="preserve">а основу овереног узорка гласачког листића, </w:t>
      </w:r>
      <w:r w:rsidR="00782802" w:rsidRPr="00801E1F">
        <w:rPr>
          <w:rFonts w:ascii="Times New Roman" w:hAnsi="Times New Roman"/>
          <w:color w:val="000000" w:themeColor="text1"/>
          <w:sz w:val="24"/>
          <w:szCs w:val="24"/>
          <w:lang w:val="sr-Cyrl-RS"/>
        </w:rPr>
        <w:t>Општинска управа штампа гласачке листиће.</w:t>
      </w:r>
    </w:p>
    <w:p w:rsidR="002F1922" w:rsidRDefault="002F1922" w:rsidP="00F021B3">
      <w:pPr>
        <w:spacing w:after="0" w:line="240" w:lineRule="auto"/>
        <w:ind w:firstLine="708"/>
        <w:jc w:val="both"/>
        <w:rPr>
          <w:rFonts w:ascii="Times New Roman" w:hAnsi="Times New Roman"/>
          <w:sz w:val="24"/>
          <w:szCs w:val="24"/>
          <w:lang w:val="sr-Cyrl-RS"/>
        </w:rPr>
      </w:pPr>
      <w:r w:rsidRPr="00697416">
        <w:rPr>
          <w:rFonts w:ascii="Times New Roman" w:hAnsi="Times New Roman"/>
          <w:sz w:val="24"/>
          <w:szCs w:val="24"/>
        </w:rPr>
        <w:t>Штампање гласачких листића надзире</w:t>
      </w:r>
      <w:r w:rsidR="0032700C" w:rsidRPr="00697416">
        <w:rPr>
          <w:rFonts w:ascii="Times New Roman" w:hAnsi="Times New Roman"/>
          <w:sz w:val="24"/>
          <w:szCs w:val="24"/>
        </w:rPr>
        <w:t xml:space="preserve"> И</w:t>
      </w:r>
      <w:r w:rsidRPr="00697416">
        <w:rPr>
          <w:rFonts w:ascii="Times New Roman" w:hAnsi="Times New Roman"/>
          <w:sz w:val="24"/>
          <w:szCs w:val="24"/>
        </w:rPr>
        <w:t>зборна комисија.</w:t>
      </w:r>
    </w:p>
    <w:p w:rsidR="00116FF5" w:rsidRDefault="00116FF5" w:rsidP="00116FF5">
      <w:pPr>
        <w:spacing w:after="0" w:line="240" w:lineRule="auto"/>
        <w:rPr>
          <w:rFonts w:ascii="Times New Roman" w:hAnsi="Times New Roman"/>
          <w:sz w:val="24"/>
          <w:szCs w:val="24"/>
          <w:lang w:val="sr-Latn-CS"/>
        </w:rPr>
      </w:pPr>
      <w:bookmarkStart w:id="18" w:name="_Toc318645904"/>
    </w:p>
    <w:p w:rsidR="002F1922" w:rsidRDefault="00116FF5" w:rsidP="00116FF5">
      <w:pPr>
        <w:spacing w:after="0" w:line="240" w:lineRule="auto"/>
        <w:rPr>
          <w:rFonts w:ascii="Times New Roman" w:hAnsi="Times New Roman"/>
          <w:b/>
          <w:sz w:val="24"/>
          <w:szCs w:val="24"/>
          <w:lang w:val="sr-Latn-CS"/>
        </w:rPr>
      </w:pPr>
      <w:r>
        <w:rPr>
          <w:rFonts w:ascii="Times New Roman" w:hAnsi="Times New Roman"/>
          <w:sz w:val="24"/>
          <w:szCs w:val="24"/>
          <w:lang w:val="sr-Latn-CS"/>
        </w:rPr>
        <w:lastRenderedPageBreak/>
        <w:t xml:space="preserve">                                                            </w:t>
      </w:r>
      <w:r w:rsidR="00881FBD">
        <w:rPr>
          <w:rFonts w:ascii="Times New Roman" w:hAnsi="Times New Roman"/>
          <w:b/>
          <w:sz w:val="24"/>
          <w:szCs w:val="24"/>
        </w:rPr>
        <w:t xml:space="preserve">  </w:t>
      </w:r>
      <w:r w:rsidR="002F1922" w:rsidRPr="000201A2">
        <w:rPr>
          <w:rFonts w:ascii="Times New Roman" w:hAnsi="Times New Roman"/>
          <w:b/>
          <w:sz w:val="24"/>
          <w:szCs w:val="24"/>
        </w:rPr>
        <w:t>Гласачка кутија</w:t>
      </w:r>
      <w:bookmarkEnd w:id="18"/>
    </w:p>
    <w:p w:rsidR="00D357F5" w:rsidRDefault="00D357F5" w:rsidP="000201A2">
      <w:pPr>
        <w:spacing w:after="0" w:line="240" w:lineRule="auto"/>
        <w:ind w:firstLine="708"/>
        <w:jc w:val="center"/>
        <w:rPr>
          <w:rFonts w:ascii="Times New Roman" w:hAnsi="Times New Roman"/>
          <w:b/>
          <w:sz w:val="24"/>
          <w:szCs w:val="24"/>
          <w:lang w:val="sr-Latn-CS"/>
        </w:rPr>
      </w:pPr>
    </w:p>
    <w:p w:rsidR="002F1922" w:rsidRPr="00697416" w:rsidRDefault="00881FBD" w:rsidP="00881FBD">
      <w:pPr>
        <w:spacing w:after="0" w:line="240" w:lineRule="auto"/>
        <w:ind w:firstLine="708"/>
        <w:rPr>
          <w:rFonts w:ascii="Times New Roman" w:hAnsi="Times New Roman"/>
          <w:b/>
          <w:sz w:val="24"/>
          <w:szCs w:val="24"/>
        </w:rPr>
      </w:pPr>
      <w:r>
        <w:rPr>
          <w:rFonts w:ascii="Times New Roman" w:hAnsi="Times New Roman"/>
          <w:b/>
          <w:sz w:val="24"/>
          <w:szCs w:val="24"/>
        </w:rPr>
        <w:t xml:space="preserve">                                                        </w:t>
      </w:r>
      <w:r w:rsidR="002F1922" w:rsidRPr="00697416">
        <w:rPr>
          <w:rFonts w:ascii="Times New Roman" w:hAnsi="Times New Roman"/>
          <w:b/>
          <w:sz w:val="24"/>
          <w:szCs w:val="24"/>
        </w:rPr>
        <w:t xml:space="preserve">Члан </w:t>
      </w:r>
      <w:r w:rsidR="00221C14" w:rsidRPr="00697416">
        <w:rPr>
          <w:rFonts w:ascii="Times New Roman" w:hAnsi="Times New Roman"/>
          <w:b/>
          <w:sz w:val="24"/>
          <w:szCs w:val="24"/>
        </w:rPr>
        <w:t>3</w:t>
      </w:r>
      <w:r w:rsidR="0089025D">
        <w:rPr>
          <w:rFonts w:ascii="Times New Roman" w:hAnsi="Times New Roman"/>
          <w:b/>
          <w:sz w:val="24"/>
          <w:szCs w:val="24"/>
          <w:lang w:val="sr-Cyrl-RS"/>
        </w:rPr>
        <w:t>3</w:t>
      </w:r>
      <w:r w:rsidR="002F1922" w:rsidRPr="00697416">
        <w:rPr>
          <w:rFonts w:ascii="Times New Roman" w:hAnsi="Times New Roman"/>
          <w:b/>
          <w:sz w:val="24"/>
          <w:szCs w:val="24"/>
        </w:rPr>
        <w:t>.</w:t>
      </w:r>
    </w:p>
    <w:p w:rsidR="002F1922" w:rsidRDefault="002F1922" w:rsidP="00F021B3">
      <w:pPr>
        <w:spacing w:after="0" w:line="240" w:lineRule="auto"/>
        <w:ind w:firstLine="708"/>
        <w:jc w:val="both"/>
        <w:rPr>
          <w:rFonts w:ascii="Times New Roman" w:hAnsi="Times New Roman"/>
          <w:sz w:val="24"/>
          <w:szCs w:val="24"/>
          <w:lang w:val="sr-Latn-CS"/>
        </w:rPr>
      </w:pPr>
      <w:r w:rsidRPr="00697416">
        <w:rPr>
          <w:rFonts w:ascii="Times New Roman" w:hAnsi="Times New Roman"/>
          <w:sz w:val="24"/>
          <w:szCs w:val="24"/>
        </w:rPr>
        <w:t xml:space="preserve">За гласање на изборима за </w:t>
      </w:r>
      <w:r w:rsidR="0032700C" w:rsidRPr="00697416">
        <w:rPr>
          <w:rFonts w:ascii="Times New Roman" w:hAnsi="Times New Roman"/>
          <w:sz w:val="24"/>
          <w:szCs w:val="24"/>
        </w:rPr>
        <w:t xml:space="preserve">чланове Савета месне заједнице </w:t>
      </w:r>
      <w:r w:rsidRPr="00697416">
        <w:rPr>
          <w:rFonts w:ascii="Times New Roman" w:hAnsi="Times New Roman"/>
          <w:sz w:val="24"/>
          <w:szCs w:val="24"/>
        </w:rPr>
        <w:t>корист</w:t>
      </w:r>
      <w:r w:rsidR="0032700C" w:rsidRPr="00697416">
        <w:rPr>
          <w:rFonts w:ascii="Times New Roman" w:hAnsi="Times New Roman"/>
          <w:sz w:val="24"/>
          <w:szCs w:val="24"/>
        </w:rPr>
        <w:t>е</w:t>
      </w:r>
      <w:r w:rsidRPr="00697416">
        <w:rPr>
          <w:rFonts w:ascii="Times New Roman" w:hAnsi="Times New Roman"/>
          <w:sz w:val="24"/>
          <w:szCs w:val="24"/>
        </w:rPr>
        <w:t xml:space="preserve"> се гласачк</w:t>
      </w:r>
      <w:r w:rsidR="0032700C" w:rsidRPr="00697416">
        <w:rPr>
          <w:rFonts w:ascii="Times New Roman" w:hAnsi="Times New Roman"/>
          <w:sz w:val="24"/>
          <w:szCs w:val="24"/>
        </w:rPr>
        <w:t>е</w:t>
      </w:r>
      <w:r w:rsidRPr="00697416">
        <w:rPr>
          <w:rFonts w:ascii="Times New Roman" w:hAnsi="Times New Roman"/>
          <w:sz w:val="24"/>
          <w:szCs w:val="24"/>
        </w:rPr>
        <w:t xml:space="preserve"> кутиј</w:t>
      </w:r>
      <w:r w:rsidR="0032700C" w:rsidRPr="00697416">
        <w:rPr>
          <w:rFonts w:ascii="Times New Roman" w:hAnsi="Times New Roman"/>
          <w:sz w:val="24"/>
          <w:szCs w:val="24"/>
        </w:rPr>
        <w:t xml:space="preserve">е </w:t>
      </w:r>
      <w:r w:rsidR="00B46E9D" w:rsidRPr="00697416">
        <w:rPr>
          <w:rFonts w:ascii="Times New Roman" w:hAnsi="Times New Roman"/>
          <w:sz w:val="24"/>
          <w:szCs w:val="24"/>
        </w:rPr>
        <w:t xml:space="preserve">које се користе </w:t>
      </w:r>
      <w:r w:rsidR="0032700C" w:rsidRPr="00697416">
        <w:rPr>
          <w:rFonts w:ascii="Times New Roman" w:hAnsi="Times New Roman"/>
          <w:sz w:val="24"/>
          <w:szCs w:val="24"/>
        </w:rPr>
        <w:t>за избор одборника Скупштине општине</w:t>
      </w:r>
      <w:r w:rsidRPr="00697416">
        <w:rPr>
          <w:rFonts w:ascii="Times New Roman" w:hAnsi="Times New Roman"/>
          <w:sz w:val="24"/>
          <w:szCs w:val="24"/>
        </w:rPr>
        <w:t>.</w:t>
      </w:r>
    </w:p>
    <w:p w:rsidR="00594162" w:rsidRDefault="00594162" w:rsidP="00F021B3">
      <w:pPr>
        <w:spacing w:after="0" w:line="240" w:lineRule="auto"/>
        <w:ind w:firstLine="708"/>
        <w:jc w:val="both"/>
        <w:rPr>
          <w:rFonts w:ascii="Times New Roman" w:hAnsi="Times New Roman"/>
          <w:sz w:val="24"/>
          <w:szCs w:val="24"/>
          <w:lang w:val="sr-Latn-CS"/>
        </w:rPr>
      </w:pPr>
    </w:p>
    <w:p w:rsidR="00594162" w:rsidRDefault="00594162" w:rsidP="00F021B3">
      <w:pPr>
        <w:spacing w:after="0" w:line="240" w:lineRule="auto"/>
        <w:ind w:firstLine="708"/>
        <w:jc w:val="both"/>
        <w:rPr>
          <w:rFonts w:ascii="Times New Roman" w:hAnsi="Times New Roman"/>
          <w:sz w:val="24"/>
          <w:szCs w:val="24"/>
          <w:lang w:val="sr-Latn-CS"/>
        </w:rPr>
      </w:pPr>
    </w:p>
    <w:p w:rsidR="00D3020C" w:rsidRPr="00782802" w:rsidRDefault="00D3020C" w:rsidP="00782802">
      <w:pPr>
        <w:spacing w:after="0" w:line="240" w:lineRule="auto"/>
        <w:jc w:val="both"/>
        <w:rPr>
          <w:rFonts w:ascii="Times New Roman" w:hAnsi="Times New Roman"/>
          <w:sz w:val="24"/>
          <w:szCs w:val="24"/>
          <w:lang w:val="sr-Cyrl-RS"/>
        </w:rPr>
      </w:pPr>
    </w:p>
    <w:p w:rsidR="00BC3FAC" w:rsidRDefault="00BC3FAC" w:rsidP="00B6125A">
      <w:pPr>
        <w:pStyle w:val="Heading1"/>
        <w:numPr>
          <w:ilvl w:val="0"/>
          <w:numId w:val="18"/>
        </w:numPr>
      </w:pPr>
      <w:bookmarkStart w:id="19" w:name="_Toc318645916"/>
      <w:r w:rsidRPr="00697416">
        <w:t>ОБРАСЦИ ЗА СПРОВОЂЕЊЕ ПОЈЕДИНИХ ИЗБОРНИХ РАДЊИ</w:t>
      </w:r>
      <w:bookmarkEnd w:id="19"/>
    </w:p>
    <w:p w:rsidR="00D3020C" w:rsidRDefault="00D3020C" w:rsidP="00D3020C">
      <w:pPr>
        <w:spacing w:after="0" w:line="240" w:lineRule="auto"/>
        <w:jc w:val="center"/>
      </w:pPr>
    </w:p>
    <w:p w:rsidR="00F021B3" w:rsidRDefault="00F021B3" w:rsidP="00D3020C">
      <w:pPr>
        <w:spacing w:after="0" w:line="240" w:lineRule="auto"/>
        <w:jc w:val="center"/>
        <w:rPr>
          <w:rFonts w:ascii="Times New Roman" w:hAnsi="Times New Roman"/>
          <w:b/>
          <w:sz w:val="24"/>
          <w:szCs w:val="24"/>
          <w:lang w:val="sr-Latn-CS"/>
        </w:rPr>
      </w:pPr>
      <w:r w:rsidRPr="00697416">
        <w:rPr>
          <w:rFonts w:ascii="Times New Roman" w:hAnsi="Times New Roman"/>
          <w:b/>
          <w:sz w:val="24"/>
          <w:szCs w:val="24"/>
        </w:rPr>
        <w:t>Обрасци за спровођење избора у месним заједницама</w:t>
      </w:r>
    </w:p>
    <w:p w:rsidR="009C5E80" w:rsidRPr="009C5E80" w:rsidRDefault="009C5E80" w:rsidP="00D3020C">
      <w:pPr>
        <w:spacing w:after="0" w:line="240" w:lineRule="auto"/>
        <w:jc w:val="center"/>
        <w:rPr>
          <w:rFonts w:ascii="Times New Roman" w:hAnsi="Times New Roman"/>
          <w:b/>
          <w:sz w:val="24"/>
          <w:szCs w:val="24"/>
          <w:lang w:val="sr-Latn-CS"/>
        </w:rPr>
      </w:pPr>
    </w:p>
    <w:p w:rsidR="00BC3FAC" w:rsidRPr="00697416" w:rsidRDefault="00BC3FAC" w:rsidP="00F021B3">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89025D">
        <w:rPr>
          <w:rFonts w:ascii="Times New Roman" w:hAnsi="Times New Roman"/>
          <w:b/>
          <w:sz w:val="24"/>
          <w:szCs w:val="24"/>
          <w:lang w:val="sr-Cyrl-RS"/>
        </w:rPr>
        <w:t>34</w:t>
      </w:r>
      <w:r w:rsidRPr="00697416">
        <w:rPr>
          <w:rFonts w:ascii="Times New Roman" w:hAnsi="Times New Roman"/>
          <w:b/>
          <w:sz w:val="24"/>
          <w:szCs w:val="24"/>
        </w:rPr>
        <w:t>.</w:t>
      </w:r>
    </w:p>
    <w:p w:rsidR="00BC3FAC" w:rsidRPr="00697416" w:rsidRDefault="00BC3FA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Поједине радње при спровођењу избора вршиће се према </w:t>
      </w:r>
      <w:r w:rsidR="00B46E9D" w:rsidRPr="00697416">
        <w:rPr>
          <w:rFonts w:ascii="Times New Roman" w:hAnsi="Times New Roman"/>
          <w:sz w:val="24"/>
          <w:szCs w:val="24"/>
        </w:rPr>
        <w:t xml:space="preserve">следећим </w:t>
      </w:r>
      <w:r w:rsidRPr="00697416">
        <w:rPr>
          <w:rFonts w:ascii="Times New Roman" w:hAnsi="Times New Roman"/>
          <w:sz w:val="24"/>
          <w:szCs w:val="24"/>
        </w:rPr>
        <w:t>обрасцима који су саставни део овог упутства:</w:t>
      </w:r>
    </w:p>
    <w:p w:rsidR="00BC3FAC" w:rsidRPr="00697416" w:rsidRDefault="00BC3FA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1) Пријава</w:t>
      </w:r>
      <w:r w:rsidR="006A5AFD">
        <w:rPr>
          <w:rFonts w:ascii="Times New Roman" w:hAnsi="Times New Roman"/>
          <w:sz w:val="24"/>
          <w:szCs w:val="24"/>
        </w:rPr>
        <w:t xml:space="preserve"> предлога</w:t>
      </w:r>
      <w:r w:rsidRPr="00697416">
        <w:rPr>
          <w:rFonts w:ascii="Times New Roman" w:hAnsi="Times New Roman"/>
          <w:sz w:val="24"/>
          <w:szCs w:val="24"/>
        </w:rPr>
        <w:t xml:space="preserve"> кандидата за члана Савета месне заједнице (</w:t>
      </w:r>
      <w:r w:rsidR="00B54E4B">
        <w:rPr>
          <w:rFonts w:ascii="Times New Roman" w:hAnsi="Times New Roman"/>
          <w:i/>
          <w:sz w:val="24"/>
          <w:szCs w:val="24"/>
        </w:rPr>
        <w:t xml:space="preserve">Образац </w:t>
      </w:r>
      <w:r w:rsidRPr="00697416">
        <w:rPr>
          <w:rFonts w:ascii="Times New Roman" w:hAnsi="Times New Roman"/>
          <w:i/>
          <w:sz w:val="24"/>
          <w:szCs w:val="24"/>
        </w:rPr>
        <w:t>МЗ</w:t>
      </w:r>
      <w:r w:rsidR="00E134EE" w:rsidRPr="00697416">
        <w:rPr>
          <w:rFonts w:ascii="Times New Roman" w:hAnsi="Times New Roman"/>
          <w:i/>
          <w:sz w:val="24"/>
          <w:szCs w:val="24"/>
        </w:rPr>
        <w:t>-</w:t>
      </w:r>
      <w:r w:rsidR="00D0348D" w:rsidRPr="00697416">
        <w:rPr>
          <w:rFonts w:ascii="Times New Roman" w:hAnsi="Times New Roman"/>
          <w:i/>
          <w:sz w:val="24"/>
          <w:szCs w:val="24"/>
        </w:rPr>
        <w:t>1</w:t>
      </w:r>
      <w:r w:rsidRPr="00697416">
        <w:rPr>
          <w:rFonts w:ascii="Times New Roman" w:hAnsi="Times New Roman"/>
          <w:sz w:val="24"/>
          <w:szCs w:val="24"/>
        </w:rPr>
        <w:t>);</w:t>
      </w:r>
    </w:p>
    <w:p w:rsidR="00BC3FAC" w:rsidRDefault="00BC3FAC" w:rsidP="00F021B3">
      <w:pPr>
        <w:spacing w:after="0" w:line="240" w:lineRule="auto"/>
        <w:ind w:firstLine="708"/>
        <w:jc w:val="both"/>
        <w:rPr>
          <w:rFonts w:ascii="Times New Roman" w:hAnsi="Times New Roman"/>
          <w:sz w:val="24"/>
          <w:szCs w:val="24"/>
          <w:lang w:val="sr-Cyrl-RS"/>
        </w:rPr>
      </w:pPr>
      <w:r w:rsidRPr="00697416">
        <w:rPr>
          <w:rFonts w:ascii="Times New Roman" w:hAnsi="Times New Roman"/>
          <w:sz w:val="24"/>
          <w:szCs w:val="24"/>
        </w:rPr>
        <w:t>2) Списак бирача који својим потписима подржавају кандидата за члана Савета месне заједнице (</w:t>
      </w:r>
      <w:r w:rsidR="00B54E4B">
        <w:rPr>
          <w:rFonts w:ascii="Times New Roman" w:hAnsi="Times New Roman"/>
          <w:i/>
          <w:sz w:val="24"/>
          <w:szCs w:val="24"/>
        </w:rPr>
        <w:t xml:space="preserve">Образац </w:t>
      </w:r>
      <w:r w:rsidRPr="00697416">
        <w:rPr>
          <w:rFonts w:ascii="Times New Roman" w:hAnsi="Times New Roman"/>
          <w:i/>
          <w:sz w:val="24"/>
          <w:szCs w:val="24"/>
        </w:rPr>
        <w:t>МЗ</w:t>
      </w:r>
      <w:r w:rsidR="00E134EE" w:rsidRPr="00697416">
        <w:rPr>
          <w:rFonts w:ascii="Times New Roman" w:hAnsi="Times New Roman"/>
          <w:i/>
          <w:sz w:val="24"/>
          <w:szCs w:val="24"/>
        </w:rPr>
        <w:t>-</w:t>
      </w:r>
      <w:r w:rsidR="00D0348D" w:rsidRPr="00697416">
        <w:rPr>
          <w:rFonts w:ascii="Times New Roman" w:hAnsi="Times New Roman"/>
          <w:i/>
          <w:sz w:val="24"/>
          <w:szCs w:val="24"/>
        </w:rPr>
        <w:t>2</w:t>
      </w:r>
      <w:r w:rsidRPr="00697416">
        <w:rPr>
          <w:rFonts w:ascii="Times New Roman" w:hAnsi="Times New Roman"/>
          <w:sz w:val="24"/>
          <w:szCs w:val="24"/>
        </w:rPr>
        <w:t>);</w:t>
      </w:r>
    </w:p>
    <w:p w:rsidR="0035544C" w:rsidRPr="0035544C" w:rsidRDefault="0035544C" w:rsidP="00F021B3">
      <w:pPr>
        <w:spacing w:after="0" w:line="240" w:lineRule="auto"/>
        <w:ind w:firstLine="708"/>
        <w:jc w:val="both"/>
        <w:rPr>
          <w:rFonts w:ascii="Times New Roman" w:hAnsi="Times New Roman"/>
          <w:sz w:val="24"/>
          <w:szCs w:val="24"/>
          <w:lang w:val="sr-Cyrl-RS"/>
        </w:rPr>
      </w:pPr>
      <w:r>
        <w:rPr>
          <w:rFonts w:ascii="Times New Roman" w:hAnsi="Times New Roman"/>
          <w:sz w:val="24"/>
          <w:szCs w:val="24"/>
          <w:lang w:val="sr-Cyrl-RS"/>
        </w:rPr>
        <w:t xml:space="preserve">3) Изјава бирача да подржава кандидата за члана савета месне заједнице </w:t>
      </w:r>
      <w:r w:rsidRPr="00697416">
        <w:rPr>
          <w:rFonts w:ascii="Times New Roman" w:hAnsi="Times New Roman"/>
          <w:sz w:val="24"/>
          <w:szCs w:val="24"/>
        </w:rPr>
        <w:t>(</w:t>
      </w:r>
      <w:r w:rsidR="00B54E4B">
        <w:rPr>
          <w:rFonts w:ascii="Times New Roman" w:hAnsi="Times New Roman"/>
          <w:i/>
          <w:sz w:val="24"/>
          <w:szCs w:val="24"/>
        </w:rPr>
        <w:t xml:space="preserve">Образац </w:t>
      </w:r>
      <w:r w:rsidRPr="00697416">
        <w:rPr>
          <w:rFonts w:ascii="Times New Roman" w:hAnsi="Times New Roman"/>
          <w:i/>
          <w:sz w:val="24"/>
          <w:szCs w:val="24"/>
        </w:rPr>
        <w:t>МЗ-3</w:t>
      </w:r>
      <w:r w:rsidRPr="00697416">
        <w:rPr>
          <w:rFonts w:ascii="Times New Roman" w:hAnsi="Times New Roman"/>
          <w:sz w:val="24"/>
          <w:szCs w:val="24"/>
        </w:rPr>
        <w:t>);</w:t>
      </w:r>
    </w:p>
    <w:p w:rsidR="0035544C" w:rsidRPr="0035544C" w:rsidRDefault="00BC3FAC" w:rsidP="0035544C">
      <w:pPr>
        <w:spacing w:after="0" w:line="240" w:lineRule="auto"/>
        <w:ind w:firstLine="708"/>
        <w:jc w:val="both"/>
        <w:rPr>
          <w:rFonts w:ascii="Times New Roman" w:hAnsi="Times New Roman"/>
          <w:sz w:val="24"/>
          <w:szCs w:val="24"/>
          <w:lang w:val="sr-Cyrl-RS"/>
        </w:rPr>
      </w:pPr>
      <w:r w:rsidRPr="00697416">
        <w:rPr>
          <w:rFonts w:ascii="Times New Roman" w:hAnsi="Times New Roman"/>
          <w:sz w:val="24"/>
          <w:szCs w:val="24"/>
        </w:rPr>
        <w:t xml:space="preserve">3) Решење о утврђивању </w:t>
      </w:r>
      <w:r w:rsidR="00782802">
        <w:rPr>
          <w:rFonts w:ascii="Times New Roman" w:hAnsi="Times New Roman"/>
          <w:sz w:val="24"/>
          <w:szCs w:val="24"/>
          <w:lang w:val="sr-Cyrl-RS"/>
        </w:rPr>
        <w:t>збирне и</w:t>
      </w:r>
      <w:r w:rsidRPr="00697416">
        <w:rPr>
          <w:rFonts w:ascii="Times New Roman" w:hAnsi="Times New Roman"/>
          <w:sz w:val="24"/>
          <w:szCs w:val="24"/>
        </w:rPr>
        <w:t>зборне листе кандидата за члан</w:t>
      </w:r>
      <w:r w:rsidR="00B46E9D" w:rsidRPr="00697416">
        <w:rPr>
          <w:rFonts w:ascii="Times New Roman" w:hAnsi="Times New Roman"/>
          <w:sz w:val="24"/>
          <w:szCs w:val="24"/>
        </w:rPr>
        <w:t>ове</w:t>
      </w:r>
      <w:r w:rsidRPr="00697416">
        <w:rPr>
          <w:rFonts w:ascii="Times New Roman" w:hAnsi="Times New Roman"/>
          <w:sz w:val="24"/>
          <w:szCs w:val="24"/>
        </w:rPr>
        <w:t xml:space="preserve"> Савета месне заједнице (</w:t>
      </w:r>
      <w:r w:rsidR="00B54E4B">
        <w:rPr>
          <w:rFonts w:ascii="Times New Roman" w:hAnsi="Times New Roman"/>
          <w:i/>
          <w:sz w:val="24"/>
          <w:szCs w:val="24"/>
        </w:rPr>
        <w:t xml:space="preserve">Образац </w:t>
      </w:r>
      <w:r w:rsidRPr="00697416">
        <w:rPr>
          <w:rFonts w:ascii="Times New Roman" w:hAnsi="Times New Roman"/>
          <w:i/>
          <w:sz w:val="24"/>
          <w:szCs w:val="24"/>
        </w:rPr>
        <w:t>МЗ</w:t>
      </w:r>
      <w:r w:rsidR="00E134EE" w:rsidRPr="00697416">
        <w:rPr>
          <w:rFonts w:ascii="Times New Roman" w:hAnsi="Times New Roman"/>
          <w:i/>
          <w:sz w:val="24"/>
          <w:szCs w:val="24"/>
        </w:rPr>
        <w:t>-</w:t>
      </w:r>
      <w:r w:rsidR="0035544C">
        <w:rPr>
          <w:rFonts w:ascii="Times New Roman" w:hAnsi="Times New Roman"/>
          <w:i/>
          <w:sz w:val="24"/>
          <w:szCs w:val="24"/>
          <w:lang w:val="sr-Cyrl-RS"/>
        </w:rPr>
        <w:t>4</w:t>
      </w:r>
      <w:r w:rsidRPr="00697416">
        <w:rPr>
          <w:rFonts w:ascii="Times New Roman" w:hAnsi="Times New Roman"/>
          <w:sz w:val="24"/>
          <w:szCs w:val="24"/>
        </w:rPr>
        <w:t>);</w:t>
      </w:r>
    </w:p>
    <w:p w:rsidR="00BC3FAC" w:rsidRPr="00697416" w:rsidRDefault="00BC3FA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4) Гласачки листић за избор члан</w:t>
      </w:r>
      <w:r w:rsidR="00B46E9D" w:rsidRPr="00697416">
        <w:rPr>
          <w:rFonts w:ascii="Times New Roman" w:hAnsi="Times New Roman"/>
          <w:sz w:val="24"/>
          <w:szCs w:val="24"/>
        </w:rPr>
        <w:t>ова</w:t>
      </w:r>
      <w:r w:rsidRPr="00697416">
        <w:rPr>
          <w:rFonts w:ascii="Times New Roman" w:hAnsi="Times New Roman"/>
          <w:sz w:val="24"/>
          <w:szCs w:val="24"/>
        </w:rPr>
        <w:t xml:space="preserve"> Савета месне заједнице (</w:t>
      </w:r>
      <w:r w:rsidR="00B54E4B">
        <w:rPr>
          <w:rFonts w:ascii="Times New Roman" w:hAnsi="Times New Roman"/>
          <w:i/>
          <w:sz w:val="24"/>
          <w:szCs w:val="24"/>
        </w:rPr>
        <w:t xml:space="preserve">Образац </w:t>
      </w:r>
      <w:r w:rsidRPr="00697416">
        <w:rPr>
          <w:rFonts w:ascii="Times New Roman" w:hAnsi="Times New Roman"/>
          <w:i/>
          <w:sz w:val="24"/>
          <w:szCs w:val="24"/>
        </w:rPr>
        <w:t>МЗ</w:t>
      </w:r>
      <w:r w:rsidR="00E134EE" w:rsidRPr="00697416">
        <w:rPr>
          <w:rFonts w:ascii="Times New Roman" w:hAnsi="Times New Roman"/>
          <w:i/>
          <w:sz w:val="24"/>
          <w:szCs w:val="24"/>
        </w:rPr>
        <w:t>-</w:t>
      </w:r>
      <w:r w:rsidR="0035544C">
        <w:rPr>
          <w:rFonts w:ascii="Times New Roman" w:hAnsi="Times New Roman"/>
          <w:i/>
          <w:sz w:val="24"/>
          <w:szCs w:val="24"/>
          <w:lang w:val="sr-Cyrl-RS"/>
        </w:rPr>
        <w:t>5</w:t>
      </w:r>
      <w:r w:rsidRPr="00697416">
        <w:rPr>
          <w:rFonts w:ascii="Times New Roman" w:hAnsi="Times New Roman"/>
          <w:sz w:val="24"/>
          <w:szCs w:val="24"/>
        </w:rPr>
        <w:t>);</w:t>
      </w:r>
    </w:p>
    <w:p w:rsidR="00BC3FAC" w:rsidRPr="00697416" w:rsidRDefault="00BC3FA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5) Контролни лист</w:t>
      </w:r>
      <w:r w:rsidR="00EE5BA6" w:rsidRPr="00697416">
        <w:rPr>
          <w:rFonts w:ascii="Times New Roman" w:hAnsi="Times New Roman"/>
          <w:sz w:val="24"/>
          <w:szCs w:val="24"/>
        </w:rPr>
        <w:t>ић</w:t>
      </w:r>
      <w:r w:rsidRPr="00697416">
        <w:rPr>
          <w:rFonts w:ascii="Times New Roman" w:hAnsi="Times New Roman"/>
          <w:sz w:val="24"/>
          <w:szCs w:val="24"/>
        </w:rPr>
        <w:t xml:space="preserve"> за проверу исправности гласачке кутије (</w:t>
      </w:r>
      <w:r w:rsidR="00B54E4B">
        <w:rPr>
          <w:rFonts w:ascii="Times New Roman" w:hAnsi="Times New Roman"/>
          <w:i/>
          <w:sz w:val="24"/>
          <w:szCs w:val="24"/>
        </w:rPr>
        <w:t xml:space="preserve">Образац </w:t>
      </w:r>
      <w:r w:rsidRPr="00697416">
        <w:rPr>
          <w:rFonts w:ascii="Times New Roman" w:hAnsi="Times New Roman"/>
          <w:i/>
          <w:sz w:val="24"/>
          <w:szCs w:val="24"/>
        </w:rPr>
        <w:t>МЗ</w:t>
      </w:r>
      <w:r w:rsidR="00E134EE" w:rsidRPr="00697416">
        <w:rPr>
          <w:rFonts w:ascii="Times New Roman" w:hAnsi="Times New Roman"/>
          <w:i/>
          <w:sz w:val="24"/>
          <w:szCs w:val="24"/>
        </w:rPr>
        <w:t>-</w:t>
      </w:r>
      <w:r w:rsidR="0035544C">
        <w:rPr>
          <w:rFonts w:ascii="Times New Roman" w:hAnsi="Times New Roman"/>
          <w:i/>
          <w:sz w:val="24"/>
          <w:szCs w:val="24"/>
          <w:lang w:val="sr-Cyrl-RS"/>
        </w:rPr>
        <w:t>6</w:t>
      </w:r>
      <w:r w:rsidRPr="00697416">
        <w:rPr>
          <w:rFonts w:ascii="Times New Roman" w:hAnsi="Times New Roman"/>
          <w:sz w:val="24"/>
          <w:szCs w:val="24"/>
        </w:rPr>
        <w:t>);</w:t>
      </w:r>
    </w:p>
    <w:p w:rsidR="00BC3FAC" w:rsidRPr="00697416" w:rsidRDefault="00BC3FA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6) Записник о примопредаји изборног материјала пре гласања између Изборне комисије и бирачке комисије (</w:t>
      </w:r>
      <w:r w:rsidR="00B54E4B">
        <w:rPr>
          <w:rFonts w:ascii="Times New Roman" w:hAnsi="Times New Roman"/>
          <w:i/>
          <w:sz w:val="24"/>
          <w:szCs w:val="24"/>
        </w:rPr>
        <w:t xml:space="preserve">Образац </w:t>
      </w:r>
      <w:r w:rsidRPr="00697416">
        <w:rPr>
          <w:rFonts w:ascii="Times New Roman" w:hAnsi="Times New Roman"/>
          <w:i/>
          <w:sz w:val="24"/>
          <w:szCs w:val="24"/>
        </w:rPr>
        <w:t>МЗ</w:t>
      </w:r>
      <w:r w:rsidR="00E134EE" w:rsidRPr="00697416">
        <w:rPr>
          <w:rFonts w:ascii="Times New Roman" w:hAnsi="Times New Roman"/>
          <w:i/>
          <w:sz w:val="24"/>
          <w:szCs w:val="24"/>
        </w:rPr>
        <w:t>-</w:t>
      </w:r>
      <w:r w:rsidR="0035544C">
        <w:rPr>
          <w:rFonts w:ascii="Times New Roman" w:hAnsi="Times New Roman"/>
          <w:i/>
          <w:sz w:val="24"/>
          <w:szCs w:val="24"/>
          <w:lang w:val="sr-Cyrl-RS"/>
        </w:rPr>
        <w:t>7</w:t>
      </w:r>
      <w:r w:rsidRPr="00697416">
        <w:rPr>
          <w:rFonts w:ascii="Times New Roman" w:hAnsi="Times New Roman"/>
          <w:sz w:val="24"/>
          <w:szCs w:val="24"/>
        </w:rPr>
        <w:t>);</w:t>
      </w:r>
    </w:p>
    <w:p w:rsidR="00BC3FAC" w:rsidRPr="00697416" w:rsidRDefault="00BC3FA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7) Записник о раду бирачке комисије на спровођењу гласања и утврђивању резултата гласања за избор члана Савета месне заједнице (</w:t>
      </w:r>
      <w:r w:rsidR="00B54E4B">
        <w:rPr>
          <w:rFonts w:ascii="Times New Roman" w:hAnsi="Times New Roman"/>
          <w:i/>
          <w:sz w:val="24"/>
          <w:szCs w:val="24"/>
        </w:rPr>
        <w:t xml:space="preserve">Образац </w:t>
      </w:r>
      <w:r w:rsidRPr="00697416">
        <w:rPr>
          <w:rFonts w:ascii="Times New Roman" w:hAnsi="Times New Roman"/>
          <w:i/>
          <w:sz w:val="24"/>
          <w:szCs w:val="24"/>
        </w:rPr>
        <w:t>МЗ-</w:t>
      </w:r>
      <w:r w:rsidR="0035544C">
        <w:rPr>
          <w:rFonts w:ascii="Times New Roman" w:hAnsi="Times New Roman"/>
          <w:i/>
          <w:sz w:val="24"/>
          <w:szCs w:val="24"/>
          <w:lang w:val="sr-Cyrl-RS"/>
        </w:rPr>
        <w:t>8</w:t>
      </w:r>
      <w:r w:rsidRPr="00697416">
        <w:rPr>
          <w:rFonts w:ascii="Times New Roman" w:hAnsi="Times New Roman"/>
          <w:sz w:val="24"/>
          <w:szCs w:val="24"/>
        </w:rPr>
        <w:t>);</w:t>
      </w:r>
    </w:p>
    <w:p w:rsidR="00BC3FAC" w:rsidRPr="00697416" w:rsidRDefault="00BC3FA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8) Записник о примопредаји изборног материјала после гласања између бирачке комисије и Изборне комисије (</w:t>
      </w:r>
      <w:r w:rsidR="00B54E4B">
        <w:rPr>
          <w:rFonts w:ascii="Times New Roman" w:hAnsi="Times New Roman"/>
          <w:i/>
          <w:sz w:val="24"/>
          <w:szCs w:val="24"/>
        </w:rPr>
        <w:t xml:space="preserve">Образац </w:t>
      </w:r>
      <w:r w:rsidRPr="00697416">
        <w:rPr>
          <w:rFonts w:ascii="Times New Roman" w:hAnsi="Times New Roman"/>
          <w:i/>
          <w:sz w:val="24"/>
          <w:szCs w:val="24"/>
        </w:rPr>
        <w:t>МЗ-</w:t>
      </w:r>
      <w:r w:rsidR="0035544C">
        <w:rPr>
          <w:rFonts w:ascii="Times New Roman" w:hAnsi="Times New Roman"/>
          <w:i/>
          <w:sz w:val="24"/>
          <w:szCs w:val="24"/>
          <w:lang w:val="sr-Cyrl-RS"/>
        </w:rPr>
        <w:t>9</w:t>
      </w:r>
      <w:r w:rsidRPr="00697416">
        <w:rPr>
          <w:rFonts w:ascii="Times New Roman" w:hAnsi="Times New Roman"/>
          <w:sz w:val="24"/>
          <w:szCs w:val="24"/>
        </w:rPr>
        <w:t>);</w:t>
      </w:r>
    </w:p>
    <w:p w:rsidR="00BC3FAC" w:rsidRPr="00697416" w:rsidRDefault="00BC3FA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9) Пријава домаћих </w:t>
      </w:r>
      <w:r w:rsidR="002F6B0D" w:rsidRPr="00697416">
        <w:rPr>
          <w:rFonts w:ascii="Times New Roman" w:hAnsi="Times New Roman"/>
          <w:sz w:val="24"/>
          <w:szCs w:val="24"/>
        </w:rPr>
        <w:t xml:space="preserve">и страних </w:t>
      </w:r>
      <w:r w:rsidRPr="00697416">
        <w:rPr>
          <w:rFonts w:ascii="Times New Roman" w:hAnsi="Times New Roman"/>
          <w:sz w:val="24"/>
          <w:szCs w:val="24"/>
        </w:rPr>
        <w:t>посматрача за праћење рада органа за спровођење избора за члана Савета месне заједнице (</w:t>
      </w:r>
      <w:r w:rsidR="00B54E4B">
        <w:rPr>
          <w:rFonts w:ascii="Times New Roman" w:hAnsi="Times New Roman"/>
          <w:i/>
          <w:sz w:val="24"/>
          <w:szCs w:val="24"/>
        </w:rPr>
        <w:t xml:space="preserve">Образац </w:t>
      </w:r>
      <w:r w:rsidRPr="00697416">
        <w:rPr>
          <w:rFonts w:ascii="Times New Roman" w:hAnsi="Times New Roman"/>
          <w:i/>
          <w:sz w:val="24"/>
          <w:szCs w:val="24"/>
        </w:rPr>
        <w:t>МЗ-</w:t>
      </w:r>
      <w:r w:rsidR="0035544C">
        <w:rPr>
          <w:rFonts w:ascii="Times New Roman" w:hAnsi="Times New Roman"/>
          <w:i/>
          <w:sz w:val="24"/>
          <w:szCs w:val="24"/>
          <w:lang w:val="sr-Cyrl-RS"/>
        </w:rPr>
        <w:t>10</w:t>
      </w:r>
      <w:r w:rsidRPr="00697416">
        <w:rPr>
          <w:rFonts w:ascii="Times New Roman" w:hAnsi="Times New Roman"/>
          <w:sz w:val="24"/>
          <w:szCs w:val="24"/>
        </w:rPr>
        <w:t>);</w:t>
      </w:r>
    </w:p>
    <w:p w:rsidR="00BC3FAC" w:rsidRPr="00697416" w:rsidRDefault="00BC3FA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1</w:t>
      </w:r>
      <w:r w:rsidR="002F6B0D" w:rsidRPr="00697416">
        <w:rPr>
          <w:rFonts w:ascii="Times New Roman" w:hAnsi="Times New Roman"/>
          <w:sz w:val="24"/>
          <w:szCs w:val="24"/>
        </w:rPr>
        <w:t>0</w:t>
      </w:r>
      <w:r w:rsidRPr="00697416">
        <w:rPr>
          <w:rFonts w:ascii="Times New Roman" w:hAnsi="Times New Roman"/>
          <w:sz w:val="24"/>
          <w:szCs w:val="24"/>
        </w:rPr>
        <w:t>) Записник о раду Изборне комисије на утврђивању резултата избора за члана Савета месне заједнице (</w:t>
      </w:r>
      <w:r w:rsidR="00B54E4B">
        <w:rPr>
          <w:rFonts w:ascii="Times New Roman" w:hAnsi="Times New Roman"/>
          <w:i/>
          <w:sz w:val="24"/>
          <w:szCs w:val="24"/>
        </w:rPr>
        <w:t xml:space="preserve">Образац </w:t>
      </w:r>
      <w:r w:rsidRPr="00697416">
        <w:rPr>
          <w:rFonts w:ascii="Times New Roman" w:hAnsi="Times New Roman"/>
          <w:i/>
          <w:sz w:val="24"/>
          <w:szCs w:val="24"/>
        </w:rPr>
        <w:t>МЗ-</w:t>
      </w:r>
      <w:r w:rsidR="002F6B0D" w:rsidRPr="00697416">
        <w:rPr>
          <w:rFonts w:ascii="Times New Roman" w:hAnsi="Times New Roman"/>
          <w:i/>
          <w:sz w:val="24"/>
          <w:szCs w:val="24"/>
        </w:rPr>
        <w:t>1</w:t>
      </w:r>
      <w:r w:rsidR="0035544C">
        <w:rPr>
          <w:rFonts w:ascii="Times New Roman" w:hAnsi="Times New Roman"/>
          <w:i/>
          <w:sz w:val="24"/>
          <w:szCs w:val="24"/>
          <w:lang w:val="sr-Cyrl-RS"/>
        </w:rPr>
        <w:t>1</w:t>
      </w:r>
      <w:r w:rsidRPr="00697416">
        <w:rPr>
          <w:rFonts w:ascii="Times New Roman" w:hAnsi="Times New Roman"/>
          <w:sz w:val="24"/>
          <w:szCs w:val="24"/>
        </w:rPr>
        <w:t>);</w:t>
      </w:r>
    </w:p>
    <w:p w:rsidR="00BC3FAC" w:rsidRDefault="00BC3FAC" w:rsidP="00F021B3">
      <w:pPr>
        <w:spacing w:after="0" w:line="240" w:lineRule="auto"/>
        <w:ind w:firstLine="708"/>
        <w:jc w:val="both"/>
        <w:rPr>
          <w:rFonts w:ascii="Times New Roman" w:hAnsi="Times New Roman"/>
          <w:sz w:val="24"/>
          <w:szCs w:val="24"/>
          <w:lang w:val="sr-Cyrl-RS"/>
        </w:rPr>
      </w:pPr>
      <w:r w:rsidRPr="00697416">
        <w:rPr>
          <w:rFonts w:ascii="Times New Roman" w:hAnsi="Times New Roman"/>
          <w:sz w:val="24"/>
          <w:szCs w:val="24"/>
        </w:rPr>
        <w:t>1</w:t>
      </w:r>
      <w:r w:rsidR="002F6B0D" w:rsidRPr="00697416">
        <w:rPr>
          <w:rFonts w:ascii="Times New Roman" w:hAnsi="Times New Roman"/>
          <w:sz w:val="24"/>
          <w:szCs w:val="24"/>
        </w:rPr>
        <w:t>1</w:t>
      </w:r>
      <w:r w:rsidRPr="00697416">
        <w:rPr>
          <w:rFonts w:ascii="Times New Roman" w:hAnsi="Times New Roman"/>
          <w:sz w:val="24"/>
          <w:szCs w:val="24"/>
        </w:rPr>
        <w:t>) Уверење о избору за члана Савета месне заједнице (</w:t>
      </w:r>
      <w:r w:rsidR="00B54E4B">
        <w:rPr>
          <w:rFonts w:ascii="Times New Roman" w:hAnsi="Times New Roman"/>
          <w:i/>
          <w:sz w:val="24"/>
          <w:szCs w:val="24"/>
        </w:rPr>
        <w:t xml:space="preserve">Образац </w:t>
      </w:r>
      <w:r w:rsidRPr="00697416">
        <w:rPr>
          <w:rFonts w:ascii="Times New Roman" w:hAnsi="Times New Roman"/>
          <w:i/>
          <w:sz w:val="24"/>
          <w:szCs w:val="24"/>
        </w:rPr>
        <w:t>МЗ-</w:t>
      </w:r>
      <w:r w:rsidR="002F6B0D" w:rsidRPr="00697416">
        <w:rPr>
          <w:rFonts w:ascii="Times New Roman" w:hAnsi="Times New Roman"/>
          <w:i/>
          <w:sz w:val="24"/>
          <w:szCs w:val="24"/>
        </w:rPr>
        <w:t>1</w:t>
      </w:r>
      <w:r w:rsidR="0035544C">
        <w:rPr>
          <w:rFonts w:ascii="Times New Roman" w:hAnsi="Times New Roman"/>
          <w:i/>
          <w:sz w:val="24"/>
          <w:szCs w:val="24"/>
          <w:lang w:val="sr-Cyrl-RS"/>
        </w:rPr>
        <w:t>2</w:t>
      </w:r>
      <w:r w:rsidRPr="00697416">
        <w:rPr>
          <w:rFonts w:ascii="Times New Roman" w:hAnsi="Times New Roman"/>
          <w:sz w:val="24"/>
          <w:szCs w:val="24"/>
        </w:rPr>
        <w:t>);</w:t>
      </w:r>
    </w:p>
    <w:p w:rsidR="00782802" w:rsidRPr="00782802" w:rsidRDefault="00782802" w:rsidP="00F021B3">
      <w:pPr>
        <w:spacing w:after="0" w:line="240" w:lineRule="auto"/>
        <w:ind w:firstLine="708"/>
        <w:jc w:val="both"/>
        <w:rPr>
          <w:rFonts w:ascii="Times New Roman" w:hAnsi="Times New Roman"/>
          <w:sz w:val="24"/>
          <w:szCs w:val="24"/>
          <w:lang w:val="sr-Cyrl-RS"/>
        </w:rPr>
      </w:pPr>
    </w:p>
    <w:p w:rsidR="0020684E" w:rsidRPr="00697416" w:rsidRDefault="0020684E" w:rsidP="00F021B3">
      <w:pPr>
        <w:spacing w:after="0" w:line="240" w:lineRule="auto"/>
        <w:ind w:firstLine="708"/>
        <w:jc w:val="both"/>
        <w:rPr>
          <w:rFonts w:ascii="Times New Roman" w:hAnsi="Times New Roman"/>
          <w:sz w:val="24"/>
          <w:szCs w:val="24"/>
        </w:rPr>
      </w:pPr>
    </w:p>
    <w:p w:rsidR="009E49F4" w:rsidRDefault="0020684E" w:rsidP="0005109C">
      <w:pPr>
        <w:pStyle w:val="NormalWeb"/>
        <w:tabs>
          <w:tab w:val="left" w:pos="1276"/>
        </w:tabs>
        <w:spacing w:before="0" w:beforeAutospacing="0" w:after="0" w:afterAutospacing="0"/>
        <w:jc w:val="both"/>
        <w:rPr>
          <w:color w:val="000000"/>
        </w:rPr>
      </w:pPr>
      <w:r w:rsidRPr="00B54E4B">
        <w:rPr>
          <w:color w:val="FF0000"/>
        </w:rPr>
        <w:t xml:space="preserve">         </w:t>
      </w:r>
      <w:r w:rsidR="0025168C" w:rsidRPr="00B54E4B">
        <w:rPr>
          <w:color w:val="FF0000"/>
        </w:rPr>
        <w:t xml:space="preserve"> </w:t>
      </w:r>
      <w:r w:rsidR="0025168C" w:rsidRPr="00AA44DC">
        <w:rPr>
          <w:color w:val="000000" w:themeColor="text1"/>
        </w:rPr>
        <w:t xml:space="preserve">Обрасце </w:t>
      </w:r>
      <w:r w:rsidR="005723E5" w:rsidRPr="00AA44DC">
        <w:rPr>
          <w:color w:val="000000" w:themeColor="text1"/>
        </w:rPr>
        <w:t xml:space="preserve">за кандидовање </w:t>
      </w:r>
      <w:r w:rsidR="0025168C" w:rsidRPr="00AA44DC">
        <w:rPr>
          <w:color w:val="000000" w:themeColor="text1"/>
        </w:rPr>
        <w:t>Изборна комисија је дужна да</w:t>
      </w:r>
      <w:r w:rsidR="0025168C" w:rsidRPr="00697416">
        <w:rPr>
          <w:color w:val="000000"/>
        </w:rPr>
        <w:t xml:space="preserve"> </w:t>
      </w:r>
      <w:r w:rsidR="0025168C" w:rsidRPr="008B134F">
        <w:t xml:space="preserve">објави у року од </w:t>
      </w:r>
      <w:r w:rsidR="00FA72B2" w:rsidRPr="008B134F">
        <w:t>пет</w:t>
      </w:r>
      <w:r w:rsidRPr="008B134F">
        <w:t xml:space="preserve"> дана </w:t>
      </w:r>
      <w:r>
        <w:rPr>
          <w:color w:val="000000"/>
        </w:rPr>
        <w:t>од доношења О</w:t>
      </w:r>
      <w:r w:rsidR="0025168C" w:rsidRPr="00697416">
        <w:rPr>
          <w:color w:val="000000"/>
        </w:rPr>
        <w:t>длуке о расписивању избора.</w:t>
      </w:r>
    </w:p>
    <w:p w:rsidR="0055674E" w:rsidRDefault="0055674E" w:rsidP="0005109C">
      <w:pPr>
        <w:pStyle w:val="NormalWeb"/>
        <w:tabs>
          <w:tab w:val="left" w:pos="1276"/>
        </w:tabs>
        <w:spacing w:before="0" w:beforeAutospacing="0" w:after="0" w:afterAutospacing="0"/>
        <w:jc w:val="both"/>
        <w:rPr>
          <w:color w:val="000000"/>
          <w:lang w:val="sr-Latn-CS"/>
        </w:rPr>
      </w:pPr>
    </w:p>
    <w:p w:rsidR="009C5E80" w:rsidRDefault="009C5E80" w:rsidP="0005109C">
      <w:pPr>
        <w:pStyle w:val="NormalWeb"/>
        <w:tabs>
          <w:tab w:val="left" w:pos="1276"/>
        </w:tabs>
        <w:spacing w:before="0" w:beforeAutospacing="0" w:after="0" w:afterAutospacing="0"/>
        <w:jc w:val="both"/>
        <w:rPr>
          <w:color w:val="000000"/>
          <w:lang w:val="sr-Latn-CS"/>
        </w:rPr>
      </w:pPr>
    </w:p>
    <w:p w:rsidR="005723E5" w:rsidRPr="009C5E80" w:rsidRDefault="009E49F4" w:rsidP="009C5E80">
      <w:pPr>
        <w:pStyle w:val="ListParagraph"/>
        <w:numPr>
          <w:ilvl w:val="0"/>
          <w:numId w:val="18"/>
        </w:numPr>
        <w:spacing w:after="0" w:line="240" w:lineRule="auto"/>
        <w:jc w:val="both"/>
        <w:rPr>
          <w:rFonts w:ascii="Times New Roman" w:hAnsi="Times New Roman"/>
          <w:b/>
          <w:sz w:val="24"/>
          <w:szCs w:val="24"/>
        </w:rPr>
      </w:pPr>
      <w:r w:rsidRPr="009C5E80">
        <w:rPr>
          <w:rFonts w:ascii="Times New Roman" w:hAnsi="Times New Roman"/>
          <w:b/>
          <w:sz w:val="24"/>
          <w:szCs w:val="24"/>
        </w:rPr>
        <w:t xml:space="preserve">ПРАВИЛА О РАДУ БИРАЧКИХ КОМИСИЈА НА СПРОВОЂЕЊУ </w:t>
      </w:r>
      <w:r w:rsidR="005723E5" w:rsidRPr="009C5E80">
        <w:rPr>
          <w:rFonts w:ascii="Times New Roman" w:hAnsi="Times New Roman"/>
          <w:b/>
          <w:sz w:val="24"/>
          <w:szCs w:val="24"/>
        </w:rPr>
        <w:t xml:space="preserve"> </w:t>
      </w:r>
    </w:p>
    <w:p w:rsidR="009E49F4" w:rsidRDefault="005723E5" w:rsidP="005723E5">
      <w:pPr>
        <w:spacing w:after="0" w:line="240" w:lineRule="auto"/>
        <w:jc w:val="both"/>
        <w:rPr>
          <w:rFonts w:ascii="Times New Roman" w:hAnsi="Times New Roman"/>
          <w:b/>
          <w:sz w:val="24"/>
          <w:szCs w:val="24"/>
          <w:lang w:val="sr-Latn-CS"/>
        </w:rPr>
      </w:pPr>
      <w:r w:rsidRPr="00697416">
        <w:rPr>
          <w:rFonts w:ascii="Times New Roman" w:hAnsi="Times New Roman"/>
          <w:b/>
          <w:sz w:val="24"/>
          <w:szCs w:val="24"/>
        </w:rPr>
        <w:t xml:space="preserve">     </w:t>
      </w:r>
      <w:r w:rsidR="009C5E80">
        <w:rPr>
          <w:rFonts w:ascii="Times New Roman" w:hAnsi="Times New Roman"/>
          <w:b/>
          <w:sz w:val="24"/>
          <w:szCs w:val="24"/>
          <w:lang w:val="sr-Latn-CS"/>
        </w:rPr>
        <w:t xml:space="preserve">            </w:t>
      </w:r>
      <w:r w:rsidRPr="00697416">
        <w:rPr>
          <w:rFonts w:ascii="Times New Roman" w:hAnsi="Times New Roman"/>
          <w:b/>
          <w:sz w:val="24"/>
          <w:szCs w:val="24"/>
        </w:rPr>
        <w:t xml:space="preserve">  </w:t>
      </w:r>
      <w:r w:rsidR="009E49F4" w:rsidRPr="00697416">
        <w:rPr>
          <w:rFonts w:ascii="Times New Roman" w:hAnsi="Times New Roman"/>
          <w:b/>
          <w:sz w:val="24"/>
          <w:szCs w:val="24"/>
        </w:rPr>
        <w:t>ИЗБОРА</w:t>
      </w:r>
      <w:r w:rsidR="00B870BB">
        <w:rPr>
          <w:rFonts w:ascii="Times New Roman" w:hAnsi="Times New Roman"/>
          <w:b/>
          <w:sz w:val="24"/>
          <w:szCs w:val="24"/>
        </w:rPr>
        <w:t xml:space="preserve"> </w:t>
      </w:r>
      <w:r w:rsidR="009E49F4" w:rsidRPr="00697416">
        <w:rPr>
          <w:rFonts w:ascii="Times New Roman" w:hAnsi="Times New Roman"/>
          <w:b/>
          <w:sz w:val="24"/>
          <w:szCs w:val="24"/>
        </w:rPr>
        <w:t>ЗА ЧЛАНОВЕ САВЕТА МЕСНИХ ЗАЈЕДНИЦА</w:t>
      </w:r>
    </w:p>
    <w:p w:rsidR="009C5E80" w:rsidRDefault="009C5E80" w:rsidP="005723E5">
      <w:pPr>
        <w:spacing w:after="0" w:line="240" w:lineRule="auto"/>
        <w:jc w:val="both"/>
        <w:rPr>
          <w:rFonts w:ascii="Times New Roman" w:hAnsi="Times New Roman"/>
          <w:b/>
          <w:sz w:val="24"/>
          <w:szCs w:val="24"/>
          <w:lang w:val="sr-Latn-CS"/>
        </w:rPr>
      </w:pPr>
    </w:p>
    <w:p w:rsidR="00F021B3" w:rsidRDefault="00F021B3" w:rsidP="009C5E80">
      <w:pPr>
        <w:spacing w:after="0" w:line="240" w:lineRule="auto"/>
        <w:jc w:val="center"/>
        <w:rPr>
          <w:rFonts w:ascii="Times New Roman" w:hAnsi="Times New Roman"/>
          <w:b/>
          <w:sz w:val="24"/>
          <w:szCs w:val="24"/>
          <w:lang w:val="sr-Latn-CS"/>
        </w:rPr>
      </w:pPr>
      <w:r w:rsidRPr="00697416">
        <w:rPr>
          <w:rFonts w:ascii="Times New Roman" w:hAnsi="Times New Roman"/>
          <w:b/>
          <w:sz w:val="24"/>
          <w:szCs w:val="24"/>
        </w:rPr>
        <w:t>Спровођење гласања на бирачком месту</w:t>
      </w:r>
    </w:p>
    <w:p w:rsidR="009C5E80" w:rsidRPr="009C5E80" w:rsidRDefault="009C5E80" w:rsidP="00F021B3">
      <w:pPr>
        <w:spacing w:after="0" w:line="240" w:lineRule="auto"/>
        <w:jc w:val="center"/>
        <w:rPr>
          <w:rFonts w:ascii="Times New Roman" w:hAnsi="Times New Roman"/>
          <w:b/>
          <w:sz w:val="24"/>
          <w:szCs w:val="24"/>
          <w:lang w:val="sr-Latn-CS"/>
        </w:rPr>
      </w:pPr>
    </w:p>
    <w:p w:rsidR="003F4243" w:rsidRDefault="009E49F4" w:rsidP="003F4243">
      <w:pPr>
        <w:spacing w:after="0" w:line="240" w:lineRule="auto"/>
        <w:jc w:val="center"/>
        <w:rPr>
          <w:rFonts w:ascii="Times New Roman" w:hAnsi="Times New Roman"/>
          <w:b/>
          <w:sz w:val="24"/>
          <w:szCs w:val="24"/>
          <w:lang w:val="sr-Latn-CS"/>
        </w:rPr>
      </w:pPr>
      <w:r w:rsidRPr="00697416">
        <w:rPr>
          <w:rFonts w:ascii="Times New Roman" w:hAnsi="Times New Roman"/>
          <w:b/>
          <w:sz w:val="24"/>
          <w:szCs w:val="24"/>
        </w:rPr>
        <w:t>Члан</w:t>
      </w:r>
      <w:r w:rsidR="00FA72B2">
        <w:rPr>
          <w:rFonts w:ascii="Times New Roman" w:hAnsi="Times New Roman"/>
          <w:b/>
          <w:sz w:val="24"/>
          <w:szCs w:val="24"/>
        </w:rPr>
        <w:t xml:space="preserve"> </w:t>
      </w:r>
      <w:r w:rsidR="00E257FD">
        <w:rPr>
          <w:rFonts w:ascii="Times New Roman" w:hAnsi="Times New Roman"/>
          <w:b/>
          <w:sz w:val="24"/>
          <w:szCs w:val="24"/>
          <w:lang w:val="sr-Latn-RS"/>
        </w:rPr>
        <w:t>35</w:t>
      </w:r>
      <w:r w:rsidR="008E2608" w:rsidRPr="00697416">
        <w:rPr>
          <w:rFonts w:ascii="Times New Roman" w:hAnsi="Times New Roman"/>
          <w:b/>
          <w:sz w:val="24"/>
          <w:szCs w:val="24"/>
        </w:rPr>
        <w:t>.</w:t>
      </w:r>
    </w:p>
    <w:p w:rsidR="009E49F4" w:rsidRPr="003F4243" w:rsidRDefault="003F4243" w:rsidP="003F4243">
      <w:pPr>
        <w:spacing w:after="0" w:line="240" w:lineRule="auto"/>
        <w:jc w:val="both"/>
        <w:rPr>
          <w:rFonts w:ascii="Times New Roman" w:hAnsi="Times New Roman"/>
          <w:b/>
          <w:sz w:val="24"/>
          <w:szCs w:val="24"/>
        </w:rPr>
      </w:pPr>
      <w:r>
        <w:rPr>
          <w:rFonts w:ascii="Times New Roman" w:hAnsi="Times New Roman"/>
          <w:b/>
          <w:sz w:val="24"/>
          <w:szCs w:val="24"/>
          <w:lang w:val="sr-Latn-CS"/>
        </w:rPr>
        <w:t xml:space="preserve">            </w:t>
      </w:r>
      <w:r w:rsidR="009E49F4" w:rsidRPr="00697416">
        <w:rPr>
          <w:rFonts w:ascii="Times New Roman" w:hAnsi="Times New Roman"/>
          <w:sz w:val="24"/>
          <w:szCs w:val="24"/>
        </w:rPr>
        <w:t>Бирачка комисија непосредно спроводи гласање на бирачком месту, обезбеђује правилност и тајност гласања, утврђује резултате гласања на бирачком месту и обавља друге послове одређене законом и овим правилима.</w:t>
      </w:r>
    </w:p>
    <w:p w:rsidR="009E49F4" w:rsidRPr="00697416" w:rsidRDefault="009E49F4" w:rsidP="003F4243">
      <w:pPr>
        <w:spacing w:after="0" w:line="240" w:lineRule="auto"/>
        <w:jc w:val="both"/>
        <w:rPr>
          <w:rFonts w:ascii="Times New Roman" w:hAnsi="Times New Roman"/>
          <w:sz w:val="24"/>
          <w:szCs w:val="24"/>
        </w:rPr>
      </w:pPr>
      <w:r w:rsidRPr="00697416">
        <w:rPr>
          <w:rFonts w:ascii="Times New Roman" w:hAnsi="Times New Roman"/>
          <w:sz w:val="24"/>
          <w:szCs w:val="24"/>
        </w:rPr>
        <w:tab/>
        <w:t>Бирачка комисија одлучује већином гласова од укупног броја чланова.</w:t>
      </w:r>
    </w:p>
    <w:p w:rsidR="009E49F4" w:rsidRPr="00697416" w:rsidRDefault="009E49F4" w:rsidP="003F4243">
      <w:pPr>
        <w:spacing w:after="0" w:line="240" w:lineRule="auto"/>
        <w:jc w:val="both"/>
        <w:rPr>
          <w:rFonts w:ascii="Times New Roman" w:hAnsi="Times New Roman"/>
          <w:sz w:val="24"/>
          <w:szCs w:val="24"/>
        </w:rPr>
      </w:pPr>
      <w:r w:rsidRPr="00697416">
        <w:rPr>
          <w:rFonts w:ascii="Times New Roman" w:hAnsi="Times New Roman"/>
          <w:sz w:val="24"/>
          <w:szCs w:val="24"/>
        </w:rPr>
        <w:tab/>
        <w:t>Рад бирачке комисије је јаван.</w:t>
      </w:r>
    </w:p>
    <w:p w:rsidR="009E49F4" w:rsidRDefault="009E49F4" w:rsidP="003F4243">
      <w:pPr>
        <w:spacing w:after="0" w:line="240" w:lineRule="auto"/>
        <w:jc w:val="both"/>
        <w:rPr>
          <w:rFonts w:ascii="Times New Roman" w:hAnsi="Times New Roman"/>
          <w:sz w:val="24"/>
          <w:szCs w:val="24"/>
        </w:rPr>
      </w:pPr>
      <w:r w:rsidRPr="00697416">
        <w:rPr>
          <w:rFonts w:ascii="Times New Roman" w:hAnsi="Times New Roman"/>
          <w:sz w:val="24"/>
          <w:szCs w:val="24"/>
        </w:rPr>
        <w:lastRenderedPageBreak/>
        <w:tab/>
        <w:t>Док је бирачко место отворено и док траје гласање, сви чланови бирачке комисије или њихови заменици морају да буду на бирачком месту.</w:t>
      </w:r>
    </w:p>
    <w:p w:rsidR="00116FF5" w:rsidRDefault="00116FF5" w:rsidP="003F4243">
      <w:pPr>
        <w:spacing w:after="0" w:line="240" w:lineRule="auto"/>
        <w:jc w:val="both"/>
        <w:rPr>
          <w:rFonts w:ascii="Times New Roman" w:hAnsi="Times New Roman"/>
          <w:sz w:val="24"/>
          <w:szCs w:val="24"/>
        </w:rPr>
      </w:pPr>
    </w:p>
    <w:p w:rsidR="009E49F4" w:rsidRDefault="003F4243" w:rsidP="003F4243">
      <w:pPr>
        <w:tabs>
          <w:tab w:val="left" w:pos="993"/>
        </w:tabs>
        <w:spacing w:after="0" w:line="240" w:lineRule="auto"/>
        <w:rPr>
          <w:rFonts w:ascii="Times New Roman" w:hAnsi="Times New Roman"/>
          <w:b/>
          <w:sz w:val="24"/>
          <w:szCs w:val="24"/>
        </w:rPr>
      </w:pPr>
      <w:r>
        <w:rPr>
          <w:rFonts w:ascii="Times New Roman" w:hAnsi="Times New Roman"/>
          <w:sz w:val="24"/>
          <w:szCs w:val="24"/>
          <w:lang w:val="sr-Latn-CS"/>
        </w:rPr>
        <w:t xml:space="preserve">                                                 </w:t>
      </w:r>
      <w:r w:rsidR="009E49F4" w:rsidRPr="00697416">
        <w:rPr>
          <w:rFonts w:ascii="Times New Roman" w:hAnsi="Times New Roman"/>
          <w:b/>
          <w:sz w:val="24"/>
          <w:szCs w:val="24"/>
        </w:rPr>
        <w:t>П</w:t>
      </w:r>
      <w:r w:rsidR="00DE65D6" w:rsidRPr="00697416">
        <w:rPr>
          <w:rFonts w:ascii="Times New Roman" w:hAnsi="Times New Roman"/>
          <w:b/>
          <w:sz w:val="24"/>
          <w:szCs w:val="24"/>
        </w:rPr>
        <w:t>рипреме за почетак гласања</w:t>
      </w:r>
    </w:p>
    <w:p w:rsidR="009C5E80" w:rsidRPr="00697416" w:rsidRDefault="009C5E80" w:rsidP="00221C14">
      <w:pPr>
        <w:tabs>
          <w:tab w:val="left" w:pos="993"/>
        </w:tabs>
        <w:spacing w:after="0" w:line="240" w:lineRule="auto"/>
        <w:jc w:val="center"/>
        <w:rPr>
          <w:rFonts w:ascii="Times New Roman" w:hAnsi="Times New Roman"/>
          <w:b/>
          <w:sz w:val="24"/>
          <w:szCs w:val="24"/>
        </w:rPr>
      </w:pP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6509BF">
        <w:rPr>
          <w:rFonts w:ascii="Times New Roman" w:hAnsi="Times New Roman"/>
          <w:b/>
          <w:sz w:val="24"/>
          <w:szCs w:val="24"/>
          <w:lang w:val="sr-Latn-RS"/>
        </w:rPr>
        <w:t>36</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На дан избора</w:t>
      </w:r>
      <w:r w:rsidR="00FA72B2">
        <w:rPr>
          <w:rFonts w:ascii="Times New Roman" w:hAnsi="Times New Roman"/>
          <w:sz w:val="24"/>
          <w:szCs w:val="24"/>
        </w:rPr>
        <w:t xml:space="preserve"> бирачка комисија се састаје у </w:t>
      </w:r>
      <w:r w:rsidR="00265C3C">
        <w:rPr>
          <w:rFonts w:ascii="Times New Roman" w:hAnsi="Times New Roman"/>
          <w:sz w:val="24"/>
          <w:szCs w:val="24"/>
          <w:lang w:val="sr-Cyrl-RS"/>
        </w:rPr>
        <w:t>8</w:t>
      </w:r>
      <w:r w:rsidR="00116FF5">
        <w:rPr>
          <w:rFonts w:ascii="Times New Roman" w:hAnsi="Times New Roman"/>
          <w:sz w:val="24"/>
          <w:szCs w:val="24"/>
        </w:rPr>
        <w:t xml:space="preserve">,00 часова на бирачком месту да </w:t>
      </w:r>
      <w:r w:rsidRPr="00697416">
        <w:rPr>
          <w:rFonts w:ascii="Times New Roman" w:hAnsi="Times New Roman"/>
          <w:sz w:val="24"/>
          <w:szCs w:val="24"/>
        </w:rPr>
        <w:t>би се извршил</w:t>
      </w:r>
      <w:r w:rsidR="00782802">
        <w:rPr>
          <w:rFonts w:ascii="Times New Roman" w:hAnsi="Times New Roman"/>
          <w:sz w:val="24"/>
          <w:szCs w:val="24"/>
          <w:lang w:val="sr-Cyrl-RS"/>
        </w:rPr>
        <w:t xml:space="preserve">е </w:t>
      </w:r>
      <w:r w:rsidRPr="00697416">
        <w:rPr>
          <w:rFonts w:ascii="Times New Roman" w:hAnsi="Times New Roman"/>
          <w:sz w:val="24"/>
          <w:szCs w:val="24"/>
        </w:rPr>
        <w:t xml:space="preserve"> припреме</w:t>
      </w:r>
      <w:r w:rsidR="00B870BB">
        <w:rPr>
          <w:rFonts w:ascii="Times New Roman" w:hAnsi="Times New Roman"/>
          <w:sz w:val="24"/>
          <w:szCs w:val="24"/>
        </w:rPr>
        <w:t xml:space="preserve"> </w:t>
      </w:r>
      <w:r w:rsidRPr="00697416">
        <w:rPr>
          <w:rFonts w:ascii="Times New Roman" w:hAnsi="Times New Roman"/>
          <w:sz w:val="24"/>
          <w:szCs w:val="24"/>
        </w:rPr>
        <w:t>за почетак гласања.</w:t>
      </w:r>
    </w:p>
    <w:p w:rsidR="00DE65D6"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Чланови бирачке комисије припремају почетак гласања следећим редоследом: </w:t>
      </w:r>
    </w:p>
    <w:p w:rsidR="00DE65D6" w:rsidRPr="00697416" w:rsidRDefault="00DE65D6" w:rsidP="00F021B3">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 </w:t>
      </w:r>
      <w:r w:rsidR="009E49F4" w:rsidRPr="00697416">
        <w:rPr>
          <w:rFonts w:ascii="Times New Roman" w:hAnsi="Times New Roman"/>
          <w:sz w:val="24"/>
          <w:szCs w:val="24"/>
        </w:rPr>
        <w:t xml:space="preserve">утврђују да ли је материјал за гласање исправан и потпун, </w:t>
      </w:r>
    </w:p>
    <w:p w:rsidR="00DE65D6" w:rsidRPr="00697416" w:rsidRDefault="00DE65D6" w:rsidP="00DE65D6">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 </w:t>
      </w:r>
      <w:r w:rsidR="009E49F4" w:rsidRPr="00697416">
        <w:rPr>
          <w:rFonts w:ascii="Times New Roman" w:hAnsi="Times New Roman"/>
          <w:sz w:val="24"/>
          <w:szCs w:val="24"/>
        </w:rPr>
        <w:t xml:space="preserve">уређују бирачко место и </w:t>
      </w:r>
    </w:p>
    <w:p w:rsidR="009E49F4" w:rsidRDefault="00DE65D6" w:rsidP="00DE65D6">
      <w:pPr>
        <w:spacing w:after="0" w:line="240" w:lineRule="auto"/>
        <w:ind w:left="708"/>
        <w:jc w:val="both"/>
        <w:rPr>
          <w:rFonts w:ascii="Times New Roman" w:hAnsi="Times New Roman"/>
          <w:sz w:val="24"/>
          <w:szCs w:val="24"/>
        </w:rPr>
      </w:pPr>
      <w:r w:rsidRPr="00697416">
        <w:rPr>
          <w:rFonts w:ascii="Times New Roman" w:hAnsi="Times New Roman"/>
          <w:sz w:val="24"/>
          <w:szCs w:val="24"/>
        </w:rPr>
        <w:t xml:space="preserve">- </w:t>
      </w:r>
      <w:r w:rsidR="009E49F4" w:rsidRPr="00697416">
        <w:rPr>
          <w:rFonts w:ascii="Times New Roman" w:hAnsi="Times New Roman"/>
          <w:sz w:val="24"/>
          <w:szCs w:val="24"/>
        </w:rPr>
        <w:t>договарају се о начину рада и подели задужења приликом спровођења гласања.</w:t>
      </w:r>
    </w:p>
    <w:p w:rsidR="0055674E" w:rsidRDefault="0055674E" w:rsidP="00DE65D6">
      <w:pPr>
        <w:spacing w:after="0" w:line="240" w:lineRule="auto"/>
        <w:ind w:left="708"/>
        <w:jc w:val="both"/>
        <w:rPr>
          <w:rFonts w:ascii="Times New Roman" w:hAnsi="Times New Roman"/>
          <w:sz w:val="24"/>
          <w:szCs w:val="24"/>
        </w:rPr>
      </w:pPr>
    </w:p>
    <w:p w:rsidR="009E49F4" w:rsidRDefault="00D3020C" w:rsidP="00D3020C">
      <w:pPr>
        <w:spacing w:after="0" w:line="240" w:lineRule="auto"/>
        <w:rPr>
          <w:rFonts w:ascii="Times New Roman" w:hAnsi="Times New Roman"/>
          <w:b/>
          <w:sz w:val="24"/>
          <w:szCs w:val="24"/>
        </w:rPr>
      </w:pPr>
      <w:r>
        <w:rPr>
          <w:rFonts w:ascii="Times New Roman" w:hAnsi="Times New Roman"/>
          <w:sz w:val="24"/>
          <w:szCs w:val="24"/>
        </w:rPr>
        <w:t xml:space="preserve">                      </w:t>
      </w:r>
      <w:r w:rsidR="009E49F4" w:rsidRPr="00697416">
        <w:rPr>
          <w:rFonts w:ascii="Times New Roman" w:hAnsi="Times New Roman"/>
          <w:b/>
          <w:sz w:val="24"/>
          <w:szCs w:val="24"/>
        </w:rPr>
        <w:t>Утврђивање потпуности и исправности изборног материјала</w:t>
      </w:r>
    </w:p>
    <w:p w:rsidR="009C5E80" w:rsidRPr="00697416" w:rsidRDefault="009C5E80" w:rsidP="00D357F5">
      <w:pPr>
        <w:spacing w:after="0" w:line="240" w:lineRule="auto"/>
        <w:jc w:val="center"/>
        <w:rPr>
          <w:rFonts w:ascii="Times New Roman" w:hAnsi="Times New Roman"/>
          <w:b/>
          <w:sz w:val="24"/>
          <w:szCs w:val="24"/>
        </w:rPr>
      </w:pP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6509BF">
        <w:rPr>
          <w:rFonts w:ascii="Times New Roman" w:hAnsi="Times New Roman"/>
          <w:b/>
          <w:sz w:val="24"/>
          <w:szCs w:val="24"/>
          <w:lang w:val="sr-Latn-RS"/>
        </w:rPr>
        <w:t>37</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Примљени изборни материјал бирачка комисија упоређује са стањем из  записника о примопредаји изборног материјала и тако утврђује да ли је примљени материјал потпун и исправан.</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Ако нешто од изборног материјала недостаје, бирачка комисија то констатује у записнику о раду бирачке комисије и о томе одмах обавештава Изборну комисију.</w:t>
      </w:r>
    </w:p>
    <w:p w:rsidR="009E49F4" w:rsidRDefault="009E49F4" w:rsidP="00F021B3">
      <w:pPr>
        <w:spacing w:after="0" w:line="240" w:lineRule="auto"/>
        <w:jc w:val="both"/>
        <w:rPr>
          <w:rFonts w:ascii="Times New Roman" w:hAnsi="Times New Roman"/>
          <w:sz w:val="24"/>
          <w:szCs w:val="24"/>
          <w:lang w:val="sr-Latn-CS"/>
        </w:rPr>
      </w:pPr>
      <w:r w:rsidRPr="00697416">
        <w:rPr>
          <w:rFonts w:ascii="Times New Roman" w:hAnsi="Times New Roman"/>
          <w:sz w:val="24"/>
          <w:szCs w:val="24"/>
        </w:rPr>
        <w:tab/>
        <w:t xml:space="preserve">Ако бирачкој комисији није уручен довољан број гласачких листића, </w:t>
      </w:r>
      <w:r w:rsidR="008E2608" w:rsidRPr="00697416">
        <w:rPr>
          <w:rFonts w:ascii="Times New Roman" w:hAnsi="Times New Roman"/>
          <w:sz w:val="24"/>
          <w:szCs w:val="24"/>
        </w:rPr>
        <w:t>бирачка комисија</w:t>
      </w:r>
      <w:r w:rsidRPr="00697416">
        <w:rPr>
          <w:rFonts w:ascii="Times New Roman" w:hAnsi="Times New Roman"/>
          <w:sz w:val="24"/>
          <w:szCs w:val="24"/>
        </w:rPr>
        <w:t xml:space="preserve"> отвара бирачко место са гласачким листићима које поседује, а остатак ће  бити достављен у току гласања.</w:t>
      </w:r>
    </w:p>
    <w:p w:rsidR="00206225" w:rsidRDefault="00206225" w:rsidP="00F021B3">
      <w:pPr>
        <w:spacing w:after="0" w:line="240" w:lineRule="auto"/>
        <w:jc w:val="both"/>
        <w:rPr>
          <w:rFonts w:ascii="Times New Roman" w:hAnsi="Times New Roman"/>
          <w:sz w:val="24"/>
          <w:szCs w:val="24"/>
          <w:lang w:val="sr-Latn-CS"/>
        </w:rPr>
      </w:pPr>
    </w:p>
    <w:p w:rsidR="009E49F4" w:rsidRDefault="009E49F4" w:rsidP="00997364">
      <w:pPr>
        <w:spacing w:after="0" w:line="240" w:lineRule="auto"/>
        <w:jc w:val="center"/>
        <w:rPr>
          <w:rFonts w:ascii="Times New Roman" w:hAnsi="Times New Roman"/>
          <w:b/>
          <w:sz w:val="24"/>
          <w:szCs w:val="24"/>
        </w:rPr>
      </w:pPr>
      <w:r w:rsidRPr="00697416">
        <w:rPr>
          <w:rFonts w:ascii="Times New Roman" w:hAnsi="Times New Roman"/>
          <w:b/>
          <w:sz w:val="24"/>
          <w:szCs w:val="24"/>
        </w:rPr>
        <w:t>Уређивање бирачког места</w:t>
      </w:r>
    </w:p>
    <w:p w:rsidR="009C5E80" w:rsidRPr="00697416" w:rsidRDefault="009C5E80" w:rsidP="00DE65D6">
      <w:pPr>
        <w:spacing w:after="0" w:line="240" w:lineRule="auto"/>
        <w:jc w:val="center"/>
        <w:rPr>
          <w:rFonts w:ascii="Times New Roman" w:hAnsi="Times New Roman"/>
          <w:b/>
          <w:sz w:val="24"/>
          <w:szCs w:val="24"/>
        </w:rPr>
      </w:pP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6509BF">
        <w:rPr>
          <w:rFonts w:ascii="Times New Roman" w:hAnsi="Times New Roman"/>
          <w:b/>
          <w:sz w:val="24"/>
          <w:szCs w:val="24"/>
          <w:lang w:val="sr-Latn-RS"/>
        </w:rPr>
        <w:t>38</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Бирачк</w:t>
      </w:r>
      <w:r w:rsidR="00D3210B" w:rsidRPr="00697416">
        <w:rPr>
          <w:rFonts w:ascii="Times New Roman" w:hAnsi="Times New Roman"/>
          <w:sz w:val="24"/>
          <w:szCs w:val="24"/>
        </w:rPr>
        <w:t xml:space="preserve">а комисија </w:t>
      </w:r>
      <w:r w:rsidRPr="00697416">
        <w:rPr>
          <w:rFonts w:ascii="Times New Roman" w:hAnsi="Times New Roman"/>
          <w:sz w:val="24"/>
          <w:szCs w:val="24"/>
        </w:rPr>
        <w:t>уређује просторију за гласање тако да од улаза до гласачк</w:t>
      </w:r>
      <w:r w:rsidR="005723E5" w:rsidRPr="00697416">
        <w:rPr>
          <w:rFonts w:ascii="Times New Roman" w:hAnsi="Times New Roman"/>
          <w:sz w:val="24"/>
          <w:szCs w:val="24"/>
        </w:rPr>
        <w:t>е кутије</w:t>
      </w:r>
      <w:r w:rsidRPr="00697416">
        <w:rPr>
          <w:rFonts w:ascii="Times New Roman" w:hAnsi="Times New Roman"/>
          <w:sz w:val="24"/>
          <w:szCs w:val="24"/>
        </w:rPr>
        <w:t>, места за обављање изборних радњи буду постављена следећим редоследом:</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место на коме се утврђује идентитет бирача;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место на коме се налази извод из бирачког списка</w:t>
      </w:r>
      <w:r w:rsidR="00D3210B"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место на к</w:t>
      </w:r>
      <w:r w:rsidR="00D3210B" w:rsidRPr="00697416">
        <w:rPr>
          <w:rFonts w:ascii="Times New Roman" w:hAnsi="Times New Roman"/>
          <w:sz w:val="24"/>
          <w:szCs w:val="24"/>
        </w:rPr>
        <w:t>оме се уручују гласачки листићи</w:t>
      </w:r>
      <w:r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паравани за гласање, који морају бити тако постављени да обезбеде тајност гласања;</w:t>
      </w:r>
    </w:p>
    <w:p w:rsidR="009E49F4"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гласачка кутија</w:t>
      </w:r>
      <w:r w:rsidR="00D3210B" w:rsidRPr="00697416">
        <w:rPr>
          <w:rFonts w:ascii="Times New Roman" w:hAnsi="Times New Roman"/>
          <w:sz w:val="24"/>
          <w:szCs w:val="24"/>
        </w:rPr>
        <w:t>.</w:t>
      </w:r>
    </w:p>
    <w:p w:rsidR="009C5E80" w:rsidRPr="00697416" w:rsidRDefault="009C5E80" w:rsidP="00F021B3">
      <w:pPr>
        <w:spacing w:after="0" w:line="240" w:lineRule="auto"/>
        <w:jc w:val="both"/>
        <w:rPr>
          <w:rFonts w:ascii="Times New Roman" w:hAnsi="Times New Roman"/>
          <w:sz w:val="24"/>
          <w:szCs w:val="24"/>
        </w:rPr>
      </w:pPr>
    </w:p>
    <w:p w:rsidR="00DE65D6" w:rsidRDefault="00DE65D6" w:rsidP="00D357F5">
      <w:pPr>
        <w:spacing w:after="0" w:line="240" w:lineRule="auto"/>
        <w:jc w:val="center"/>
        <w:rPr>
          <w:rFonts w:ascii="Times New Roman" w:hAnsi="Times New Roman"/>
          <w:b/>
          <w:sz w:val="24"/>
          <w:szCs w:val="24"/>
        </w:rPr>
      </w:pPr>
      <w:r w:rsidRPr="00697416">
        <w:rPr>
          <w:rFonts w:ascii="Times New Roman" w:hAnsi="Times New Roman"/>
          <w:b/>
          <w:sz w:val="24"/>
          <w:szCs w:val="24"/>
        </w:rPr>
        <w:t>Провера истакнутог изборног пропагандног материјала</w:t>
      </w:r>
    </w:p>
    <w:p w:rsidR="009C5E80" w:rsidRPr="00697416" w:rsidRDefault="009C5E80" w:rsidP="00D357F5">
      <w:pPr>
        <w:spacing w:after="0" w:line="240" w:lineRule="auto"/>
        <w:jc w:val="center"/>
        <w:rPr>
          <w:rFonts w:ascii="Times New Roman" w:hAnsi="Times New Roman"/>
          <w:b/>
          <w:sz w:val="24"/>
          <w:szCs w:val="24"/>
        </w:rPr>
      </w:pP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6509BF">
        <w:rPr>
          <w:rFonts w:ascii="Times New Roman" w:hAnsi="Times New Roman"/>
          <w:b/>
          <w:sz w:val="24"/>
          <w:szCs w:val="24"/>
          <w:lang w:val="sr-Latn-RS"/>
        </w:rPr>
        <w:t>39</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Бирачк</w:t>
      </w:r>
      <w:r w:rsidR="00D3210B" w:rsidRPr="00697416">
        <w:rPr>
          <w:rFonts w:ascii="Times New Roman" w:hAnsi="Times New Roman"/>
          <w:sz w:val="24"/>
          <w:szCs w:val="24"/>
        </w:rPr>
        <w:t xml:space="preserve">а комисија </w:t>
      </w:r>
      <w:r w:rsidRPr="00697416">
        <w:rPr>
          <w:rFonts w:ascii="Times New Roman" w:hAnsi="Times New Roman"/>
          <w:sz w:val="24"/>
          <w:szCs w:val="24"/>
        </w:rPr>
        <w:t>проверава да ли су на бирачком месту истакнути изборни пропагандни материјал</w:t>
      </w:r>
      <w:r w:rsidR="00990D05" w:rsidRPr="00697416">
        <w:rPr>
          <w:rFonts w:ascii="Times New Roman" w:hAnsi="Times New Roman"/>
          <w:sz w:val="24"/>
          <w:szCs w:val="24"/>
        </w:rPr>
        <w:t>и</w:t>
      </w:r>
      <w:r w:rsidR="005723E5" w:rsidRPr="00697416">
        <w:rPr>
          <w:rFonts w:ascii="Times New Roman" w:hAnsi="Times New Roman"/>
          <w:sz w:val="24"/>
          <w:szCs w:val="24"/>
        </w:rPr>
        <w:t xml:space="preserve"> </w:t>
      </w:r>
      <w:r w:rsidR="008E2608" w:rsidRPr="00697416">
        <w:rPr>
          <w:rFonts w:ascii="Times New Roman" w:hAnsi="Times New Roman"/>
          <w:sz w:val="24"/>
          <w:szCs w:val="24"/>
        </w:rPr>
        <w:t>кандидата</w:t>
      </w:r>
      <w:r w:rsidRPr="00697416">
        <w:rPr>
          <w:rFonts w:ascii="Times New Roman" w:hAnsi="Times New Roman"/>
          <w:sz w:val="24"/>
          <w:szCs w:val="24"/>
        </w:rPr>
        <w:t>.</w:t>
      </w:r>
    </w:p>
    <w:p w:rsidR="009E49F4"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Ако је на бирачком месту и на 50 метара од бирачког места истакнут изборни пропагандни материјал</w:t>
      </w:r>
      <w:r w:rsidR="008E2608" w:rsidRPr="00697416">
        <w:rPr>
          <w:rFonts w:ascii="Times New Roman" w:hAnsi="Times New Roman"/>
          <w:sz w:val="24"/>
          <w:szCs w:val="24"/>
        </w:rPr>
        <w:t xml:space="preserve"> кандидата</w:t>
      </w:r>
      <w:r w:rsidRPr="00697416">
        <w:rPr>
          <w:rFonts w:ascii="Times New Roman" w:hAnsi="Times New Roman"/>
          <w:sz w:val="24"/>
          <w:szCs w:val="24"/>
        </w:rPr>
        <w:t>, бирачк</w:t>
      </w:r>
      <w:r w:rsidR="00D3210B" w:rsidRPr="00697416">
        <w:rPr>
          <w:rFonts w:ascii="Times New Roman" w:hAnsi="Times New Roman"/>
          <w:sz w:val="24"/>
          <w:szCs w:val="24"/>
        </w:rPr>
        <w:t xml:space="preserve">а комисија </w:t>
      </w:r>
      <w:r w:rsidRPr="00697416">
        <w:rPr>
          <w:rFonts w:ascii="Times New Roman" w:hAnsi="Times New Roman"/>
          <w:sz w:val="24"/>
          <w:szCs w:val="24"/>
        </w:rPr>
        <w:t>га сам</w:t>
      </w:r>
      <w:r w:rsidR="00D3210B" w:rsidRPr="00697416">
        <w:rPr>
          <w:rFonts w:ascii="Times New Roman" w:hAnsi="Times New Roman"/>
          <w:sz w:val="24"/>
          <w:szCs w:val="24"/>
        </w:rPr>
        <w:t>а</w:t>
      </w:r>
      <w:r w:rsidRPr="00697416">
        <w:rPr>
          <w:rFonts w:ascii="Times New Roman" w:hAnsi="Times New Roman"/>
          <w:sz w:val="24"/>
          <w:szCs w:val="24"/>
        </w:rPr>
        <w:t xml:space="preserve"> уклања или о потреби да се он уклони обавештава</w:t>
      </w:r>
      <w:r w:rsidR="005723E5" w:rsidRPr="00697416">
        <w:rPr>
          <w:rFonts w:ascii="Times New Roman" w:hAnsi="Times New Roman"/>
          <w:sz w:val="24"/>
          <w:szCs w:val="24"/>
        </w:rPr>
        <w:t xml:space="preserve"> </w:t>
      </w:r>
      <w:r w:rsidR="00086CAB">
        <w:rPr>
          <w:rFonts w:ascii="Times New Roman" w:hAnsi="Times New Roman"/>
          <w:sz w:val="24"/>
          <w:szCs w:val="24"/>
          <w:lang w:val="sr-Cyrl-RS"/>
        </w:rPr>
        <w:t>Изборну комисију</w:t>
      </w:r>
      <w:r w:rsidRPr="00697416">
        <w:rPr>
          <w:rFonts w:ascii="Times New Roman" w:hAnsi="Times New Roman"/>
          <w:sz w:val="24"/>
          <w:szCs w:val="24"/>
        </w:rPr>
        <w:t>.</w:t>
      </w:r>
    </w:p>
    <w:p w:rsidR="002B37C1" w:rsidRDefault="002B37C1" w:rsidP="00F021B3">
      <w:pPr>
        <w:spacing w:after="0" w:line="240" w:lineRule="auto"/>
        <w:jc w:val="both"/>
        <w:rPr>
          <w:rFonts w:ascii="Times New Roman" w:hAnsi="Times New Roman"/>
          <w:sz w:val="24"/>
          <w:szCs w:val="24"/>
        </w:rPr>
      </w:pPr>
    </w:p>
    <w:p w:rsidR="009E49F4" w:rsidRDefault="0066301F" w:rsidP="0066301F">
      <w:pPr>
        <w:spacing w:after="0" w:line="240" w:lineRule="auto"/>
        <w:rPr>
          <w:rFonts w:ascii="Times New Roman" w:hAnsi="Times New Roman"/>
          <w:b/>
          <w:sz w:val="24"/>
          <w:szCs w:val="24"/>
        </w:rPr>
      </w:pPr>
      <w:r>
        <w:rPr>
          <w:rFonts w:ascii="Times New Roman" w:hAnsi="Times New Roman"/>
          <w:sz w:val="24"/>
          <w:szCs w:val="24"/>
          <w:lang w:val="sr-Latn-CS"/>
        </w:rPr>
        <w:t xml:space="preserve">                                                         </w:t>
      </w:r>
      <w:r w:rsidR="009E49F4" w:rsidRPr="00697416">
        <w:rPr>
          <w:rFonts w:ascii="Times New Roman" w:hAnsi="Times New Roman"/>
          <w:b/>
          <w:sz w:val="24"/>
          <w:szCs w:val="24"/>
        </w:rPr>
        <w:t>Договор о подели рада</w:t>
      </w:r>
    </w:p>
    <w:p w:rsidR="009C5E80" w:rsidRPr="00697416" w:rsidRDefault="009C5E80" w:rsidP="00D357F5">
      <w:pPr>
        <w:spacing w:after="0" w:line="240" w:lineRule="auto"/>
        <w:jc w:val="center"/>
        <w:rPr>
          <w:rFonts w:ascii="Times New Roman" w:hAnsi="Times New Roman"/>
          <w:b/>
          <w:sz w:val="24"/>
          <w:szCs w:val="24"/>
        </w:rPr>
      </w:pP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4</w:t>
      </w:r>
      <w:r w:rsidR="006509BF">
        <w:rPr>
          <w:rFonts w:ascii="Times New Roman" w:hAnsi="Times New Roman"/>
          <w:b/>
          <w:sz w:val="24"/>
          <w:szCs w:val="24"/>
          <w:lang w:val="sr-Latn-RS"/>
        </w:rPr>
        <w:t>0</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Чланови бирачк</w:t>
      </w:r>
      <w:r w:rsidR="00D3210B" w:rsidRPr="00697416">
        <w:rPr>
          <w:rFonts w:ascii="Times New Roman" w:hAnsi="Times New Roman"/>
          <w:sz w:val="24"/>
          <w:szCs w:val="24"/>
        </w:rPr>
        <w:t>е комисије</w:t>
      </w:r>
      <w:r w:rsidRPr="00697416">
        <w:rPr>
          <w:rFonts w:ascii="Times New Roman" w:hAnsi="Times New Roman"/>
          <w:sz w:val="24"/>
          <w:szCs w:val="24"/>
        </w:rPr>
        <w:t xml:space="preserve"> договарају се о подели рада, при чему је најважније да се утврди који ће чланови, односно заменици чланова, бити задужени за спровођење следећих радњи:</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lastRenderedPageBreak/>
        <w:tab/>
        <w:t>- утврђивање идентитета бирача;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руковање изводом из бирачког списка</w:t>
      </w:r>
      <w:r w:rsidR="002822D7"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чување и уручивање гласачких листића</w:t>
      </w:r>
      <w:r w:rsidR="002822D7"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поучавање бирача о томе како се гласа;</w:t>
      </w:r>
    </w:p>
    <w:p w:rsidR="009E49F4"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 старање о томе да бирач убацује </w:t>
      </w:r>
      <w:r w:rsidR="004B24C9" w:rsidRPr="00697416">
        <w:rPr>
          <w:rFonts w:ascii="Times New Roman" w:hAnsi="Times New Roman"/>
          <w:sz w:val="24"/>
          <w:szCs w:val="24"/>
        </w:rPr>
        <w:t>гласачк</w:t>
      </w:r>
      <w:r w:rsidR="005723E5" w:rsidRPr="00697416">
        <w:rPr>
          <w:rFonts w:ascii="Times New Roman" w:hAnsi="Times New Roman"/>
          <w:sz w:val="24"/>
          <w:szCs w:val="24"/>
        </w:rPr>
        <w:t>е</w:t>
      </w:r>
      <w:r w:rsidR="004B24C9" w:rsidRPr="00697416">
        <w:rPr>
          <w:rFonts w:ascii="Times New Roman" w:hAnsi="Times New Roman"/>
          <w:sz w:val="24"/>
          <w:szCs w:val="24"/>
        </w:rPr>
        <w:t xml:space="preserve"> листиће у гласачк</w:t>
      </w:r>
      <w:r w:rsidR="005723E5" w:rsidRPr="00697416">
        <w:rPr>
          <w:rFonts w:ascii="Times New Roman" w:hAnsi="Times New Roman"/>
          <w:sz w:val="24"/>
          <w:szCs w:val="24"/>
        </w:rPr>
        <w:t>у</w:t>
      </w:r>
      <w:r w:rsidR="004B24C9" w:rsidRPr="00697416">
        <w:rPr>
          <w:rFonts w:ascii="Times New Roman" w:hAnsi="Times New Roman"/>
          <w:sz w:val="24"/>
          <w:szCs w:val="24"/>
        </w:rPr>
        <w:t xml:space="preserve"> кутиј</w:t>
      </w:r>
      <w:r w:rsidR="005723E5" w:rsidRPr="00697416">
        <w:rPr>
          <w:rFonts w:ascii="Times New Roman" w:hAnsi="Times New Roman"/>
          <w:sz w:val="24"/>
          <w:szCs w:val="24"/>
        </w:rPr>
        <w:t>у</w:t>
      </w:r>
      <w:r w:rsidRPr="00697416">
        <w:rPr>
          <w:rFonts w:ascii="Times New Roman" w:hAnsi="Times New Roman"/>
          <w:sz w:val="24"/>
          <w:szCs w:val="24"/>
        </w:rPr>
        <w:t>.</w:t>
      </w:r>
    </w:p>
    <w:p w:rsidR="00D3020C" w:rsidRDefault="00D3020C" w:rsidP="00F021B3">
      <w:pPr>
        <w:spacing w:after="0" w:line="240" w:lineRule="auto"/>
        <w:jc w:val="both"/>
        <w:rPr>
          <w:rFonts w:ascii="Times New Roman" w:hAnsi="Times New Roman"/>
          <w:sz w:val="24"/>
          <w:szCs w:val="24"/>
        </w:rPr>
      </w:pPr>
    </w:p>
    <w:p w:rsidR="009E49F4" w:rsidRDefault="00642994" w:rsidP="002B797D">
      <w:pPr>
        <w:spacing w:after="0" w:line="240" w:lineRule="auto"/>
        <w:rPr>
          <w:rFonts w:ascii="Times New Roman" w:hAnsi="Times New Roman"/>
          <w:b/>
          <w:sz w:val="24"/>
          <w:szCs w:val="24"/>
        </w:rPr>
      </w:pPr>
      <w:r>
        <w:rPr>
          <w:rFonts w:ascii="Times New Roman" w:hAnsi="Times New Roman"/>
          <w:sz w:val="24"/>
          <w:szCs w:val="24"/>
          <w:lang w:val="sr-Latn-CS"/>
        </w:rPr>
        <w:t xml:space="preserve">                                                  </w:t>
      </w:r>
      <w:r w:rsidR="002B797D">
        <w:rPr>
          <w:rFonts w:ascii="Times New Roman" w:hAnsi="Times New Roman"/>
          <w:b/>
          <w:sz w:val="24"/>
          <w:szCs w:val="24"/>
        </w:rPr>
        <w:t xml:space="preserve">  </w:t>
      </w:r>
      <w:r w:rsidR="009E49F4" w:rsidRPr="00697416">
        <w:rPr>
          <w:rFonts w:ascii="Times New Roman" w:hAnsi="Times New Roman"/>
          <w:b/>
          <w:sz w:val="24"/>
          <w:szCs w:val="24"/>
        </w:rPr>
        <w:t>О</w:t>
      </w:r>
      <w:r w:rsidR="00DE65D6" w:rsidRPr="00697416">
        <w:rPr>
          <w:rFonts w:ascii="Times New Roman" w:hAnsi="Times New Roman"/>
          <w:b/>
          <w:sz w:val="24"/>
          <w:szCs w:val="24"/>
        </w:rPr>
        <w:t>тварање бирачког места</w:t>
      </w:r>
    </w:p>
    <w:p w:rsidR="009C5E80" w:rsidRPr="00697416" w:rsidRDefault="009C5E80" w:rsidP="00221C14">
      <w:pPr>
        <w:spacing w:after="0" w:line="240" w:lineRule="auto"/>
        <w:jc w:val="center"/>
        <w:rPr>
          <w:rFonts w:ascii="Times New Roman" w:hAnsi="Times New Roman"/>
          <w:b/>
          <w:sz w:val="24"/>
          <w:szCs w:val="24"/>
        </w:rPr>
      </w:pP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4</w:t>
      </w:r>
      <w:r w:rsidR="006509BF">
        <w:rPr>
          <w:rFonts w:ascii="Times New Roman" w:hAnsi="Times New Roman"/>
          <w:b/>
          <w:sz w:val="24"/>
          <w:szCs w:val="24"/>
          <w:lang w:val="sr-Latn-RS"/>
        </w:rPr>
        <w:t>1</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Пошто обави припреме за спровођење гласања, бирачк</w:t>
      </w:r>
      <w:r w:rsidR="00D3210B" w:rsidRPr="00697416">
        <w:rPr>
          <w:rFonts w:ascii="Times New Roman" w:hAnsi="Times New Roman"/>
          <w:sz w:val="24"/>
          <w:szCs w:val="24"/>
        </w:rPr>
        <w:t>а комисија</w:t>
      </w:r>
      <w:r w:rsidRPr="00697416">
        <w:rPr>
          <w:rFonts w:ascii="Times New Roman" w:hAnsi="Times New Roman"/>
          <w:sz w:val="24"/>
          <w:szCs w:val="24"/>
        </w:rPr>
        <w:t xml:space="preserve"> утврђује да гласање може да почне, и то констатује у записнику о раду бирачк</w:t>
      </w:r>
      <w:r w:rsidR="00D3210B" w:rsidRPr="00697416">
        <w:rPr>
          <w:rFonts w:ascii="Times New Roman" w:hAnsi="Times New Roman"/>
          <w:sz w:val="24"/>
          <w:szCs w:val="24"/>
        </w:rPr>
        <w:t>е комисије</w:t>
      </w:r>
      <w:r w:rsidRPr="00697416">
        <w:rPr>
          <w:rFonts w:ascii="Times New Roman" w:hAnsi="Times New Roman"/>
          <w:sz w:val="24"/>
          <w:szCs w:val="24"/>
        </w:rPr>
        <w:t>.</w:t>
      </w:r>
    </w:p>
    <w:p w:rsidR="009E49F4" w:rsidRDefault="009E49F4" w:rsidP="00F021B3">
      <w:pPr>
        <w:spacing w:after="0" w:line="240" w:lineRule="auto"/>
        <w:jc w:val="both"/>
        <w:rPr>
          <w:rFonts w:ascii="Times New Roman" w:hAnsi="Times New Roman"/>
          <w:sz w:val="24"/>
          <w:szCs w:val="24"/>
          <w:lang w:val="sr-Latn-CS"/>
        </w:rPr>
      </w:pPr>
      <w:r w:rsidRPr="00697416">
        <w:rPr>
          <w:rFonts w:ascii="Times New Roman" w:hAnsi="Times New Roman"/>
          <w:sz w:val="24"/>
          <w:szCs w:val="24"/>
        </w:rPr>
        <w:tab/>
        <w:t xml:space="preserve">Бирачко место се отвара </w:t>
      </w:r>
      <w:r w:rsidR="00D3210B" w:rsidRPr="00697416">
        <w:rPr>
          <w:rFonts w:ascii="Times New Roman" w:hAnsi="Times New Roman"/>
          <w:sz w:val="24"/>
          <w:szCs w:val="24"/>
        </w:rPr>
        <w:t xml:space="preserve">на дан избора </w:t>
      </w:r>
      <w:r w:rsidRPr="00697416">
        <w:rPr>
          <w:rFonts w:ascii="Times New Roman" w:hAnsi="Times New Roman"/>
          <w:sz w:val="24"/>
          <w:szCs w:val="24"/>
        </w:rPr>
        <w:t xml:space="preserve">у </w:t>
      </w:r>
      <w:r w:rsidR="00265C3C">
        <w:rPr>
          <w:rFonts w:ascii="Times New Roman" w:hAnsi="Times New Roman"/>
          <w:sz w:val="24"/>
          <w:szCs w:val="24"/>
          <w:lang w:val="sr-Cyrl-RS"/>
        </w:rPr>
        <w:t>9</w:t>
      </w:r>
      <w:r w:rsidRPr="00697416">
        <w:rPr>
          <w:rFonts w:ascii="Times New Roman" w:hAnsi="Times New Roman"/>
          <w:sz w:val="24"/>
          <w:szCs w:val="24"/>
        </w:rPr>
        <w:t>,00 часова.</w:t>
      </w:r>
    </w:p>
    <w:p w:rsidR="00D357F5" w:rsidRPr="00D357F5" w:rsidRDefault="00D357F5" w:rsidP="00F021B3">
      <w:pPr>
        <w:spacing w:after="0" w:line="240" w:lineRule="auto"/>
        <w:jc w:val="both"/>
        <w:rPr>
          <w:rFonts w:ascii="Times New Roman" w:hAnsi="Times New Roman"/>
          <w:sz w:val="24"/>
          <w:szCs w:val="24"/>
          <w:lang w:val="sr-Latn-CS"/>
        </w:rPr>
      </w:pPr>
    </w:p>
    <w:p w:rsidR="009E49F4" w:rsidRDefault="002B797D" w:rsidP="002B797D">
      <w:pPr>
        <w:spacing w:after="0" w:line="240" w:lineRule="auto"/>
        <w:rPr>
          <w:rFonts w:ascii="Times New Roman" w:hAnsi="Times New Roman"/>
          <w:b/>
          <w:sz w:val="24"/>
          <w:szCs w:val="24"/>
        </w:rPr>
      </w:pPr>
      <w:r>
        <w:rPr>
          <w:rFonts w:ascii="Times New Roman" w:hAnsi="Times New Roman"/>
          <w:sz w:val="24"/>
          <w:szCs w:val="24"/>
        </w:rPr>
        <w:t xml:space="preserve">                                           </w:t>
      </w:r>
      <w:r w:rsidR="009E49F4" w:rsidRPr="00697416">
        <w:rPr>
          <w:rFonts w:ascii="Times New Roman" w:hAnsi="Times New Roman"/>
          <w:b/>
          <w:sz w:val="24"/>
          <w:szCs w:val="24"/>
        </w:rPr>
        <w:t>Провера исправности гласачке кутије</w:t>
      </w:r>
    </w:p>
    <w:p w:rsidR="009C5E80" w:rsidRPr="00697416" w:rsidRDefault="009C5E80" w:rsidP="00DE65D6">
      <w:pPr>
        <w:spacing w:after="0" w:line="240" w:lineRule="auto"/>
        <w:jc w:val="center"/>
        <w:rPr>
          <w:rFonts w:ascii="Times New Roman" w:hAnsi="Times New Roman"/>
          <w:sz w:val="24"/>
          <w:szCs w:val="24"/>
        </w:rPr>
      </w:pP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4</w:t>
      </w:r>
      <w:r w:rsidR="006509BF">
        <w:rPr>
          <w:rFonts w:ascii="Times New Roman" w:hAnsi="Times New Roman"/>
          <w:b/>
          <w:sz w:val="24"/>
          <w:szCs w:val="24"/>
          <w:lang w:val="sr-Latn-RS"/>
        </w:rPr>
        <w:t>2</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Провера исправности гласачке кутије врши се у присуству првог бирача који дође на бирачко место, а резултат провере уписује се у контролни лист за проверу исправности гласачке кутије.</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Провера исправности гласачк</w:t>
      </w:r>
      <w:r w:rsidR="005723E5" w:rsidRPr="00697416">
        <w:rPr>
          <w:rFonts w:ascii="Times New Roman" w:hAnsi="Times New Roman"/>
          <w:sz w:val="24"/>
          <w:szCs w:val="24"/>
        </w:rPr>
        <w:t>е кутије</w:t>
      </w:r>
      <w:r w:rsidRPr="00697416">
        <w:rPr>
          <w:rFonts w:ascii="Times New Roman" w:hAnsi="Times New Roman"/>
          <w:sz w:val="24"/>
          <w:szCs w:val="24"/>
        </w:rPr>
        <w:t xml:space="preserve"> не може се вршити у присуству бирача, </w:t>
      </w:r>
      <w:r w:rsidR="00990D05" w:rsidRPr="00697416">
        <w:rPr>
          <w:rFonts w:ascii="Times New Roman" w:hAnsi="Times New Roman"/>
          <w:sz w:val="24"/>
          <w:szCs w:val="24"/>
        </w:rPr>
        <w:t xml:space="preserve">који </w:t>
      </w:r>
      <w:r w:rsidRPr="00697416">
        <w:rPr>
          <w:rFonts w:ascii="Times New Roman" w:hAnsi="Times New Roman"/>
          <w:sz w:val="24"/>
          <w:szCs w:val="24"/>
        </w:rPr>
        <w:t>нема важећу јавну исправу за утврђивање идентитета, или који није уписан у извод из бирачког списка.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Поступак провере се обавља следећим редоследом:</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када на бирачко место приступи први бирач који није члан бирачк</w:t>
      </w:r>
      <w:r w:rsidR="00D3210B" w:rsidRPr="00697416">
        <w:rPr>
          <w:rFonts w:ascii="Times New Roman" w:hAnsi="Times New Roman"/>
          <w:sz w:val="24"/>
          <w:szCs w:val="24"/>
        </w:rPr>
        <w:t>е комисије</w:t>
      </w:r>
      <w:r w:rsidRPr="00697416">
        <w:rPr>
          <w:rFonts w:ascii="Times New Roman" w:hAnsi="Times New Roman"/>
          <w:sz w:val="24"/>
          <w:szCs w:val="24"/>
        </w:rPr>
        <w:t>, бирачк</w:t>
      </w:r>
      <w:r w:rsidR="00D3210B" w:rsidRPr="00697416">
        <w:rPr>
          <w:rFonts w:ascii="Times New Roman" w:hAnsi="Times New Roman"/>
          <w:sz w:val="24"/>
          <w:szCs w:val="24"/>
        </w:rPr>
        <w:t>а комисија</w:t>
      </w:r>
      <w:r w:rsidRPr="00697416">
        <w:rPr>
          <w:rFonts w:ascii="Times New Roman" w:hAnsi="Times New Roman"/>
          <w:sz w:val="24"/>
          <w:szCs w:val="24"/>
        </w:rPr>
        <w:t xml:space="preserve"> ће </w:t>
      </w:r>
      <w:r w:rsidR="006C1B42">
        <w:rPr>
          <w:rFonts w:ascii="Times New Roman" w:hAnsi="Times New Roman"/>
          <w:sz w:val="24"/>
          <w:szCs w:val="24"/>
        </w:rPr>
        <w:t>у</w:t>
      </w:r>
      <w:r w:rsidRPr="00697416">
        <w:rPr>
          <w:rFonts w:ascii="Times New Roman" w:hAnsi="Times New Roman"/>
          <w:sz w:val="24"/>
          <w:szCs w:val="24"/>
        </w:rPr>
        <w:t>тврди</w:t>
      </w:r>
      <w:r w:rsidR="00D3210B" w:rsidRPr="00697416">
        <w:rPr>
          <w:rFonts w:ascii="Times New Roman" w:hAnsi="Times New Roman"/>
          <w:sz w:val="24"/>
          <w:szCs w:val="24"/>
        </w:rPr>
        <w:t>ти</w:t>
      </w:r>
      <w:r w:rsidRPr="00697416">
        <w:rPr>
          <w:rFonts w:ascii="Times New Roman" w:hAnsi="Times New Roman"/>
          <w:sz w:val="24"/>
          <w:szCs w:val="24"/>
        </w:rPr>
        <w:t xml:space="preserve"> његов идентитет и утврдиће да ли је уписан у и</w:t>
      </w:r>
      <w:r w:rsidR="00D3210B" w:rsidRPr="00697416">
        <w:rPr>
          <w:rFonts w:ascii="Times New Roman" w:hAnsi="Times New Roman"/>
          <w:sz w:val="24"/>
          <w:szCs w:val="24"/>
        </w:rPr>
        <w:t>звод</w:t>
      </w:r>
      <w:r w:rsidRPr="00697416">
        <w:rPr>
          <w:rFonts w:ascii="Times New Roman" w:hAnsi="Times New Roman"/>
          <w:sz w:val="24"/>
          <w:szCs w:val="24"/>
        </w:rPr>
        <w:t xml:space="preserve"> из бирачког списка;</w:t>
      </w:r>
    </w:p>
    <w:p w:rsidR="00D3210B"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у присуству тог бирача бирачк</w:t>
      </w:r>
      <w:r w:rsidR="00D3210B" w:rsidRPr="00697416">
        <w:rPr>
          <w:rFonts w:ascii="Times New Roman" w:hAnsi="Times New Roman"/>
          <w:sz w:val="24"/>
          <w:szCs w:val="24"/>
        </w:rPr>
        <w:t>а комисија</w:t>
      </w:r>
      <w:r w:rsidRPr="00697416">
        <w:rPr>
          <w:rFonts w:ascii="Times New Roman" w:hAnsi="Times New Roman"/>
          <w:sz w:val="24"/>
          <w:szCs w:val="24"/>
        </w:rPr>
        <w:t xml:space="preserve"> проверава да ли </w:t>
      </w:r>
      <w:r w:rsidR="00D3210B" w:rsidRPr="00697416">
        <w:rPr>
          <w:rFonts w:ascii="Times New Roman" w:hAnsi="Times New Roman"/>
          <w:sz w:val="24"/>
          <w:szCs w:val="24"/>
        </w:rPr>
        <w:t xml:space="preserve">је </w:t>
      </w:r>
      <w:r w:rsidRPr="00697416">
        <w:rPr>
          <w:rFonts w:ascii="Times New Roman" w:hAnsi="Times New Roman"/>
          <w:sz w:val="24"/>
          <w:szCs w:val="24"/>
        </w:rPr>
        <w:t>гласачк</w:t>
      </w:r>
      <w:r w:rsidR="00D3210B" w:rsidRPr="00697416">
        <w:rPr>
          <w:rFonts w:ascii="Times New Roman" w:hAnsi="Times New Roman"/>
          <w:sz w:val="24"/>
          <w:szCs w:val="24"/>
        </w:rPr>
        <w:t>а</w:t>
      </w:r>
      <w:r w:rsidRPr="00697416">
        <w:rPr>
          <w:rFonts w:ascii="Times New Roman" w:hAnsi="Times New Roman"/>
          <w:sz w:val="24"/>
          <w:szCs w:val="24"/>
        </w:rPr>
        <w:t xml:space="preserve"> кутиј</w:t>
      </w:r>
      <w:r w:rsidR="00D3210B" w:rsidRPr="00697416">
        <w:rPr>
          <w:rFonts w:ascii="Times New Roman" w:hAnsi="Times New Roman"/>
          <w:sz w:val="24"/>
          <w:szCs w:val="24"/>
        </w:rPr>
        <w:t>а</w:t>
      </w:r>
      <w:r w:rsidRPr="00697416">
        <w:rPr>
          <w:rFonts w:ascii="Times New Roman" w:hAnsi="Times New Roman"/>
          <w:sz w:val="24"/>
          <w:szCs w:val="24"/>
        </w:rPr>
        <w:t xml:space="preserve"> исправн</w:t>
      </w:r>
      <w:r w:rsidR="00D3210B" w:rsidRPr="00697416">
        <w:rPr>
          <w:rFonts w:ascii="Times New Roman" w:hAnsi="Times New Roman"/>
          <w:sz w:val="24"/>
          <w:szCs w:val="24"/>
        </w:rPr>
        <w:t>а и празна</w:t>
      </w:r>
      <w:r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попуњава се контролни лист, које потписују сви чланови бирачк</w:t>
      </w:r>
      <w:r w:rsidR="00D3210B" w:rsidRPr="00697416">
        <w:rPr>
          <w:rFonts w:ascii="Times New Roman" w:hAnsi="Times New Roman"/>
          <w:sz w:val="24"/>
          <w:szCs w:val="24"/>
        </w:rPr>
        <w:t>е комисије</w:t>
      </w:r>
      <w:r w:rsidRPr="00697416">
        <w:rPr>
          <w:rFonts w:ascii="Times New Roman" w:hAnsi="Times New Roman"/>
          <w:sz w:val="24"/>
          <w:szCs w:val="24"/>
        </w:rPr>
        <w:t xml:space="preserve"> и бирач који је први дошао на бирачко место;</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у присуству првог бирача, контролни лист се убацуј</w:t>
      </w:r>
      <w:r w:rsidR="00B6117F" w:rsidRPr="00697416">
        <w:rPr>
          <w:rFonts w:ascii="Times New Roman" w:hAnsi="Times New Roman"/>
          <w:sz w:val="24"/>
          <w:szCs w:val="24"/>
        </w:rPr>
        <w:t>е</w:t>
      </w:r>
      <w:r w:rsidRPr="00697416">
        <w:rPr>
          <w:rFonts w:ascii="Times New Roman" w:hAnsi="Times New Roman"/>
          <w:sz w:val="24"/>
          <w:szCs w:val="24"/>
        </w:rPr>
        <w:t xml:space="preserve"> у гласачк</w:t>
      </w:r>
      <w:r w:rsidR="00B6117F" w:rsidRPr="00697416">
        <w:rPr>
          <w:rFonts w:ascii="Times New Roman" w:hAnsi="Times New Roman"/>
          <w:sz w:val="24"/>
          <w:szCs w:val="24"/>
        </w:rPr>
        <w:t>у</w:t>
      </w:r>
      <w:r w:rsidRPr="00697416">
        <w:rPr>
          <w:rFonts w:ascii="Times New Roman" w:hAnsi="Times New Roman"/>
          <w:sz w:val="24"/>
          <w:szCs w:val="24"/>
        </w:rPr>
        <w:t xml:space="preserve"> кутиј</w:t>
      </w:r>
      <w:r w:rsidR="00B6117F" w:rsidRPr="00697416">
        <w:rPr>
          <w:rFonts w:ascii="Times New Roman" w:hAnsi="Times New Roman"/>
          <w:sz w:val="24"/>
          <w:szCs w:val="24"/>
        </w:rPr>
        <w:t>у</w:t>
      </w:r>
      <w:r w:rsidRPr="00697416">
        <w:rPr>
          <w:rFonts w:ascii="Times New Roman" w:hAnsi="Times New Roman"/>
          <w:sz w:val="24"/>
          <w:szCs w:val="24"/>
        </w:rPr>
        <w:t>, кој</w:t>
      </w:r>
      <w:r w:rsidR="00B6117F" w:rsidRPr="00697416">
        <w:rPr>
          <w:rFonts w:ascii="Times New Roman" w:hAnsi="Times New Roman"/>
          <w:sz w:val="24"/>
          <w:szCs w:val="24"/>
        </w:rPr>
        <w:t>а</w:t>
      </w:r>
      <w:r w:rsidRPr="00697416">
        <w:rPr>
          <w:rFonts w:ascii="Times New Roman" w:hAnsi="Times New Roman"/>
          <w:sz w:val="24"/>
          <w:szCs w:val="24"/>
        </w:rPr>
        <w:t xml:space="preserve"> се након тога затвара и печат</w:t>
      </w:r>
      <w:r w:rsidR="00B6117F" w:rsidRPr="00697416">
        <w:rPr>
          <w:rFonts w:ascii="Times New Roman" w:hAnsi="Times New Roman"/>
          <w:sz w:val="24"/>
          <w:szCs w:val="24"/>
        </w:rPr>
        <w:t>и</w:t>
      </w:r>
      <w:r w:rsidRPr="00697416">
        <w:rPr>
          <w:rFonts w:ascii="Times New Roman" w:hAnsi="Times New Roman"/>
          <w:sz w:val="24"/>
          <w:szCs w:val="24"/>
        </w:rPr>
        <w:t xml:space="preserve"> јемствеником и печатним воском;</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све извршене радње констатују се у записни</w:t>
      </w:r>
      <w:r w:rsidR="00B6117F" w:rsidRPr="00697416">
        <w:rPr>
          <w:rFonts w:ascii="Times New Roman" w:hAnsi="Times New Roman"/>
          <w:sz w:val="24"/>
          <w:szCs w:val="24"/>
        </w:rPr>
        <w:t>ку</w:t>
      </w:r>
      <w:r w:rsidRPr="00697416">
        <w:rPr>
          <w:rFonts w:ascii="Times New Roman" w:hAnsi="Times New Roman"/>
          <w:sz w:val="24"/>
          <w:szCs w:val="24"/>
        </w:rPr>
        <w:t xml:space="preserve"> о раду бирачк</w:t>
      </w:r>
      <w:r w:rsidR="00B6117F" w:rsidRPr="00697416">
        <w:rPr>
          <w:rFonts w:ascii="Times New Roman" w:hAnsi="Times New Roman"/>
          <w:sz w:val="24"/>
          <w:szCs w:val="24"/>
        </w:rPr>
        <w:t>е комисије</w:t>
      </w:r>
      <w:r w:rsidRPr="00697416">
        <w:rPr>
          <w:rFonts w:ascii="Times New Roman" w:hAnsi="Times New Roman"/>
          <w:sz w:val="24"/>
          <w:szCs w:val="24"/>
        </w:rPr>
        <w:t>.</w:t>
      </w:r>
    </w:p>
    <w:p w:rsidR="00DE65D6" w:rsidRPr="00697416" w:rsidRDefault="00DE65D6" w:rsidP="00F021B3">
      <w:pPr>
        <w:spacing w:after="0" w:line="240" w:lineRule="auto"/>
        <w:jc w:val="both"/>
        <w:rPr>
          <w:rFonts w:ascii="Times New Roman" w:hAnsi="Times New Roman"/>
          <w:b/>
          <w:sz w:val="24"/>
          <w:szCs w:val="24"/>
        </w:rPr>
      </w:pPr>
    </w:p>
    <w:p w:rsidR="0014657B" w:rsidRDefault="0014657B" w:rsidP="00DE65D6">
      <w:pPr>
        <w:spacing w:after="0" w:line="240" w:lineRule="auto"/>
        <w:jc w:val="center"/>
        <w:rPr>
          <w:rFonts w:ascii="Times New Roman" w:hAnsi="Times New Roman"/>
          <w:b/>
          <w:sz w:val="24"/>
          <w:szCs w:val="24"/>
          <w:lang w:val="sr-Cyrl-RS"/>
        </w:rPr>
      </w:pPr>
    </w:p>
    <w:p w:rsidR="009E49F4" w:rsidRDefault="009C20C8"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Радње бирачке комисије </w:t>
      </w:r>
      <w:r w:rsidR="00DE65D6" w:rsidRPr="00697416">
        <w:rPr>
          <w:rFonts w:ascii="Times New Roman" w:hAnsi="Times New Roman"/>
          <w:b/>
          <w:sz w:val="24"/>
          <w:szCs w:val="24"/>
        </w:rPr>
        <w:t>на бирачком месту</w:t>
      </w:r>
    </w:p>
    <w:p w:rsidR="009C5E80" w:rsidRPr="00697416" w:rsidRDefault="009C5E80" w:rsidP="00DE65D6">
      <w:pPr>
        <w:spacing w:after="0" w:line="240" w:lineRule="auto"/>
        <w:jc w:val="center"/>
        <w:rPr>
          <w:rFonts w:ascii="Times New Roman" w:hAnsi="Times New Roman"/>
          <w:b/>
          <w:sz w:val="24"/>
          <w:szCs w:val="24"/>
        </w:rPr>
      </w:pP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4</w:t>
      </w:r>
      <w:r w:rsidR="006509BF">
        <w:rPr>
          <w:rFonts w:ascii="Times New Roman" w:hAnsi="Times New Roman"/>
          <w:b/>
          <w:sz w:val="24"/>
          <w:szCs w:val="24"/>
          <w:lang w:val="sr-Latn-RS"/>
        </w:rPr>
        <w:t>3</w:t>
      </w:r>
      <w:r w:rsidRPr="00697416">
        <w:rPr>
          <w:rFonts w:ascii="Times New Roman" w:hAnsi="Times New Roman"/>
          <w:b/>
          <w:sz w:val="24"/>
          <w:szCs w:val="24"/>
        </w:rPr>
        <w:t>.</w:t>
      </w:r>
    </w:p>
    <w:p w:rsidR="00DE65D6"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Када бирач дође на бирачко место, бирачк</w:t>
      </w:r>
      <w:r w:rsidR="00B6117F" w:rsidRPr="00697416">
        <w:rPr>
          <w:rFonts w:ascii="Times New Roman" w:hAnsi="Times New Roman"/>
          <w:sz w:val="24"/>
          <w:szCs w:val="24"/>
        </w:rPr>
        <w:t xml:space="preserve">а комисија </w:t>
      </w:r>
      <w:r w:rsidRPr="00697416">
        <w:rPr>
          <w:rFonts w:ascii="Times New Roman" w:hAnsi="Times New Roman"/>
          <w:sz w:val="24"/>
          <w:szCs w:val="24"/>
        </w:rPr>
        <w:t>је дужн</w:t>
      </w:r>
      <w:r w:rsidR="00B6117F" w:rsidRPr="00697416">
        <w:rPr>
          <w:rFonts w:ascii="Times New Roman" w:hAnsi="Times New Roman"/>
          <w:sz w:val="24"/>
          <w:szCs w:val="24"/>
        </w:rPr>
        <w:t>а</w:t>
      </w:r>
      <w:r w:rsidRPr="00697416">
        <w:rPr>
          <w:rFonts w:ascii="Times New Roman" w:hAnsi="Times New Roman"/>
          <w:sz w:val="24"/>
          <w:szCs w:val="24"/>
        </w:rPr>
        <w:t xml:space="preserve"> да предузме следеће радње: </w:t>
      </w:r>
    </w:p>
    <w:p w:rsidR="00DE65D6" w:rsidRPr="00697416" w:rsidRDefault="00DE65D6" w:rsidP="00DE65D6">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 </w:t>
      </w:r>
      <w:r w:rsidR="009E49F4" w:rsidRPr="00697416">
        <w:rPr>
          <w:rFonts w:ascii="Times New Roman" w:hAnsi="Times New Roman"/>
          <w:sz w:val="24"/>
          <w:szCs w:val="24"/>
        </w:rPr>
        <w:t xml:space="preserve">утврђивање идентитета бирача, </w:t>
      </w:r>
    </w:p>
    <w:p w:rsidR="00DE65D6" w:rsidRPr="00697416" w:rsidRDefault="00DE65D6" w:rsidP="00DE65D6">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 </w:t>
      </w:r>
      <w:r w:rsidR="009E49F4" w:rsidRPr="00697416">
        <w:rPr>
          <w:rFonts w:ascii="Times New Roman" w:hAnsi="Times New Roman"/>
          <w:sz w:val="24"/>
          <w:szCs w:val="24"/>
        </w:rPr>
        <w:t xml:space="preserve">провера да ли је бирач уписан у извод из бирачког списка, </w:t>
      </w:r>
    </w:p>
    <w:p w:rsidR="00DE65D6" w:rsidRPr="00697416" w:rsidRDefault="00DE65D6" w:rsidP="00DE65D6">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 </w:t>
      </w:r>
      <w:r w:rsidR="009E49F4" w:rsidRPr="00697416">
        <w:rPr>
          <w:rFonts w:ascii="Times New Roman" w:hAnsi="Times New Roman"/>
          <w:sz w:val="24"/>
          <w:szCs w:val="24"/>
        </w:rPr>
        <w:t>уручивање гласачк</w:t>
      </w:r>
      <w:r w:rsidR="00990D05" w:rsidRPr="00697416">
        <w:rPr>
          <w:rFonts w:ascii="Times New Roman" w:hAnsi="Times New Roman"/>
          <w:sz w:val="24"/>
          <w:szCs w:val="24"/>
        </w:rPr>
        <w:t>ог</w:t>
      </w:r>
      <w:r w:rsidR="009E49F4" w:rsidRPr="00697416">
        <w:rPr>
          <w:rFonts w:ascii="Times New Roman" w:hAnsi="Times New Roman"/>
          <w:sz w:val="24"/>
          <w:szCs w:val="24"/>
        </w:rPr>
        <w:t xml:space="preserve"> листића и </w:t>
      </w:r>
    </w:p>
    <w:p w:rsidR="009E49F4" w:rsidRDefault="00DE65D6" w:rsidP="00DE65D6">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 </w:t>
      </w:r>
      <w:r w:rsidR="009E49F4" w:rsidRPr="00697416">
        <w:rPr>
          <w:rFonts w:ascii="Times New Roman" w:hAnsi="Times New Roman"/>
          <w:sz w:val="24"/>
          <w:szCs w:val="24"/>
        </w:rPr>
        <w:t>поучавање бирача о начину гласања.</w:t>
      </w:r>
    </w:p>
    <w:p w:rsidR="009C5E80" w:rsidRPr="00697416" w:rsidRDefault="009C5E80" w:rsidP="00DE65D6">
      <w:pPr>
        <w:spacing w:after="0" w:line="240" w:lineRule="auto"/>
        <w:ind w:firstLine="708"/>
        <w:jc w:val="both"/>
        <w:rPr>
          <w:rFonts w:ascii="Times New Roman" w:hAnsi="Times New Roman"/>
          <w:sz w:val="24"/>
          <w:szCs w:val="24"/>
        </w:rPr>
      </w:pPr>
    </w:p>
    <w:p w:rsidR="009E49F4" w:rsidRPr="00D3020C" w:rsidRDefault="009E49F4" w:rsidP="00D3020C">
      <w:pPr>
        <w:spacing w:after="0" w:line="240" w:lineRule="auto"/>
        <w:jc w:val="both"/>
        <w:rPr>
          <w:rFonts w:ascii="Times New Roman" w:hAnsi="Times New Roman"/>
          <w:sz w:val="24"/>
          <w:szCs w:val="24"/>
        </w:rPr>
      </w:pPr>
      <w:r w:rsidRPr="00697416">
        <w:rPr>
          <w:rFonts w:ascii="Times New Roman" w:hAnsi="Times New Roman"/>
          <w:sz w:val="24"/>
          <w:szCs w:val="24"/>
        </w:rPr>
        <w:tab/>
      </w:r>
      <w:r w:rsidR="00D3020C">
        <w:rPr>
          <w:rFonts w:ascii="Times New Roman" w:hAnsi="Times New Roman"/>
          <w:sz w:val="24"/>
          <w:szCs w:val="24"/>
        </w:rPr>
        <w:t xml:space="preserve">                                    </w:t>
      </w:r>
      <w:r w:rsidRPr="00697416">
        <w:rPr>
          <w:rFonts w:ascii="Times New Roman" w:hAnsi="Times New Roman"/>
          <w:b/>
          <w:sz w:val="24"/>
          <w:szCs w:val="24"/>
        </w:rPr>
        <w:t>Утврђивање идентитета бирача</w:t>
      </w:r>
    </w:p>
    <w:p w:rsidR="009C5E80" w:rsidRPr="00697416" w:rsidRDefault="009C5E80" w:rsidP="00DE65D6">
      <w:pPr>
        <w:spacing w:after="0" w:line="240" w:lineRule="auto"/>
        <w:jc w:val="center"/>
        <w:rPr>
          <w:rFonts w:ascii="Times New Roman" w:hAnsi="Times New Roman"/>
          <w:sz w:val="24"/>
          <w:szCs w:val="24"/>
        </w:rPr>
      </w:pP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6509BF">
        <w:rPr>
          <w:rFonts w:ascii="Times New Roman" w:hAnsi="Times New Roman"/>
          <w:b/>
          <w:sz w:val="24"/>
          <w:szCs w:val="24"/>
          <w:lang w:val="sr-Latn-RS"/>
        </w:rPr>
        <w:t>44</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r>
      <w:r w:rsidR="00B6117F" w:rsidRPr="00697416">
        <w:rPr>
          <w:rFonts w:ascii="Times New Roman" w:hAnsi="Times New Roman"/>
          <w:sz w:val="24"/>
          <w:szCs w:val="24"/>
        </w:rPr>
        <w:t>Бирач</w:t>
      </w:r>
      <w:r w:rsidRPr="00697416">
        <w:rPr>
          <w:rFonts w:ascii="Times New Roman" w:hAnsi="Times New Roman"/>
          <w:sz w:val="24"/>
          <w:szCs w:val="24"/>
        </w:rPr>
        <w:t xml:space="preserve"> прилази члану бирачк</w:t>
      </w:r>
      <w:r w:rsidR="00B6117F" w:rsidRPr="00697416">
        <w:rPr>
          <w:rFonts w:ascii="Times New Roman" w:hAnsi="Times New Roman"/>
          <w:sz w:val="24"/>
          <w:szCs w:val="24"/>
        </w:rPr>
        <w:t>е комисије</w:t>
      </w:r>
      <w:r w:rsidRPr="00697416">
        <w:rPr>
          <w:rFonts w:ascii="Times New Roman" w:hAnsi="Times New Roman"/>
          <w:sz w:val="24"/>
          <w:szCs w:val="24"/>
        </w:rPr>
        <w:t>, саопштава му своје име и презиме</w:t>
      </w:r>
      <w:r w:rsidR="006C1B42">
        <w:rPr>
          <w:rFonts w:ascii="Times New Roman" w:hAnsi="Times New Roman"/>
          <w:sz w:val="24"/>
          <w:szCs w:val="24"/>
        </w:rPr>
        <w:t xml:space="preserve"> </w:t>
      </w:r>
      <w:r w:rsidRPr="00697416">
        <w:rPr>
          <w:rFonts w:ascii="Times New Roman" w:hAnsi="Times New Roman"/>
          <w:sz w:val="24"/>
          <w:szCs w:val="24"/>
        </w:rPr>
        <w:t xml:space="preserve">и доказује свој идентитет. </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Бирач не може да гласа ако не поднесе доказ о свом идентитету.</w:t>
      </w:r>
    </w:p>
    <w:p w:rsidR="00197E5C" w:rsidRPr="00C018F0" w:rsidRDefault="00197E5C" w:rsidP="00C018F0">
      <w:pPr>
        <w:spacing w:after="0" w:line="240" w:lineRule="auto"/>
        <w:jc w:val="both"/>
        <w:rPr>
          <w:rFonts w:ascii="Times New Roman" w:hAnsi="Times New Roman"/>
          <w:strike/>
          <w:sz w:val="24"/>
          <w:szCs w:val="24"/>
          <w:lang w:val="sr-Cyrl-RS"/>
        </w:rPr>
      </w:pPr>
      <w:r w:rsidRPr="00697416">
        <w:rPr>
          <w:rFonts w:ascii="Times New Roman" w:hAnsi="Times New Roman"/>
          <w:sz w:val="24"/>
          <w:szCs w:val="24"/>
        </w:rPr>
        <w:lastRenderedPageBreak/>
        <w:tab/>
      </w:r>
      <w:r w:rsidR="00A31B6E" w:rsidRPr="00697416">
        <w:rPr>
          <w:rFonts w:ascii="Times New Roman" w:hAnsi="Times New Roman"/>
          <w:sz w:val="24"/>
          <w:szCs w:val="24"/>
        </w:rPr>
        <w:t>Свој идентитет бирач доказује важећом личном картом, односно важ</w:t>
      </w:r>
      <w:r w:rsidR="00C018F0">
        <w:rPr>
          <w:rFonts w:ascii="Times New Roman" w:hAnsi="Times New Roman"/>
          <w:sz w:val="24"/>
          <w:szCs w:val="24"/>
        </w:rPr>
        <w:t>ећом путном исправом (пасошем)</w:t>
      </w:r>
      <w:r w:rsidR="00C018F0">
        <w:rPr>
          <w:rFonts w:ascii="Times New Roman" w:hAnsi="Times New Roman"/>
          <w:sz w:val="24"/>
          <w:szCs w:val="24"/>
          <w:lang w:val="sr-Cyrl-RS"/>
        </w:rPr>
        <w:t>.</w:t>
      </w:r>
    </w:p>
    <w:p w:rsidR="00197E5C" w:rsidRDefault="00197E5C" w:rsidP="00197E5C">
      <w:pPr>
        <w:spacing w:after="0" w:line="240" w:lineRule="auto"/>
        <w:jc w:val="both"/>
        <w:rPr>
          <w:rFonts w:ascii="Times New Roman" w:hAnsi="Times New Roman"/>
          <w:sz w:val="24"/>
          <w:szCs w:val="24"/>
          <w:lang w:val="sr-Cyrl-RS"/>
        </w:rPr>
      </w:pPr>
      <w:r w:rsidRPr="00697416">
        <w:rPr>
          <w:rFonts w:ascii="Times New Roman" w:hAnsi="Times New Roman"/>
          <w:sz w:val="24"/>
          <w:szCs w:val="24"/>
        </w:rPr>
        <w:tab/>
        <w:t>У случају да на бирачко место дође бирач који поседује важећи документ из става 3. овог члана у којем је наведено друго презиме у односу на презиме наведено у изводу из бирачког списка, бирачка комисија треба том бирачу да омогући да гласа без обзира на ту околност, под условом да на основу слике бирача и јединственог матичног броја грађана у документу којим доказује свој идентитет може да утврди да је у питању лице које је уписано у извод из бирачког списка.</w:t>
      </w:r>
    </w:p>
    <w:p w:rsidR="007E7DFA" w:rsidRDefault="007E7DFA" w:rsidP="00197E5C">
      <w:pPr>
        <w:spacing w:after="0" w:line="240" w:lineRule="auto"/>
        <w:jc w:val="both"/>
        <w:rPr>
          <w:rFonts w:ascii="Times New Roman" w:hAnsi="Times New Roman"/>
          <w:sz w:val="24"/>
          <w:szCs w:val="24"/>
          <w:lang w:val="sr-Cyrl-RS"/>
        </w:rPr>
      </w:pPr>
    </w:p>
    <w:p w:rsidR="005723E5" w:rsidRPr="00697416" w:rsidRDefault="005723E5" w:rsidP="00556703">
      <w:pPr>
        <w:spacing w:after="0" w:line="240" w:lineRule="auto"/>
        <w:rPr>
          <w:rFonts w:ascii="Times New Roman" w:hAnsi="Times New Roman"/>
          <w:b/>
          <w:sz w:val="24"/>
          <w:szCs w:val="24"/>
        </w:rPr>
      </w:pPr>
    </w:p>
    <w:p w:rsidR="009E49F4"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Утврђивање да ли је бирач уписан у извод из бирачког списка и уручивање гласачких листића</w:t>
      </w:r>
    </w:p>
    <w:p w:rsidR="009C5E80" w:rsidRPr="00697416" w:rsidRDefault="009C5E80" w:rsidP="00DE65D6">
      <w:pPr>
        <w:spacing w:after="0" w:line="240" w:lineRule="auto"/>
        <w:jc w:val="center"/>
        <w:rPr>
          <w:rFonts w:ascii="Times New Roman" w:hAnsi="Times New Roman"/>
          <w:b/>
          <w:sz w:val="24"/>
          <w:szCs w:val="24"/>
        </w:rPr>
      </w:pPr>
    </w:p>
    <w:p w:rsidR="009E49F4" w:rsidRPr="001F503C" w:rsidRDefault="009E49F4" w:rsidP="00DE65D6">
      <w:pPr>
        <w:spacing w:after="0" w:line="240" w:lineRule="auto"/>
        <w:jc w:val="center"/>
        <w:rPr>
          <w:rFonts w:ascii="Times New Roman" w:hAnsi="Times New Roman"/>
          <w:b/>
          <w:sz w:val="24"/>
          <w:szCs w:val="24"/>
          <w:lang w:val="sr-Cyrl-RS"/>
        </w:rPr>
      </w:pPr>
      <w:r w:rsidRPr="00697416">
        <w:rPr>
          <w:rFonts w:ascii="Times New Roman" w:hAnsi="Times New Roman"/>
          <w:b/>
          <w:sz w:val="24"/>
          <w:szCs w:val="24"/>
        </w:rPr>
        <w:t xml:space="preserve">Члан </w:t>
      </w:r>
      <w:r w:rsidR="006509BF">
        <w:rPr>
          <w:rFonts w:ascii="Times New Roman" w:hAnsi="Times New Roman"/>
          <w:b/>
          <w:sz w:val="24"/>
          <w:szCs w:val="24"/>
          <w:lang w:val="sr-Latn-RS"/>
        </w:rPr>
        <w:t>45</w:t>
      </w:r>
      <w:r w:rsidRPr="00697416">
        <w:rPr>
          <w:rFonts w:ascii="Times New Roman" w:hAnsi="Times New Roman"/>
          <w:b/>
          <w:sz w:val="24"/>
          <w:szCs w:val="24"/>
        </w:rPr>
        <w:t>.</w:t>
      </w:r>
      <w:r w:rsidR="001F503C">
        <w:rPr>
          <w:rFonts w:ascii="Times New Roman" w:hAnsi="Times New Roman"/>
          <w:b/>
          <w:sz w:val="24"/>
          <w:szCs w:val="24"/>
          <w:lang w:val="sr-Cyrl-RS"/>
        </w:rPr>
        <w:t xml:space="preserve"> </w:t>
      </w:r>
    </w:p>
    <w:p w:rsidR="00B6117F"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Када се утврди његов идентитет, бирач прилази члану бирачк</w:t>
      </w:r>
      <w:r w:rsidR="008E2608" w:rsidRPr="00697416">
        <w:rPr>
          <w:rFonts w:ascii="Times New Roman" w:hAnsi="Times New Roman"/>
          <w:sz w:val="24"/>
          <w:szCs w:val="24"/>
        </w:rPr>
        <w:t>е комисије</w:t>
      </w:r>
      <w:r w:rsidRPr="00697416">
        <w:rPr>
          <w:rFonts w:ascii="Times New Roman" w:hAnsi="Times New Roman"/>
          <w:sz w:val="24"/>
          <w:szCs w:val="24"/>
        </w:rPr>
        <w:t xml:space="preserve"> који је задужен за руковање изводом из бирачког списка</w:t>
      </w:r>
      <w:r w:rsidR="00B6117F" w:rsidRPr="00697416">
        <w:rPr>
          <w:rFonts w:ascii="Times New Roman" w:hAnsi="Times New Roman"/>
          <w:sz w:val="24"/>
          <w:szCs w:val="24"/>
        </w:rPr>
        <w:t>,</w:t>
      </w:r>
      <w:r w:rsidRPr="00697416">
        <w:rPr>
          <w:rFonts w:ascii="Times New Roman" w:hAnsi="Times New Roman"/>
          <w:sz w:val="24"/>
          <w:szCs w:val="24"/>
        </w:rPr>
        <w:t xml:space="preserve"> који проналази бирача и заокружује редни број испред имена бирача, а након тога се бирач потписује на одговарајућем месту у изводу из бирачког списка. </w:t>
      </w:r>
    </w:p>
    <w:p w:rsidR="009E49F4" w:rsidRPr="00697416" w:rsidRDefault="00B6117F" w:rsidP="00F021B3">
      <w:pPr>
        <w:spacing w:after="0" w:line="240" w:lineRule="auto"/>
        <w:jc w:val="both"/>
        <w:rPr>
          <w:rFonts w:ascii="Times New Roman" w:hAnsi="Times New Roman"/>
          <w:sz w:val="24"/>
          <w:szCs w:val="24"/>
        </w:rPr>
      </w:pPr>
      <w:r w:rsidRPr="00697416">
        <w:rPr>
          <w:rFonts w:ascii="Times New Roman" w:hAnsi="Times New Roman"/>
          <w:sz w:val="24"/>
          <w:szCs w:val="24"/>
        </w:rPr>
        <w:tab/>
      </w:r>
      <w:r w:rsidR="009E49F4" w:rsidRPr="00697416">
        <w:rPr>
          <w:rFonts w:ascii="Times New Roman" w:hAnsi="Times New Roman"/>
          <w:sz w:val="24"/>
          <w:szCs w:val="24"/>
        </w:rPr>
        <w:t>Пошто се бирач потпише, члан бирачк</w:t>
      </w:r>
      <w:r w:rsidR="008E2608" w:rsidRPr="00697416">
        <w:rPr>
          <w:rFonts w:ascii="Times New Roman" w:hAnsi="Times New Roman"/>
          <w:sz w:val="24"/>
          <w:szCs w:val="24"/>
        </w:rPr>
        <w:t>е комисије</w:t>
      </w:r>
      <w:r w:rsidR="009E49F4" w:rsidRPr="00697416">
        <w:rPr>
          <w:rFonts w:ascii="Times New Roman" w:hAnsi="Times New Roman"/>
          <w:sz w:val="24"/>
          <w:szCs w:val="24"/>
        </w:rPr>
        <w:t xml:space="preserve"> му предаје гласачки листић.</w:t>
      </w:r>
    </w:p>
    <w:p w:rsidR="001F503C" w:rsidRPr="00C018F0" w:rsidRDefault="00A31B6E" w:rsidP="00C018F0">
      <w:pPr>
        <w:tabs>
          <w:tab w:val="left" w:pos="993"/>
        </w:tabs>
        <w:spacing w:after="0" w:line="240" w:lineRule="auto"/>
        <w:jc w:val="both"/>
        <w:rPr>
          <w:rFonts w:ascii="Times New Roman" w:hAnsi="Times New Roman"/>
          <w:sz w:val="24"/>
          <w:szCs w:val="24"/>
          <w:lang w:val="sr-Cyrl-RS"/>
        </w:rPr>
      </w:pPr>
      <w:r w:rsidRPr="00697416">
        <w:rPr>
          <w:rFonts w:ascii="Times New Roman" w:hAnsi="Times New Roman"/>
          <w:sz w:val="24"/>
          <w:szCs w:val="24"/>
        </w:rPr>
        <w:t xml:space="preserve">            Бирач који је писмен и који је у стању да својеручно напише своје име и презиме, потписује се тако што својеручно исписује свој потпис на одговарајућем месту у изводу из бирачког списка.</w:t>
      </w:r>
    </w:p>
    <w:p w:rsidR="00A31B6E" w:rsidRDefault="00F35552" w:rsidP="00A31B6E">
      <w:pPr>
        <w:tabs>
          <w:tab w:val="left" w:pos="993"/>
        </w:tabs>
        <w:spacing w:after="0" w:line="240" w:lineRule="auto"/>
        <w:jc w:val="both"/>
        <w:rPr>
          <w:rFonts w:ascii="Times New Roman" w:hAnsi="Times New Roman"/>
          <w:sz w:val="24"/>
          <w:szCs w:val="24"/>
          <w:lang w:val="sr-Cyrl-RS"/>
        </w:rPr>
      </w:pPr>
      <w:r>
        <w:rPr>
          <w:rFonts w:ascii="Times New Roman" w:hAnsi="Times New Roman"/>
          <w:sz w:val="24"/>
          <w:szCs w:val="24"/>
        </w:rPr>
        <w:t xml:space="preserve">            Бирач који не може да попуни гласачки листић (слепо, инвалидно или неписмено лице) има право да на бирачко место поведе лице</w:t>
      </w:r>
      <w:r w:rsidR="000C004E">
        <w:rPr>
          <w:rFonts w:ascii="Times New Roman" w:hAnsi="Times New Roman"/>
          <w:sz w:val="24"/>
          <w:szCs w:val="24"/>
          <w:lang w:val="sr-Cyrl-RS"/>
        </w:rPr>
        <w:t>-помагача,</w:t>
      </w:r>
      <w:r>
        <w:rPr>
          <w:rFonts w:ascii="Times New Roman" w:hAnsi="Times New Roman"/>
          <w:sz w:val="24"/>
          <w:szCs w:val="24"/>
        </w:rPr>
        <w:t xml:space="preserve"> које ће уместо њега попунити гласачки листић онако како му бирач одреди.</w:t>
      </w:r>
    </w:p>
    <w:p w:rsidR="001F503C" w:rsidRPr="001F503C" w:rsidRDefault="001F503C" w:rsidP="001F503C">
      <w:pPr>
        <w:spacing w:after="0" w:line="240" w:lineRule="auto"/>
        <w:ind w:firstLine="708"/>
        <w:jc w:val="both"/>
        <w:rPr>
          <w:rFonts w:ascii="Times New Roman" w:hAnsi="Times New Roman"/>
          <w:sz w:val="24"/>
          <w:szCs w:val="24"/>
          <w:lang w:val="sr-Cyrl-RS"/>
        </w:rPr>
      </w:pPr>
      <w:r w:rsidRPr="00697416">
        <w:rPr>
          <w:rFonts w:ascii="Times New Roman" w:hAnsi="Times New Roman"/>
          <w:sz w:val="24"/>
          <w:szCs w:val="24"/>
        </w:rPr>
        <w:t>У записнику о раду бирачке комисије се констатује колико је бирача гласало уз помоћ помагача и под којим редним бројевима су ти бирачи уписани у извод из бирачког сп</w:t>
      </w:r>
      <w:r>
        <w:rPr>
          <w:rFonts w:ascii="Times New Roman" w:hAnsi="Times New Roman"/>
          <w:sz w:val="24"/>
          <w:szCs w:val="24"/>
        </w:rPr>
        <w:t>иска</w:t>
      </w:r>
      <w:r w:rsidR="00C018F0">
        <w:rPr>
          <w:rFonts w:ascii="Times New Roman" w:hAnsi="Times New Roman"/>
          <w:sz w:val="24"/>
          <w:szCs w:val="24"/>
          <w:lang w:val="sr-Cyrl-RS"/>
        </w:rPr>
        <w:t>.</w:t>
      </w:r>
    </w:p>
    <w:p w:rsidR="000C004E" w:rsidRPr="000C004E" w:rsidRDefault="000C004E" w:rsidP="00A31B6E">
      <w:pPr>
        <w:tabs>
          <w:tab w:val="left" w:pos="993"/>
        </w:tabs>
        <w:spacing w:after="0" w:line="240" w:lineRule="auto"/>
        <w:jc w:val="both"/>
        <w:rPr>
          <w:rFonts w:ascii="Times New Roman" w:hAnsi="Times New Roman"/>
          <w:sz w:val="24"/>
          <w:szCs w:val="24"/>
          <w:lang w:val="sr-Cyrl-RS"/>
        </w:rPr>
      </w:pPr>
    </w:p>
    <w:p w:rsidR="009C5E80" w:rsidRPr="00697416" w:rsidRDefault="009C5E80" w:rsidP="00A31B6E">
      <w:pPr>
        <w:tabs>
          <w:tab w:val="left" w:pos="993"/>
        </w:tabs>
        <w:spacing w:after="0" w:line="240" w:lineRule="auto"/>
        <w:jc w:val="both"/>
        <w:rPr>
          <w:rFonts w:ascii="Times New Roman" w:hAnsi="Times New Roman"/>
          <w:sz w:val="24"/>
          <w:szCs w:val="24"/>
        </w:rPr>
      </w:pPr>
    </w:p>
    <w:p w:rsidR="00DE65D6" w:rsidRDefault="00DE65D6"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Забрана дописивања или друге промене у изводима из бирачког списка.</w:t>
      </w:r>
    </w:p>
    <w:p w:rsidR="009C5E80" w:rsidRPr="00697416" w:rsidRDefault="009C5E80" w:rsidP="00DE65D6">
      <w:pPr>
        <w:spacing w:after="0" w:line="240" w:lineRule="auto"/>
        <w:jc w:val="center"/>
        <w:rPr>
          <w:rFonts w:ascii="Times New Roman" w:hAnsi="Times New Roman"/>
          <w:sz w:val="24"/>
          <w:szCs w:val="24"/>
        </w:rPr>
      </w:pP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6509BF">
        <w:rPr>
          <w:rFonts w:ascii="Times New Roman" w:hAnsi="Times New Roman"/>
          <w:b/>
          <w:sz w:val="24"/>
          <w:szCs w:val="24"/>
          <w:lang w:val="sr-Latn-RS"/>
        </w:rPr>
        <w:t>46</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Бирачк</w:t>
      </w:r>
      <w:r w:rsidR="002458B8" w:rsidRPr="00697416">
        <w:rPr>
          <w:rFonts w:ascii="Times New Roman" w:hAnsi="Times New Roman"/>
          <w:sz w:val="24"/>
          <w:szCs w:val="24"/>
        </w:rPr>
        <w:t>а комисија</w:t>
      </w:r>
      <w:r w:rsidRPr="00697416">
        <w:rPr>
          <w:rFonts w:ascii="Times New Roman" w:hAnsi="Times New Roman"/>
          <w:sz w:val="24"/>
          <w:szCs w:val="24"/>
        </w:rPr>
        <w:t xml:space="preserve"> не сме вршити никаква дописивања или друге промене у извод</w:t>
      </w:r>
      <w:r w:rsidR="00B843EA" w:rsidRPr="00697416">
        <w:rPr>
          <w:rFonts w:ascii="Times New Roman" w:hAnsi="Times New Roman"/>
          <w:sz w:val="24"/>
          <w:szCs w:val="24"/>
        </w:rPr>
        <w:t>у</w:t>
      </w:r>
      <w:r w:rsidRPr="00697416">
        <w:rPr>
          <w:rFonts w:ascii="Times New Roman" w:hAnsi="Times New Roman"/>
          <w:sz w:val="24"/>
          <w:szCs w:val="24"/>
        </w:rPr>
        <w:t xml:space="preserve"> из бирачког списка.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Бирачк</w:t>
      </w:r>
      <w:r w:rsidR="002458B8" w:rsidRPr="00697416">
        <w:rPr>
          <w:rFonts w:ascii="Times New Roman" w:hAnsi="Times New Roman"/>
          <w:sz w:val="24"/>
          <w:szCs w:val="24"/>
        </w:rPr>
        <w:t>а комисија</w:t>
      </w:r>
      <w:r w:rsidRPr="00697416">
        <w:rPr>
          <w:rFonts w:ascii="Times New Roman" w:hAnsi="Times New Roman"/>
          <w:sz w:val="24"/>
          <w:szCs w:val="24"/>
        </w:rPr>
        <w:t xml:space="preserve"> неће дозволити да гласа лице које није уписано у извод из бирачког списка. </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r>
    </w:p>
    <w:p w:rsidR="00DE65D6" w:rsidRDefault="00DE65D6"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Гласање бирача</w:t>
      </w:r>
    </w:p>
    <w:p w:rsidR="009C5E80" w:rsidRPr="00697416" w:rsidRDefault="009C5E80" w:rsidP="00DE65D6">
      <w:pPr>
        <w:spacing w:after="0" w:line="240" w:lineRule="auto"/>
        <w:jc w:val="center"/>
        <w:rPr>
          <w:rFonts w:ascii="Times New Roman" w:hAnsi="Times New Roman"/>
          <w:b/>
          <w:sz w:val="24"/>
          <w:szCs w:val="24"/>
        </w:rPr>
      </w:pP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6509BF">
        <w:rPr>
          <w:rFonts w:ascii="Times New Roman" w:hAnsi="Times New Roman"/>
          <w:b/>
          <w:sz w:val="24"/>
          <w:szCs w:val="24"/>
          <w:lang w:val="sr-Latn-RS"/>
        </w:rPr>
        <w:t>47</w:t>
      </w:r>
      <w:r w:rsidRPr="00697416">
        <w:rPr>
          <w:rFonts w:ascii="Times New Roman" w:hAnsi="Times New Roman"/>
          <w:b/>
          <w:sz w:val="24"/>
          <w:szCs w:val="24"/>
        </w:rPr>
        <w:t>.</w:t>
      </w:r>
    </w:p>
    <w:p w:rsidR="009E49F4" w:rsidRPr="00697416" w:rsidRDefault="009C20C8" w:rsidP="00CA5FDD">
      <w:pPr>
        <w:pStyle w:val="Default"/>
        <w:jc w:val="both"/>
        <w:rPr>
          <w:rFonts w:ascii="Times New Roman" w:hAnsi="Times New Roman" w:cs="Times New Roman"/>
        </w:rPr>
      </w:pPr>
      <w:r w:rsidRPr="00697416">
        <w:rPr>
          <w:rFonts w:ascii="Times New Roman" w:hAnsi="Times New Roman" w:cs="Times New Roman"/>
          <w:color w:val="auto"/>
        </w:rPr>
        <w:tab/>
      </w:r>
      <w:proofErr w:type="gramStart"/>
      <w:r w:rsidR="009E49F4" w:rsidRPr="00697416">
        <w:rPr>
          <w:rFonts w:ascii="Times New Roman" w:hAnsi="Times New Roman" w:cs="Times New Roman"/>
        </w:rPr>
        <w:t xml:space="preserve">На изборима </w:t>
      </w:r>
      <w:r w:rsidR="00B6117F" w:rsidRPr="00697416">
        <w:rPr>
          <w:rFonts w:ascii="Times New Roman" w:hAnsi="Times New Roman" w:cs="Times New Roman"/>
        </w:rPr>
        <w:t xml:space="preserve">за члана Савета месне заједнице, </w:t>
      </w:r>
      <w:r w:rsidR="009E49F4" w:rsidRPr="00697416">
        <w:rPr>
          <w:rFonts w:ascii="Times New Roman" w:hAnsi="Times New Roman" w:cs="Times New Roman"/>
        </w:rPr>
        <w:t>бирач може да гласа само једанпут.</w:t>
      </w:r>
      <w:proofErr w:type="gramEnd"/>
    </w:p>
    <w:p w:rsidR="00861039" w:rsidRPr="001F503C" w:rsidRDefault="00861039" w:rsidP="00861039">
      <w:pPr>
        <w:pStyle w:val="Default"/>
        <w:jc w:val="both"/>
        <w:rPr>
          <w:rFonts w:ascii="Times New Roman" w:hAnsi="Times New Roman" w:cs="Times New Roman"/>
          <w:color w:val="FF0000"/>
        </w:rPr>
      </w:pPr>
      <w:r w:rsidRPr="00697416">
        <w:rPr>
          <w:rFonts w:ascii="Times New Roman" w:hAnsi="Times New Roman" w:cs="Times New Roman"/>
          <w:color w:val="auto"/>
        </w:rPr>
        <w:tab/>
      </w:r>
      <w:proofErr w:type="gramStart"/>
      <w:r w:rsidRPr="00697416">
        <w:rPr>
          <w:rFonts w:ascii="Times New Roman" w:hAnsi="Times New Roman" w:cs="Times New Roman"/>
          <w:color w:val="auto"/>
        </w:rPr>
        <w:t>Гласање</w:t>
      </w:r>
      <w:r w:rsidR="00685219">
        <w:rPr>
          <w:rFonts w:ascii="Times New Roman" w:hAnsi="Times New Roman" w:cs="Times New Roman"/>
          <w:color w:val="auto"/>
        </w:rPr>
        <w:t xml:space="preserve"> се врши заокруживањем редно</w:t>
      </w:r>
      <w:r w:rsidR="00685219">
        <w:rPr>
          <w:rFonts w:ascii="Times New Roman" w:hAnsi="Times New Roman" w:cs="Times New Roman"/>
          <w:color w:val="auto"/>
          <w:lang w:val="sr-Cyrl-CS"/>
        </w:rPr>
        <w:t>г</w:t>
      </w:r>
      <w:r w:rsidRPr="00697416">
        <w:rPr>
          <w:rFonts w:ascii="Times New Roman" w:hAnsi="Times New Roman" w:cs="Times New Roman"/>
          <w:color w:val="auto"/>
        </w:rPr>
        <w:t xml:space="preserve"> броја испред имена и презимена кандидата </w:t>
      </w:r>
      <w:r w:rsidRPr="00C018F0">
        <w:rPr>
          <w:rFonts w:ascii="Times New Roman" w:hAnsi="Times New Roman" w:cs="Times New Roman"/>
          <w:color w:val="000000" w:themeColor="text1"/>
        </w:rPr>
        <w:t>и то највише до броја чланова савета месне заједнице који се бира.</w:t>
      </w:r>
      <w:proofErr w:type="gramEnd"/>
    </w:p>
    <w:p w:rsidR="009E49F4" w:rsidRPr="001F503C" w:rsidRDefault="009E49F4" w:rsidP="00F021B3">
      <w:pPr>
        <w:spacing w:after="0" w:line="240" w:lineRule="auto"/>
        <w:jc w:val="both"/>
        <w:rPr>
          <w:rFonts w:ascii="Times New Roman" w:hAnsi="Times New Roman"/>
          <w:sz w:val="24"/>
          <w:szCs w:val="24"/>
          <w:lang w:val="sr-Cyrl-RS"/>
        </w:rPr>
      </w:pPr>
      <w:r w:rsidRPr="00697416">
        <w:rPr>
          <w:rFonts w:ascii="Times New Roman" w:hAnsi="Times New Roman"/>
          <w:sz w:val="24"/>
          <w:szCs w:val="24"/>
        </w:rPr>
        <w:tab/>
      </w:r>
      <w:r w:rsidR="00B6117F" w:rsidRPr="00697416">
        <w:rPr>
          <w:rFonts w:ascii="Times New Roman" w:hAnsi="Times New Roman"/>
          <w:sz w:val="24"/>
          <w:szCs w:val="24"/>
        </w:rPr>
        <w:t xml:space="preserve">Ниједно лице не може </w:t>
      </w:r>
      <w:r w:rsidRPr="00697416">
        <w:rPr>
          <w:rFonts w:ascii="Times New Roman" w:hAnsi="Times New Roman"/>
          <w:sz w:val="24"/>
          <w:szCs w:val="24"/>
        </w:rPr>
        <w:t>добити више од једног гласачког листића нити је допуштено да једно лице гласа уместо другог лица</w:t>
      </w:r>
      <w:r w:rsidR="00B843EA" w:rsidRPr="00697416">
        <w:rPr>
          <w:rFonts w:ascii="Times New Roman" w:hAnsi="Times New Roman"/>
          <w:sz w:val="24"/>
          <w:szCs w:val="24"/>
        </w:rPr>
        <w:t xml:space="preserve">, осим у случају </w:t>
      </w:r>
      <w:r w:rsidR="00B843EA" w:rsidRPr="006509BF">
        <w:rPr>
          <w:rFonts w:ascii="Times New Roman" w:hAnsi="Times New Roman"/>
          <w:sz w:val="24"/>
          <w:szCs w:val="24"/>
        </w:rPr>
        <w:t xml:space="preserve">из члана </w:t>
      </w:r>
      <w:r w:rsidR="006509BF" w:rsidRPr="006509BF">
        <w:rPr>
          <w:rFonts w:ascii="Times New Roman" w:hAnsi="Times New Roman"/>
          <w:sz w:val="24"/>
          <w:szCs w:val="24"/>
          <w:lang w:val="sr-Latn-RS"/>
        </w:rPr>
        <w:t>45</w:t>
      </w:r>
      <w:r w:rsidR="00B843EA" w:rsidRPr="006509BF">
        <w:rPr>
          <w:rFonts w:ascii="Times New Roman" w:hAnsi="Times New Roman"/>
          <w:sz w:val="24"/>
          <w:szCs w:val="24"/>
        </w:rPr>
        <w:t xml:space="preserve">. </w:t>
      </w:r>
      <w:r w:rsidR="00B843EA" w:rsidRPr="00697416">
        <w:rPr>
          <w:rFonts w:ascii="Times New Roman" w:hAnsi="Times New Roman"/>
          <w:sz w:val="24"/>
          <w:szCs w:val="24"/>
        </w:rPr>
        <w:t>овог упутства</w:t>
      </w:r>
      <w:r w:rsidRPr="00697416">
        <w:rPr>
          <w:rFonts w:ascii="Times New Roman" w:hAnsi="Times New Roman"/>
          <w:sz w:val="24"/>
          <w:szCs w:val="24"/>
        </w:rPr>
        <w:t>.</w:t>
      </w:r>
      <w:r w:rsidR="001F503C">
        <w:rPr>
          <w:rFonts w:ascii="Times New Roman" w:hAnsi="Times New Roman"/>
          <w:sz w:val="24"/>
          <w:szCs w:val="24"/>
          <w:lang w:val="sr-Cyrl-RS"/>
        </w:rPr>
        <w:t xml:space="preserve"> </w:t>
      </w:r>
    </w:p>
    <w:p w:rsidR="00F35552" w:rsidRDefault="00F35552" w:rsidP="00F021B3">
      <w:pPr>
        <w:spacing w:after="0" w:line="240" w:lineRule="auto"/>
        <w:jc w:val="both"/>
        <w:rPr>
          <w:rFonts w:ascii="Times New Roman" w:hAnsi="Times New Roman"/>
          <w:sz w:val="24"/>
          <w:szCs w:val="24"/>
        </w:rPr>
      </w:pPr>
    </w:p>
    <w:p w:rsidR="009E49F4" w:rsidRDefault="003F4243" w:rsidP="003F4243">
      <w:pPr>
        <w:pStyle w:val="Default"/>
        <w:rPr>
          <w:rFonts w:ascii="Times New Roman" w:hAnsi="Times New Roman"/>
          <w:b/>
        </w:rPr>
      </w:pPr>
      <w:r>
        <w:rPr>
          <w:rFonts w:ascii="Times New Roman" w:eastAsia="Times New Roman" w:hAnsi="Times New Roman" w:cs="Times New Roman"/>
          <w:color w:val="auto"/>
          <w:lang w:val="sr-Latn-CS" w:eastAsia="en-US"/>
        </w:rPr>
        <w:t xml:space="preserve">                                               </w:t>
      </w:r>
      <w:r w:rsidR="009E49F4" w:rsidRPr="00697416">
        <w:rPr>
          <w:rFonts w:ascii="Times New Roman" w:hAnsi="Times New Roman"/>
          <w:b/>
        </w:rPr>
        <w:t>Попуњавање гласачког листића</w:t>
      </w:r>
    </w:p>
    <w:p w:rsidR="00D357F5" w:rsidRPr="00D357F5" w:rsidRDefault="00D357F5" w:rsidP="00D357F5">
      <w:pPr>
        <w:pStyle w:val="Default"/>
        <w:jc w:val="both"/>
        <w:rPr>
          <w:rFonts w:ascii="Times New Roman" w:hAnsi="Times New Roman" w:cs="Times New Roman"/>
          <w:b/>
        </w:rPr>
      </w:pP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6509BF">
        <w:rPr>
          <w:rFonts w:ascii="Times New Roman" w:hAnsi="Times New Roman"/>
          <w:b/>
          <w:sz w:val="24"/>
          <w:szCs w:val="24"/>
          <w:lang w:val="sr-Latn-RS"/>
        </w:rPr>
        <w:t>48</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lastRenderedPageBreak/>
        <w:tab/>
        <w:t>Бирач попуњава гласачк</w:t>
      </w:r>
      <w:r w:rsidR="00B843EA" w:rsidRPr="00697416">
        <w:rPr>
          <w:rFonts w:ascii="Times New Roman" w:hAnsi="Times New Roman"/>
          <w:sz w:val="24"/>
          <w:szCs w:val="24"/>
        </w:rPr>
        <w:t>и</w:t>
      </w:r>
      <w:r w:rsidRPr="00697416">
        <w:rPr>
          <w:rFonts w:ascii="Times New Roman" w:hAnsi="Times New Roman"/>
          <w:sz w:val="24"/>
          <w:szCs w:val="24"/>
        </w:rPr>
        <w:t xml:space="preserve"> листић иза паравана за гласање пошто га члан бирачк</w:t>
      </w:r>
      <w:r w:rsidR="00B6117F" w:rsidRPr="00697416">
        <w:rPr>
          <w:rFonts w:ascii="Times New Roman" w:hAnsi="Times New Roman"/>
          <w:sz w:val="24"/>
          <w:szCs w:val="24"/>
        </w:rPr>
        <w:t>е комисије</w:t>
      </w:r>
      <w:r w:rsidRPr="00697416">
        <w:rPr>
          <w:rFonts w:ascii="Times New Roman" w:hAnsi="Times New Roman"/>
          <w:sz w:val="24"/>
          <w:szCs w:val="24"/>
        </w:rPr>
        <w:t xml:space="preserve"> поучи о начину гласања, ако бирач то захтева.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Члан бирачк</w:t>
      </w:r>
      <w:r w:rsidR="00B6117F" w:rsidRPr="00697416">
        <w:rPr>
          <w:rFonts w:ascii="Times New Roman" w:hAnsi="Times New Roman"/>
          <w:sz w:val="24"/>
          <w:szCs w:val="24"/>
        </w:rPr>
        <w:t>е комисије</w:t>
      </w:r>
      <w:r w:rsidRPr="00697416">
        <w:rPr>
          <w:rFonts w:ascii="Times New Roman" w:hAnsi="Times New Roman"/>
          <w:sz w:val="24"/>
          <w:szCs w:val="24"/>
        </w:rPr>
        <w:t xml:space="preserve"> ће посебно упозорити бирача:</w:t>
      </w:r>
    </w:p>
    <w:p w:rsidR="009E49F4" w:rsidRPr="00697416" w:rsidRDefault="009E49F4" w:rsidP="00F021B3">
      <w:pPr>
        <w:spacing w:after="0" w:line="240" w:lineRule="auto"/>
        <w:jc w:val="both"/>
        <w:rPr>
          <w:rFonts w:ascii="Times New Roman" w:hAnsi="Times New Roman"/>
          <w:i/>
          <w:sz w:val="24"/>
          <w:szCs w:val="24"/>
        </w:rPr>
      </w:pPr>
      <w:r w:rsidRPr="00697416">
        <w:rPr>
          <w:rFonts w:ascii="Times New Roman" w:hAnsi="Times New Roman"/>
          <w:sz w:val="24"/>
          <w:szCs w:val="24"/>
        </w:rPr>
        <w:tab/>
      </w:r>
      <w:r w:rsidR="00AA3295" w:rsidRPr="00697416">
        <w:rPr>
          <w:rFonts w:ascii="Times New Roman" w:hAnsi="Times New Roman"/>
          <w:sz w:val="24"/>
          <w:szCs w:val="24"/>
        </w:rPr>
        <w:t xml:space="preserve">- да може да гласа само </w:t>
      </w:r>
      <w:r w:rsidRPr="00697416">
        <w:rPr>
          <w:rFonts w:ascii="Times New Roman" w:hAnsi="Times New Roman"/>
          <w:sz w:val="24"/>
          <w:szCs w:val="24"/>
        </w:rPr>
        <w:t xml:space="preserve">заокруживањем </w:t>
      </w:r>
      <w:r w:rsidR="00AA3295" w:rsidRPr="00697416">
        <w:rPr>
          <w:rFonts w:ascii="Times New Roman" w:hAnsi="Times New Roman"/>
          <w:sz w:val="24"/>
          <w:szCs w:val="24"/>
        </w:rPr>
        <w:t xml:space="preserve">онолико </w:t>
      </w:r>
      <w:r w:rsidRPr="00697416">
        <w:rPr>
          <w:rFonts w:ascii="Times New Roman" w:hAnsi="Times New Roman"/>
          <w:sz w:val="24"/>
          <w:szCs w:val="24"/>
        </w:rPr>
        <w:t>редн</w:t>
      </w:r>
      <w:r w:rsidR="00AA3295" w:rsidRPr="00697416">
        <w:rPr>
          <w:rFonts w:ascii="Times New Roman" w:hAnsi="Times New Roman"/>
          <w:sz w:val="24"/>
          <w:szCs w:val="24"/>
        </w:rPr>
        <w:t xml:space="preserve">их </w:t>
      </w:r>
      <w:r w:rsidRPr="00697416">
        <w:rPr>
          <w:rFonts w:ascii="Times New Roman" w:hAnsi="Times New Roman"/>
          <w:sz w:val="24"/>
          <w:szCs w:val="24"/>
        </w:rPr>
        <w:t>број</w:t>
      </w:r>
      <w:r w:rsidR="00AA3295" w:rsidRPr="00697416">
        <w:rPr>
          <w:rFonts w:ascii="Times New Roman" w:hAnsi="Times New Roman"/>
          <w:sz w:val="24"/>
          <w:szCs w:val="24"/>
        </w:rPr>
        <w:t xml:space="preserve">ева </w:t>
      </w:r>
      <w:r w:rsidRPr="00697416">
        <w:rPr>
          <w:rFonts w:ascii="Times New Roman" w:hAnsi="Times New Roman"/>
          <w:sz w:val="24"/>
          <w:szCs w:val="24"/>
        </w:rPr>
        <w:t xml:space="preserve">испред </w:t>
      </w:r>
      <w:r w:rsidR="00AA3295" w:rsidRPr="00697416">
        <w:rPr>
          <w:rFonts w:ascii="Times New Roman" w:hAnsi="Times New Roman"/>
          <w:sz w:val="24"/>
          <w:szCs w:val="24"/>
        </w:rPr>
        <w:t>имена и презимена кандидата колико се бира члан</w:t>
      </w:r>
      <w:r w:rsidR="00B843EA" w:rsidRPr="00697416">
        <w:rPr>
          <w:rFonts w:ascii="Times New Roman" w:hAnsi="Times New Roman"/>
          <w:sz w:val="24"/>
          <w:szCs w:val="24"/>
        </w:rPr>
        <w:t>ов</w:t>
      </w:r>
      <w:r w:rsidR="00AA3295" w:rsidRPr="00697416">
        <w:rPr>
          <w:rFonts w:ascii="Times New Roman" w:hAnsi="Times New Roman"/>
          <w:sz w:val="24"/>
          <w:szCs w:val="24"/>
        </w:rPr>
        <w:t xml:space="preserve">а Савета месне заједнице </w:t>
      </w:r>
      <w:r w:rsidR="00AA3295" w:rsidRPr="00697416">
        <w:rPr>
          <w:rFonts w:ascii="Times New Roman" w:hAnsi="Times New Roman"/>
          <w:i/>
          <w:sz w:val="24"/>
          <w:szCs w:val="24"/>
        </w:rPr>
        <w:t xml:space="preserve">(пример: </w:t>
      </w:r>
      <w:r w:rsidR="003E2166" w:rsidRPr="00697416">
        <w:rPr>
          <w:rFonts w:ascii="Times New Roman" w:hAnsi="Times New Roman"/>
          <w:i/>
          <w:sz w:val="24"/>
          <w:szCs w:val="24"/>
        </w:rPr>
        <w:t xml:space="preserve">бира се </w:t>
      </w:r>
      <w:r w:rsidR="00C018F0">
        <w:rPr>
          <w:rFonts w:ascii="Times New Roman" w:hAnsi="Times New Roman"/>
          <w:i/>
          <w:sz w:val="24"/>
          <w:szCs w:val="24"/>
          <w:lang w:val="sr-Cyrl-RS"/>
        </w:rPr>
        <w:t>5</w:t>
      </w:r>
      <w:r w:rsidR="003E2166" w:rsidRPr="00697416">
        <w:rPr>
          <w:rFonts w:ascii="Times New Roman" w:hAnsi="Times New Roman"/>
          <w:i/>
          <w:sz w:val="24"/>
          <w:szCs w:val="24"/>
        </w:rPr>
        <w:t xml:space="preserve"> кандидат</w:t>
      </w:r>
      <w:r w:rsidR="00B843EA" w:rsidRPr="00697416">
        <w:rPr>
          <w:rFonts w:ascii="Times New Roman" w:hAnsi="Times New Roman"/>
          <w:i/>
          <w:sz w:val="24"/>
          <w:szCs w:val="24"/>
        </w:rPr>
        <w:t>а</w:t>
      </w:r>
      <w:r w:rsidR="003E2166" w:rsidRPr="00697416">
        <w:rPr>
          <w:rFonts w:ascii="Times New Roman" w:hAnsi="Times New Roman"/>
          <w:i/>
          <w:sz w:val="24"/>
          <w:szCs w:val="24"/>
        </w:rPr>
        <w:t xml:space="preserve">,  на листи је </w:t>
      </w:r>
      <w:r w:rsidR="00C018F0">
        <w:rPr>
          <w:rFonts w:ascii="Times New Roman" w:hAnsi="Times New Roman"/>
          <w:i/>
          <w:sz w:val="24"/>
          <w:szCs w:val="24"/>
          <w:lang w:val="sr-Cyrl-RS"/>
        </w:rPr>
        <w:t xml:space="preserve">9 </w:t>
      </w:r>
      <w:r w:rsidR="003E2166" w:rsidRPr="00697416">
        <w:rPr>
          <w:rFonts w:ascii="Times New Roman" w:hAnsi="Times New Roman"/>
          <w:i/>
          <w:sz w:val="24"/>
          <w:szCs w:val="24"/>
        </w:rPr>
        <w:t xml:space="preserve"> кандидата</w:t>
      </w:r>
      <w:r w:rsidR="00AA3295" w:rsidRPr="00697416">
        <w:rPr>
          <w:rFonts w:ascii="Times New Roman" w:hAnsi="Times New Roman"/>
          <w:i/>
          <w:sz w:val="24"/>
          <w:szCs w:val="24"/>
        </w:rPr>
        <w:t xml:space="preserve">– </w:t>
      </w:r>
      <w:r w:rsidR="003E2166" w:rsidRPr="00697416">
        <w:rPr>
          <w:rFonts w:ascii="Times New Roman" w:hAnsi="Times New Roman"/>
          <w:i/>
          <w:sz w:val="24"/>
          <w:szCs w:val="24"/>
        </w:rPr>
        <w:t xml:space="preserve">а </w:t>
      </w:r>
      <w:r w:rsidR="00AA3295" w:rsidRPr="00697416">
        <w:rPr>
          <w:rFonts w:ascii="Times New Roman" w:hAnsi="Times New Roman"/>
          <w:i/>
          <w:sz w:val="24"/>
          <w:szCs w:val="24"/>
        </w:rPr>
        <w:t>заокружује се</w:t>
      </w:r>
      <w:r w:rsidR="00B870BB">
        <w:rPr>
          <w:rFonts w:ascii="Times New Roman" w:hAnsi="Times New Roman"/>
          <w:i/>
          <w:sz w:val="24"/>
          <w:szCs w:val="24"/>
        </w:rPr>
        <w:t xml:space="preserve"> највише</w:t>
      </w:r>
      <w:r w:rsidR="00AA3295" w:rsidRPr="00697416">
        <w:rPr>
          <w:rFonts w:ascii="Times New Roman" w:hAnsi="Times New Roman"/>
          <w:i/>
          <w:sz w:val="24"/>
          <w:szCs w:val="24"/>
        </w:rPr>
        <w:t xml:space="preserve"> </w:t>
      </w:r>
      <w:r w:rsidR="00C018F0">
        <w:rPr>
          <w:rFonts w:ascii="Times New Roman" w:hAnsi="Times New Roman"/>
          <w:i/>
          <w:sz w:val="24"/>
          <w:szCs w:val="24"/>
          <w:lang w:val="sr-Cyrl-RS"/>
        </w:rPr>
        <w:t>5</w:t>
      </w:r>
      <w:r w:rsidR="00AA3295" w:rsidRPr="00697416">
        <w:rPr>
          <w:rFonts w:ascii="Times New Roman" w:hAnsi="Times New Roman"/>
          <w:i/>
          <w:sz w:val="24"/>
          <w:szCs w:val="24"/>
        </w:rPr>
        <w:t xml:space="preserve"> кандидата</w:t>
      </w:r>
      <w:r w:rsidR="003E2166" w:rsidRPr="00697416">
        <w:rPr>
          <w:rFonts w:ascii="Times New Roman" w:hAnsi="Times New Roman"/>
          <w:i/>
          <w:sz w:val="24"/>
          <w:szCs w:val="24"/>
        </w:rPr>
        <w:t xml:space="preserve"> по избору бирача</w:t>
      </w:r>
      <w:r w:rsidR="00AA3295" w:rsidRPr="00697416">
        <w:rPr>
          <w:rFonts w:ascii="Times New Roman" w:hAnsi="Times New Roman"/>
          <w:i/>
          <w:sz w:val="24"/>
          <w:szCs w:val="24"/>
        </w:rPr>
        <w:t>)</w:t>
      </w:r>
      <w:r w:rsidRPr="00697416">
        <w:rPr>
          <w:rFonts w:ascii="Times New Roman" w:hAnsi="Times New Roman"/>
          <w:i/>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да је гласање тајно и да се обавља иза паравана за гласање;</w:t>
      </w:r>
    </w:p>
    <w:p w:rsidR="009E49F4" w:rsidRPr="00697416" w:rsidRDefault="009E49F4" w:rsidP="00F021B3">
      <w:pPr>
        <w:spacing w:after="0" w:line="240" w:lineRule="auto"/>
        <w:jc w:val="both"/>
        <w:rPr>
          <w:rFonts w:ascii="Times New Roman" w:hAnsi="Times New Roman"/>
          <w:b/>
          <w:sz w:val="24"/>
          <w:szCs w:val="24"/>
        </w:rPr>
      </w:pPr>
      <w:r w:rsidRPr="00697416">
        <w:rPr>
          <w:rFonts w:ascii="Times New Roman" w:hAnsi="Times New Roman"/>
          <w:sz w:val="24"/>
          <w:szCs w:val="24"/>
        </w:rPr>
        <w:tab/>
        <w:t>- да је гласање слободно и да нико нема право да спречава или приморава бирача да гласа, да га позива на одговорност због тога што јесте или није гласао или да тражи од бирача да се изјасни зашто је и за кога је гласао.</w:t>
      </w:r>
    </w:p>
    <w:p w:rsidR="009E49F4" w:rsidRDefault="009E49F4" w:rsidP="00F021B3">
      <w:pPr>
        <w:spacing w:after="0" w:line="240" w:lineRule="auto"/>
        <w:jc w:val="both"/>
        <w:rPr>
          <w:rFonts w:ascii="Times New Roman" w:hAnsi="Times New Roman"/>
          <w:sz w:val="24"/>
          <w:szCs w:val="24"/>
          <w:lang w:val="sr-Latn-CS"/>
        </w:rPr>
      </w:pPr>
      <w:r w:rsidRPr="00697416">
        <w:rPr>
          <w:rFonts w:ascii="Times New Roman" w:hAnsi="Times New Roman"/>
          <w:sz w:val="24"/>
          <w:szCs w:val="24"/>
        </w:rPr>
        <w:tab/>
        <w:t>Пошто попуни гласачк</w:t>
      </w:r>
      <w:r w:rsidR="00AA3295" w:rsidRPr="00697416">
        <w:rPr>
          <w:rFonts w:ascii="Times New Roman" w:hAnsi="Times New Roman"/>
          <w:sz w:val="24"/>
          <w:szCs w:val="24"/>
        </w:rPr>
        <w:t>и</w:t>
      </w:r>
      <w:r w:rsidRPr="00697416">
        <w:rPr>
          <w:rFonts w:ascii="Times New Roman" w:hAnsi="Times New Roman"/>
          <w:sz w:val="24"/>
          <w:szCs w:val="24"/>
        </w:rPr>
        <w:t xml:space="preserve"> листић, бирач сâм пресавија гласачк</w:t>
      </w:r>
      <w:r w:rsidR="00AA3295" w:rsidRPr="00697416">
        <w:rPr>
          <w:rFonts w:ascii="Times New Roman" w:hAnsi="Times New Roman"/>
          <w:sz w:val="24"/>
          <w:szCs w:val="24"/>
        </w:rPr>
        <w:t>и</w:t>
      </w:r>
      <w:r w:rsidRPr="00697416">
        <w:rPr>
          <w:rFonts w:ascii="Times New Roman" w:hAnsi="Times New Roman"/>
          <w:sz w:val="24"/>
          <w:szCs w:val="24"/>
        </w:rPr>
        <w:t xml:space="preserve"> листић тако да се не види како је гласао и ставља гласачк</w:t>
      </w:r>
      <w:r w:rsidR="00AA3295" w:rsidRPr="00697416">
        <w:rPr>
          <w:rFonts w:ascii="Times New Roman" w:hAnsi="Times New Roman"/>
          <w:sz w:val="24"/>
          <w:szCs w:val="24"/>
        </w:rPr>
        <w:t>и</w:t>
      </w:r>
      <w:r w:rsidRPr="00697416">
        <w:rPr>
          <w:rFonts w:ascii="Times New Roman" w:hAnsi="Times New Roman"/>
          <w:sz w:val="24"/>
          <w:szCs w:val="24"/>
        </w:rPr>
        <w:t xml:space="preserve"> листић у гласачк</w:t>
      </w:r>
      <w:r w:rsidR="00AA3295" w:rsidRPr="00697416">
        <w:rPr>
          <w:rFonts w:ascii="Times New Roman" w:hAnsi="Times New Roman"/>
          <w:sz w:val="24"/>
          <w:szCs w:val="24"/>
        </w:rPr>
        <w:t>у</w:t>
      </w:r>
      <w:r w:rsidRPr="00697416">
        <w:rPr>
          <w:rFonts w:ascii="Times New Roman" w:hAnsi="Times New Roman"/>
          <w:sz w:val="24"/>
          <w:szCs w:val="24"/>
        </w:rPr>
        <w:t xml:space="preserve"> кутиј</w:t>
      </w:r>
      <w:r w:rsidR="00AA3295" w:rsidRPr="00697416">
        <w:rPr>
          <w:rFonts w:ascii="Times New Roman" w:hAnsi="Times New Roman"/>
          <w:sz w:val="24"/>
          <w:szCs w:val="24"/>
        </w:rPr>
        <w:t>у</w:t>
      </w:r>
      <w:r w:rsidRPr="00697416">
        <w:rPr>
          <w:rFonts w:ascii="Times New Roman" w:hAnsi="Times New Roman"/>
          <w:sz w:val="24"/>
          <w:szCs w:val="24"/>
        </w:rPr>
        <w:t>, а затим напушта бирачко место.</w:t>
      </w:r>
    </w:p>
    <w:p w:rsidR="00642994" w:rsidRPr="00642994" w:rsidRDefault="00642994" w:rsidP="00F021B3">
      <w:pPr>
        <w:spacing w:after="0" w:line="240" w:lineRule="auto"/>
        <w:jc w:val="both"/>
        <w:rPr>
          <w:rFonts w:ascii="Times New Roman" w:hAnsi="Times New Roman"/>
          <w:sz w:val="24"/>
          <w:szCs w:val="24"/>
          <w:lang w:val="sr-Latn-CS"/>
        </w:rPr>
      </w:pPr>
    </w:p>
    <w:p w:rsidR="003E2166" w:rsidRPr="00997364" w:rsidRDefault="003E2166" w:rsidP="00997364">
      <w:pPr>
        <w:spacing w:after="0" w:line="240" w:lineRule="auto"/>
        <w:jc w:val="center"/>
        <w:rPr>
          <w:rFonts w:ascii="Times New Roman" w:hAnsi="Times New Roman"/>
          <w:b/>
          <w:sz w:val="24"/>
          <w:szCs w:val="24"/>
        </w:rPr>
      </w:pPr>
      <w:r w:rsidRPr="00697416">
        <w:rPr>
          <w:rFonts w:ascii="Times New Roman" w:hAnsi="Times New Roman"/>
          <w:b/>
          <w:sz w:val="24"/>
          <w:szCs w:val="24"/>
        </w:rPr>
        <w:t>Обезбеђивање тајности гласања</w:t>
      </w:r>
    </w:p>
    <w:p w:rsidR="00D357F5" w:rsidRPr="00D357F5" w:rsidRDefault="00D357F5" w:rsidP="003E2166">
      <w:pPr>
        <w:spacing w:after="0" w:line="240" w:lineRule="auto"/>
        <w:jc w:val="center"/>
        <w:rPr>
          <w:rFonts w:ascii="Times New Roman" w:hAnsi="Times New Roman"/>
          <w:b/>
          <w:sz w:val="24"/>
          <w:szCs w:val="24"/>
          <w:lang w:val="sr-Latn-CS"/>
        </w:rPr>
      </w:pPr>
    </w:p>
    <w:p w:rsidR="009E49F4" w:rsidRPr="00697416" w:rsidRDefault="009E49F4" w:rsidP="003E216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454494">
        <w:rPr>
          <w:rFonts w:ascii="Times New Roman" w:hAnsi="Times New Roman"/>
          <w:b/>
          <w:sz w:val="24"/>
          <w:szCs w:val="24"/>
          <w:lang w:val="sr-Latn-RS"/>
        </w:rPr>
        <w:t>49</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Бирачк</w:t>
      </w:r>
      <w:r w:rsidR="00AA3295" w:rsidRPr="00697416">
        <w:rPr>
          <w:rFonts w:ascii="Times New Roman" w:hAnsi="Times New Roman"/>
          <w:sz w:val="24"/>
          <w:szCs w:val="24"/>
        </w:rPr>
        <w:t xml:space="preserve">а комисија </w:t>
      </w:r>
      <w:r w:rsidRPr="00697416">
        <w:rPr>
          <w:rFonts w:ascii="Times New Roman" w:hAnsi="Times New Roman"/>
          <w:sz w:val="24"/>
          <w:szCs w:val="24"/>
        </w:rPr>
        <w:t>је дужн</w:t>
      </w:r>
      <w:r w:rsidR="00AA3295" w:rsidRPr="00697416">
        <w:rPr>
          <w:rFonts w:ascii="Times New Roman" w:hAnsi="Times New Roman"/>
          <w:sz w:val="24"/>
          <w:szCs w:val="24"/>
        </w:rPr>
        <w:t>а</w:t>
      </w:r>
      <w:r w:rsidRPr="00697416">
        <w:rPr>
          <w:rFonts w:ascii="Times New Roman" w:hAnsi="Times New Roman"/>
          <w:sz w:val="24"/>
          <w:szCs w:val="24"/>
        </w:rPr>
        <w:t xml:space="preserve"> да се стара о обезбеђивању тајности гласања.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Бирачк</w:t>
      </w:r>
      <w:r w:rsidR="00AA3295" w:rsidRPr="00697416">
        <w:rPr>
          <w:rFonts w:ascii="Times New Roman" w:hAnsi="Times New Roman"/>
          <w:sz w:val="24"/>
          <w:szCs w:val="24"/>
        </w:rPr>
        <w:t>а комисија</w:t>
      </w:r>
      <w:r w:rsidRPr="00697416">
        <w:rPr>
          <w:rFonts w:ascii="Times New Roman" w:hAnsi="Times New Roman"/>
          <w:sz w:val="24"/>
          <w:szCs w:val="24"/>
        </w:rPr>
        <w:t xml:space="preserve"> је дужн</w:t>
      </w:r>
      <w:r w:rsidR="00AA3295" w:rsidRPr="00697416">
        <w:rPr>
          <w:rFonts w:ascii="Times New Roman" w:hAnsi="Times New Roman"/>
          <w:sz w:val="24"/>
          <w:szCs w:val="24"/>
        </w:rPr>
        <w:t>а</w:t>
      </w:r>
      <w:r w:rsidRPr="00697416">
        <w:rPr>
          <w:rFonts w:ascii="Times New Roman" w:hAnsi="Times New Roman"/>
          <w:sz w:val="24"/>
          <w:szCs w:val="24"/>
        </w:rPr>
        <w:t xml:space="preserve"> да организује гласање тако да нико не може видети како бирач попуњава гласачке листиће.</w:t>
      </w:r>
    </w:p>
    <w:p w:rsidR="00EE5BA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У просторији у којој се гласа може бити присутно само онолико бирача колико има места на којима је обезбеђена тајност гласања.</w:t>
      </w:r>
    </w:p>
    <w:p w:rsidR="00F35552" w:rsidRPr="00697416" w:rsidRDefault="00F35552" w:rsidP="00F021B3">
      <w:pPr>
        <w:spacing w:after="0" w:line="240" w:lineRule="auto"/>
        <w:jc w:val="both"/>
        <w:rPr>
          <w:rFonts w:ascii="Times New Roman" w:hAnsi="Times New Roman"/>
          <w:sz w:val="24"/>
          <w:szCs w:val="24"/>
        </w:rPr>
      </w:pPr>
    </w:p>
    <w:p w:rsidR="00CA3F11" w:rsidRPr="00697416" w:rsidRDefault="00CA3F11" w:rsidP="003E2166">
      <w:pPr>
        <w:spacing w:after="0" w:line="240" w:lineRule="auto"/>
        <w:jc w:val="center"/>
        <w:rPr>
          <w:rFonts w:ascii="Times New Roman" w:hAnsi="Times New Roman"/>
          <w:b/>
          <w:sz w:val="24"/>
          <w:szCs w:val="24"/>
        </w:rPr>
      </w:pPr>
    </w:p>
    <w:p w:rsidR="00F35552" w:rsidRDefault="00F35552" w:rsidP="00F021B3">
      <w:pPr>
        <w:spacing w:after="0" w:line="240" w:lineRule="auto"/>
        <w:jc w:val="both"/>
        <w:rPr>
          <w:rFonts w:ascii="Times New Roman" w:hAnsi="Times New Roman"/>
          <w:sz w:val="24"/>
          <w:szCs w:val="24"/>
        </w:rPr>
      </w:pPr>
    </w:p>
    <w:p w:rsidR="009E49F4" w:rsidRDefault="003F4243" w:rsidP="003F4243">
      <w:pPr>
        <w:spacing w:after="0" w:line="240" w:lineRule="auto"/>
        <w:rPr>
          <w:rFonts w:ascii="Times New Roman" w:hAnsi="Times New Roman"/>
          <w:b/>
          <w:sz w:val="24"/>
          <w:szCs w:val="24"/>
          <w:lang w:val="sr-Latn-CS"/>
        </w:rPr>
      </w:pPr>
      <w:r>
        <w:rPr>
          <w:rFonts w:ascii="Times New Roman" w:hAnsi="Times New Roman"/>
          <w:sz w:val="24"/>
          <w:szCs w:val="24"/>
          <w:lang w:val="sr-Latn-CS"/>
        </w:rPr>
        <w:t xml:space="preserve">                                           </w:t>
      </w:r>
      <w:r w:rsidR="009E49F4" w:rsidRPr="00697416">
        <w:rPr>
          <w:rFonts w:ascii="Times New Roman" w:hAnsi="Times New Roman"/>
          <w:b/>
          <w:sz w:val="24"/>
          <w:szCs w:val="24"/>
        </w:rPr>
        <w:t>О</w:t>
      </w:r>
      <w:r w:rsidR="003E2166" w:rsidRPr="00697416">
        <w:rPr>
          <w:rFonts w:ascii="Times New Roman" w:hAnsi="Times New Roman"/>
          <w:b/>
          <w:sz w:val="24"/>
          <w:szCs w:val="24"/>
        </w:rPr>
        <w:t>државање реда на бирачком месту</w:t>
      </w:r>
    </w:p>
    <w:p w:rsidR="00D357F5" w:rsidRPr="00D357F5" w:rsidRDefault="00D357F5" w:rsidP="003E2166">
      <w:pPr>
        <w:spacing w:after="0" w:line="240" w:lineRule="auto"/>
        <w:jc w:val="center"/>
        <w:rPr>
          <w:rFonts w:ascii="Times New Roman" w:hAnsi="Times New Roman"/>
          <w:b/>
          <w:sz w:val="24"/>
          <w:szCs w:val="24"/>
          <w:lang w:val="sr-Latn-CS"/>
        </w:rPr>
      </w:pPr>
    </w:p>
    <w:p w:rsidR="009E49F4" w:rsidRPr="00697416" w:rsidRDefault="009E49F4" w:rsidP="003E216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5</w:t>
      </w:r>
      <w:r w:rsidR="00454494">
        <w:rPr>
          <w:rFonts w:ascii="Times New Roman" w:hAnsi="Times New Roman"/>
          <w:b/>
          <w:sz w:val="24"/>
          <w:szCs w:val="24"/>
          <w:lang w:val="sr-Latn-RS"/>
        </w:rPr>
        <w:t>0</w:t>
      </w:r>
      <w:r w:rsidRPr="00697416">
        <w:rPr>
          <w:rFonts w:ascii="Times New Roman" w:hAnsi="Times New Roman"/>
          <w:b/>
          <w:sz w:val="24"/>
          <w:szCs w:val="24"/>
        </w:rPr>
        <w:t>.</w:t>
      </w:r>
    </w:p>
    <w:p w:rsidR="00C96830" w:rsidRPr="00697416" w:rsidRDefault="00C96830" w:rsidP="00C96830">
      <w:pPr>
        <w:spacing w:after="0" w:line="240" w:lineRule="auto"/>
        <w:ind w:firstLine="708"/>
        <w:jc w:val="both"/>
        <w:rPr>
          <w:rFonts w:ascii="Times New Roman" w:hAnsi="Times New Roman"/>
          <w:sz w:val="24"/>
          <w:szCs w:val="24"/>
        </w:rPr>
      </w:pPr>
      <w:r w:rsidRPr="00697416">
        <w:rPr>
          <w:rFonts w:ascii="Times New Roman" w:hAnsi="Times New Roman"/>
          <w:sz w:val="24"/>
          <w:szCs w:val="24"/>
        </w:rPr>
        <w:t>Бирачка комисија је дуж</w:t>
      </w:r>
      <w:r w:rsidR="00B870BB">
        <w:rPr>
          <w:rFonts w:ascii="Times New Roman" w:hAnsi="Times New Roman"/>
          <w:sz w:val="24"/>
          <w:szCs w:val="24"/>
        </w:rPr>
        <w:t>на</w:t>
      </w:r>
      <w:r w:rsidRPr="00697416">
        <w:rPr>
          <w:rFonts w:ascii="Times New Roman" w:hAnsi="Times New Roman"/>
          <w:sz w:val="24"/>
          <w:szCs w:val="24"/>
        </w:rPr>
        <w:t xml:space="preserve"> да одржава ред на бирачком месту.</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Забрањено је задржавање на бирачком месту свих лица која немају права и дужности у вези са спровођењем избора.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На бирачком месту забрањено је коришћење мобилних телефона и других средстава веза и комуникација, као и фото-апарата и камера.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На бирачком месту је забрањено да се, ван службене евиденције у изводима из бирачког списка, праве спискови бирача који су изашли на гласање (уписивањем имена или редног броја из извода из бирачког списка бирача који су изашли, или нису изашли на гласање).</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Изузетно, дозвољено је да чланови бирачк</w:t>
      </w:r>
      <w:r w:rsidR="00AA3295" w:rsidRPr="00697416">
        <w:rPr>
          <w:rFonts w:ascii="Times New Roman" w:hAnsi="Times New Roman"/>
          <w:sz w:val="24"/>
          <w:szCs w:val="24"/>
        </w:rPr>
        <w:t>е комисије</w:t>
      </w:r>
      <w:r w:rsidRPr="00697416">
        <w:rPr>
          <w:rFonts w:ascii="Times New Roman" w:hAnsi="Times New Roman"/>
          <w:sz w:val="24"/>
          <w:szCs w:val="24"/>
        </w:rPr>
        <w:t xml:space="preserve"> који су задужени да рукују изводима из бирачког списка, уписивањем цртица на посебном листу хартије, воде евиденцију о </w:t>
      </w:r>
      <w:r w:rsidR="002822D7" w:rsidRPr="00697416">
        <w:rPr>
          <w:rFonts w:ascii="Times New Roman" w:hAnsi="Times New Roman"/>
          <w:sz w:val="24"/>
          <w:szCs w:val="24"/>
        </w:rPr>
        <w:t xml:space="preserve">одзиву </w:t>
      </w:r>
      <w:r w:rsidRPr="00697416">
        <w:rPr>
          <w:rFonts w:ascii="Times New Roman" w:hAnsi="Times New Roman"/>
          <w:sz w:val="24"/>
          <w:szCs w:val="24"/>
        </w:rPr>
        <w:t xml:space="preserve">бирача и да податке о </w:t>
      </w:r>
      <w:r w:rsidR="002822D7" w:rsidRPr="00697416">
        <w:rPr>
          <w:rFonts w:ascii="Times New Roman" w:hAnsi="Times New Roman"/>
          <w:sz w:val="24"/>
          <w:szCs w:val="24"/>
        </w:rPr>
        <w:t xml:space="preserve">одзиву </w:t>
      </w:r>
      <w:r w:rsidRPr="00697416">
        <w:rPr>
          <w:rFonts w:ascii="Times New Roman" w:hAnsi="Times New Roman"/>
          <w:sz w:val="24"/>
          <w:szCs w:val="24"/>
        </w:rPr>
        <w:t>саопштавају свим члановима бирачк</w:t>
      </w:r>
      <w:r w:rsidR="00AA3295" w:rsidRPr="00697416">
        <w:rPr>
          <w:rFonts w:ascii="Times New Roman" w:hAnsi="Times New Roman"/>
          <w:sz w:val="24"/>
          <w:szCs w:val="24"/>
        </w:rPr>
        <w:t>е комисије</w:t>
      </w:r>
      <w:r w:rsidRPr="00697416">
        <w:rPr>
          <w:rFonts w:ascii="Times New Roman" w:hAnsi="Times New Roman"/>
          <w:sz w:val="24"/>
          <w:szCs w:val="24"/>
        </w:rPr>
        <w:t>.</w:t>
      </w:r>
    </w:p>
    <w:p w:rsidR="009E49F4" w:rsidRDefault="009E49F4" w:rsidP="00F021B3">
      <w:pPr>
        <w:spacing w:after="0" w:line="240" w:lineRule="auto"/>
        <w:jc w:val="both"/>
        <w:rPr>
          <w:rFonts w:ascii="Times New Roman" w:hAnsi="Times New Roman"/>
          <w:sz w:val="24"/>
          <w:szCs w:val="24"/>
          <w:lang w:val="sr-Latn-CS"/>
        </w:rPr>
      </w:pPr>
      <w:r w:rsidRPr="00697416">
        <w:rPr>
          <w:rFonts w:ascii="Times New Roman" w:hAnsi="Times New Roman"/>
          <w:sz w:val="24"/>
          <w:szCs w:val="24"/>
        </w:rPr>
        <w:tab/>
        <w:t>Повреда забрана из ст</w:t>
      </w:r>
      <w:r w:rsidR="00CA3F11" w:rsidRPr="00697416">
        <w:rPr>
          <w:rFonts w:ascii="Times New Roman" w:hAnsi="Times New Roman"/>
          <w:sz w:val="24"/>
          <w:szCs w:val="24"/>
        </w:rPr>
        <w:t>ава</w:t>
      </w:r>
      <w:r w:rsidRPr="00697416">
        <w:rPr>
          <w:rFonts w:ascii="Times New Roman" w:hAnsi="Times New Roman"/>
          <w:sz w:val="24"/>
          <w:szCs w:val="24"/>
        </w:rPr>
        <w:t xml:space="preserve"> </w:t>
      </w:r>
      <w:r w:rsidR="00B870BB">
        <w:rPr>
          <w:rFonts w:ascii="Times New Roman" w:hAnsi="Times New Roman"/>
          <w:sz w:val="24"/>
          <w:szCs w:val="24"/>
        </w:rPr>
        <w:t>2</w:t>
      </w:r>
      <w:r w:rsidR="00CA3F11" w:rsidRPr="00697416">
        <w:rPr>
          <w:rFonts w:ascii="Times New Roman" w:hAnsi="Times New Roman"/>
          <w:sz w:val="24"/>
          <w:szCs w:val="24"/>
        </w:rPr>
        <w:t>.</w:t>
      </w:r>
      <w:r w:rsidRPr="00697416">
        <w:rPr>
          <w:rFonts w:ascii="Times New Roman" w:hAnsi="Times New Roman"/>
          <w:sz w:val="24"/>
          <w:szCs w:val="24"/>
        </w:rPr>
        <w:t xml:space="preserve"> </w:t>
      </w:r>
      <w:r w:rsidR="00B843EA" w:rsidRPr="00697416">
        <w:rPr>
          <w:rFonts w:ascii="Times New Roman" w:hAnsi="Times New Roman"/>
          <w:sz w:val="24"/>
          <w:szCs w:val="24"/>
        </w:rPr>
        <w:t xml:space="preserve">до </w:t>
      </w:r>
      <w:r w:rsidR="00B870BB">
        <w:rPr>
          <w:rFonts w:ascii="Times New Roman" w:hAnsi="Times New Roman"/>
          <w:sz w:val="24"/>
          <w:szCs w:val="24"/>
        </w:rPr>
        <w:t>4</w:t>
      </w:r>
      <w:r w:rsidRPr="00697416">
        <w:rPr>
          <w:rFonts w:ascii="Times New Roman" w:hAnsi="Times New Roman"/>
          <w:sz w:val="24"/>
          <w:szCs w:val="24"/>
        </w:rPr>
        <w:t>. овог члана сматра се нарушавањем реда на бирачком месту.</w:t>
      </w:r>
    </w:p>
    <w:p w:rsidR="00642994" w:rsidRDefault="00642994" w:rsidP="00F021B3">
      <w:pPr>
        <w:spacing w:after="0" w:line="240" w:lineRule="auto"/>
        <w:jc w:val="both"/>
        <w:rPr>
          <w:rFonts w:ascii="Times New Roman" w:hAnsi="Times New Roman"/>
          <w:sz w:val="24"/>
          <w:szCs w:val="24"/>
          <w:lang w:val="sr-Latn-CS"/>
        </w:rPr>
      </w:pPr>
    </w:p>
    <w:p w:rsidR="00C96830" w:rsidRDefault="00997364" w:rsidP="00997364">
      <w:pPr>
        <w:spacing w:after="0" w:line="240" w:lineRule="auto"/>
        <w:rPr>
          <w:rFonts w:ascii="Times New Roman" w:hAnsi="Times New Roman"/>
          <w:b/>
          <w:sz w:val="24"/>
          <w:szCs w:val="24"/>
          <w:lang w:val="sr-Latn-CS"/>
        </w:rPr>
      </w:pPr>
      <w:r>
        <w:rPr>
          <w:rFonts w:ascii="Times New Roman" w:hAnsi="Times New Roman"/>
          <w:sz w:val="24"/>
          <w:szCs w:val="24"/>
          <w:lang w:val="sr-Latn-CS"/>
        </w:rPr>
        <w:t xml:space="preserve">                                             </w:t>
      </w:r>
      <w:r w:rsidR="00C96830" w:rsidRPr="00697416">
        <w:rPr>
          <w:rFonts w:ascii="Times New Roman" w:hAnsi="Times New Roman"/>
          <w:b/>
          <w:sz w:val="24"/>
          <w:szCs w:val="24"/>
        </w:rPr>
        <w:t>Нарушавање реда и прекид гласања</w:t>
      </w:r>
    </w:p>
    <w:p w:rsidR="00D357F5" w:rsidRPr="00D357F5" w:rsidRDefault="00D357F5" w:rsidP="00C96830">
      <w:pPr>
        <w:spacing w:after="0" w:line="240" w:lineRule="auto"/>
        <w:jc w:val="center"/>
        <w:rPr>
          <w:rFonts w:ascii="Times New Roman" w:hAnsi="Times New Roman"/>
          <w:b/>
          <w:sz w:val="24"/>
          <w:szCs w:val="24"/>
          <w:lang w:val="sr-Latn-CS"/>
        </w:rPr>
      </w:pPr>
    </w:p>
    <w:p w:rsidR="00C96830" w:rsidRPr="00697416" w:rsidRDefault="00C96830" w:rsidP="00C96830">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5</w:t>
      </w:r>
      <w:r w:rsidR="00454494">
        <w:rPr>
          <w:rFonts w:ascii="Times New Roman" w:hAnsi="Times New Roman"/>
          <w:b/>
          <w:sz w:val="24"/>
          <w:szCs w:val="24"/>
          <w:lang w:val="sr-Latn-RS"/>
        </w:rPr>
        <w:t>1</w:t>
      </w:r>
      <w:r w:rsidRPr="00697416">
        <w:rPr>
          <w:rFonts w:ascii="Times New Roman" w:hAnsi="Times New Roman"/>
          <w:b/>
          <w:sz w:val="24"/>
          <w:szCs w:val="24"/>
        </w:rPr>
        <w:t>.</w:t>
      </w:r>
    </w:p>
    <w:p w:rsidR="00C96830" w:rsidRPr="00697416" w:rsidRDefault="00C96830" w:rsidP="00C96830">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Ако се на бирачком месту наруши ред, бирачка комисија може да прекине гласање док се ред не успостави. </w:t>
      </w:r>
    </w:p>
    <w:p w:rsidR="00C96830" w:rsidRPr="00697416" w:rsidRDefault="00C96830" w:rsidP="00C96830">
      <w:pPr>
        <w:spacing w:after="0" w:line="240" w:lineRule="auto"/>
        <w:jc w:val="both"/>
        <w:rPr>
          <w:rFonts w:ascii="Times New Roman" w:hAnsi="Times New Roman"/>
          <w:sz w:val="24"/>
          <w:szCs w:val="24"/>
        </w:rPr>
      </w:pPr>
      <w:r w:rsidRPr="00697416">
        <w:rPr>
          <w:rFonts w:ascii="Times New Roman" w:hAnsi="Times New Roman"/>
          <w:sz w:val="24"/>
          <w:szCs w:val="24"/>
        </w:rPr>
        <w:tab/>
        <w:t>Разлози за прекид гласања и трајање прекида гласања уносе се у записник о раду бирачке комисије.</w:t>
      </w:r>
    </w:p>
    <w:p w:rsidR="00C96830" w:rsidRPr="00697416" w:rsidRDefault="00C96830" w:rsidP="0020414C">
      <w:pPr>
        <w:spacing w:after="0" w:line="240" w:lineRule="auto"/>
        <w:jc w:val="both"/>
        <w:rPr>
          <w:rFonts w:ascii="Times New Roman" w:hAnsi="Times New Roman"/>
          <w:sz w:val="24"/>
          <w:szCs w:val="24"/>
        </w:rPr>
      </w:pPr>
      <w:r w:rsidRPr="00697416">
        <w:rPr>
          <w:rFonts w:ascii="Times New Roman" w:hAnsi="Times New Roman"/>
          <w:sz w:val="24"/>
          <w:szCs w:val="24"/>
        </w:rPr>
        <w:lastRenderedPageBreak/>
        <w:tab/>
        <w:t>Ако је прекид гласања трајао дуже од једног часа, гласање се продужава за онолико времена колико је прекид трајао.</w:t>
      </w:r>
    </w:p>
    <w:p w:rsidR="0020414C" w:rsidRPr="00556703" w:rsidRDefault="0020414C" w:rsidP="00556703">
      <w:pPr>
        <w:tabs>
          <w:tab w:val="left" w:pos="993"/>
        </w:tabs>
        <w:spacing w:after="0" w:line="240" w:lineRule="auto"/>
        <w:jc w:val="both"/>
        <w:rPr>
          <w:rFonts w:ascii="Times New Roman" w:hAnsi="Times New Roman"/>
          <w:sz w:val="24"/>
          <w:szCs w:val="24"/>
        </w:rPr>
      </w:pPr>
      <w:r w:rsidRPr="00697416">
        <w:rPr>
          <w:rFonts w:ascii="Times New Roman" w:hAnsi="Times New Roman"/>
          <w:sz w:val="24"/>
          <w:szCs w:val="24"/>
        </w:rPr>
        <w:t xml:space="preserve">            </w:t>
      </w:r>
    </w:p>
    <w:p w:rsidR="00C96830" w:rsidRPr="00AA44DC" w:rsidRDefault="00C96830" w:rsidP="0020414C">
      <w:pPr>
        <w:tabs>
          <w:tab w:val="left" w:pos="993"/>
        </w:tabs>
        <w:spacing w:after="0" w:line="240" w:lineRule="auto"/>
        <w:jc w:val="center"/>
        <w:rPr>
          <w:rFonts w:ascii="Times New Roman" w:hAnsi="Times New Roman"/>
          <w:b/>
          <w:sz w:val="24"/>
          <w:szCs w:val="24"/>
          <w:lang w:val="sr-Latn-CS"/>
        </w:rPr>
      </w:pPr>
      <w:r w:rsidRPr="00AA44DC">
        <w:rPr>
          <w:rFonts w:ascii="Times New Roman" w:hAnsi="Times New Roman"/>
          <w:b/>
          <w:sz w:val="24"/>
          <w:szCs w:val="24"/>
        </w:rPr>
        <w:t>Обавеза обавештавања Изборне комисије</w:t>
      </w:r>
    </w:p>
    <w:p w:rsidR="00D357F5" w:rsidRPr="008B0DA5" w:rsidRDefault="00D357F5" w:rsidP="0020414C">
      <w:pPr>
        <w:tabs>
          <w:tab w:val="left" w:pos="993"/>
        </w:tabs>
        <w:spacing w:after="0" w:line="240" w:lineRule="auto"/>
        <w:jc w:val="center"/>
        <w:rPr>
          <w:rFonts w:ascii="Times New Roman" w:hAnsi="Times New Roman"/>
          <w:b/>
          <w:strike/>
          <w:sz w:val="24"/>
          <w:szCs w:val="24"/>
          <w:lang w:val="sr-Latn-CS"/>
        </w:rPr>
      </w:pPr>
    </w:p>
    <w:p w:rsidR="00C96830" w:rsidRPr="00454494" w:rsidRDefault="00C96830" w:rsidP="0020414C">
      <w:pPr>
        <w:spacing w:after="0" w:line="240" w:lineRule="auto"/>
        <w:jc w:val="center"/>
        <w:rPr>
          <w:rFonts w:ascii="Times New Roman" w:hAnsi="Times New Roman"/>
          <w:b/>
          <w:sz w:val="24"/>
          <w:szCs w:val="24"/>
        </w:rPr>
      </w:pPr>
      <w:r w:rsidRPr="00454494">
        <w:rPr>
          <w:rFonts w:ascii="Times New Roman" w:hAnsi="Times New Roman"/>
          <w:b/>
          <w:sz w:val="24"/>
          <w:szCs w:val="24"/>
        </w:rPr>
        <w:t xml:space="preserve">Члан </w:t>
      </w:r>
      <w:r w:rsidR="00221C14" w:rsidRPr="00454494">
        <w:rPr>
          <w:rFonts w:ascii="Times New Roman" w:hAnsi="Times New Roman"/>
          <w:b/>
          <w:sz w:val="24"/>
          <w:szCs w:val="24"/>
        </w:rPr>
        <w:t>5</w:t>
      </w:r>
      <w:r w:rsidR="00454494">
        <w:rPr>
          <w:rFonts w:ascii="Times New Roman" w:hAnsi="Times New Roman"/>
          <w:b/>
          <w:sz w:val="24"/>
          <w:szCs w:val="24"/>
          <w:lang w:val="sr-Latn-RS"/>
        </w:rPr>
        <w:t>2</w:t>
      </w:r>
      <w:r w:rsidRPr="00454494">
        <w:rPr>
          <w:rFonts w:ascii="Times New Roman" w:hAnsi="Times New Roman"/>
          <w:b/>
          <w:sz w:val="24"/>
          <w:szCs w:val="24"/>
        </w:rPr>
        <w:t>.</w:t>
      </w:r>
    </w:p>
    <w:p w:rsidR="00C96830" w:rsidRPr="009B5D9F" w:rsidRDefault="0020414C" w:rsidP="0020414C">
      <w:pPr>
        <w:spacing w:after="0" w:line="240" w:lineRule="auto"/>
        <w:jc w:val="both"/>
        <w:rPr>
          <w:rFonts w:ascii="Times New Roman" w:hAnsi="Times New Roman"/>
          <w:sz w:val="24"/>
          <w:szCs w:val="24"/>
        </w:rPr>
      </w:pPr>
      <w:r w:rsidRPr="009B5D9F">
        <w:rPr>
          <w:rFonts w:ascii="Times New Roman" w:hAnsi="Times New Roman"/>
          <w:sz w:val="24"/>
          <w:szCs w:val="24"/>
        </w:rPr>
        <w:tab/>
      </w:r>
      <w:r w:rsidR="00C96830" w:rsidRPr="009B5D9F">
        <w:rPr>
          <w:rFonts w:ascii="Times New Roman" w:hAnsi="Times New Roman"/>
          <w:sz w:val="24"/>
          <w:szCs w:val="24"/>
        </w:rPr>
        <w:t>Све време од отварања до затварања бирачког места, бирачка комисија обавештава Изборну комисију о току гласања.</w:t>
      </w:r>
    </w:p>
    <w:p w:rsidR="00EC5D3B" w:rsidRDefault="00EC5D3B" w:rsidP="0020414C">
      <w:pPr>
        <w:spacing w:after="0" w:line="240" w:lineRule="auto"/>
        <w:jc w:val="both"/>
        <w:rPr>
          <w:rFonts w:ascii="Times New Roman" w:hAnsi="Times New Roman"/>
          <w:sz w:val="24"/>
          <w:szCs w:val="24"/>
        </w:rPr>
      </w:pPr>
    </w:p>
    <w:p w:rsidR="00C96830" w:rsidRPr="009B5D9F" w:rsidRDefault="00C96830" w:rsidP="00C96830">
      <w:pPr>
        <w:spacing w:after="0" w:line="240" w:lineRule="auto"/>
        <w:jc w:val="center"/>
        <w:rPr>
          <w:rFonts w:ascii="Times New Roman" w:hAnsi="Times New Roman"/>
          <w:b/>
          <w:sz w:val="24"/>
          <w:szCs w:val="24"/>
          <w:lang w:val="sr-Latn-CS"/>
        </w:rPr>
      </w:pPr>
      <w:r w:rsidRPr="009B5D9F">
        <w:rPr>
          <w:rFonts w:ascii="Times New Roman" w:hAnsi="Times New Roman"/>
          <w:b/>
          <w:sz w:val="24"/>
          <w:szCs w:val="24"/>
        </w:rPr>
        <w:t xml:space="preserve">Присуство представника </w:t>
      </w:r>
      <w:r w:rsidR="00AF4DD6" w:rsidRPr="009B5D9F">
        <w:rPr>
          <w:rFonts w:ascii="Times New Roman" w:hAnsi="Times New Roman"/>
          <w:b/>
          <w:sz w:val="24"/>
          <w:szCs w:val="24"/>
        </w:rPr>
        <w:t xml:space="preserve"> медија</w:t>
      </w:r>
    </w:p>
    <w:p w:rsidR="00D357F5" w:rsidRPr="009B5D9F" w:rsidRDefault="00D357F5" w:rsidP="00C96830">
      <w:pPr>
        <w:spacing w:after="0" w:line="240" w:lineRule="auto"/>
        <w:jc w:val="center"/>
        <w:rPr>
          <w:rFonts w:ascii="Times New Roman" w:hAnsi="Times New Roman"/>
          <w:b/>
          <w:sz w:val="24"/>
          <w:szCs w:val="24"/>
          <w:lang w:val="sr-Latn-CS"/>
        </w:rPr>
      </w:pPr>
    </w:p>
    <w:p w:rsidR="009E49F4" w:rsidRPr="009B5D9F" w:rsidRDefault="009E49F4" w:rsidP="00C96830">
      <w:pPr>
        <w:spacing w:after="0" w:line="240" w:lineRule="auto"/>
        <w:jc w:val="center"/>
        <w:rPr>
          <w:rFonts w:ascii="Times New Roman" w:hAnsi="Times New Roman"/>
          <w:b/>
          <w:sz w:val="24"/>
          <w:szCs w:val="24"/>
        </w:rPr>
      </w:pPr>
      <w:r w:rsidRPr="009B5D9F">
        <w:rPr>
          <w:rFonts w:ascii="Times New Roman" w:hAnsi="Times New Roman"/>
          <w:b/>
          <w:sz w:val="24"/>
          <w:szCs w:val="24"/>
        </w:rPr>
        <w:t xml:space="preserve">Члан </w:t>
      </w:r>
      <w:r w:rsidR="00454494">
        <w:rPr>
          <w:rFonts w:ascii="Times New Roman" w:hAnsi="Times New Roman"/>
          <w:b/>
          <w:sz w:val="24"/>
          <w:szCs w:val="24"/>
          <w:lang w:val="sr-Latn-RS"/>
        </w:rPr>
        <w:t>53</w:t>
      </w:r>
      <w:r w:rsidRPr="009B5D9F">
        <w:rPr>
          <w:rFonts w:ascii="Times New Roman" w:hAnsi="Times New Roman"/>
          <w:b/>
          <w:sz w:val="24"/>
          <w:szCs w:val="24"/>
        </w:rPr>
        <w:t>.</w:t>
      </w:r>
    </w:p>
    <w:p w:rsidR="002B797D" w:rsidRPr="009B5D9F" w:rsidRDefault="009E49F4" w:rsidP="002B797D">
      <w:pPr>
        <w:spacing w:after="0" w:line="240" w:lineRule="auto"/>
        <w:jc w:val="both"/>
        <w:rPr>
          <w:rFonts w:ascii="Times New Roman" w:hAnsi="Times New Roman"/>
          <w:sz w:val="24"/>
          <w:szCs w:val="24"/>
          <w:lang w:val="sr-Latn-CS"/>
        </w:rPr>
      </w:pPr>
      <w:r w:rsidRPr="009B5D9F">
        <w:rPr>
          <w:rFonts w:ascii="Times New Roman" w:hAnsi="Times New Roman"/>
          <w:sz w:val="24"/>
          <w:szCs w:val="24"/>
        </w:rPr>
        <w:tab/>
        <w:t xml:space="preserve">Представници </w:t>
      </w:r>
      <w:r w:rsidR="00AF4DD6" w:rsidRPr="009B5D9F">
        <w:rPr>
          <w:rFonts w:ascii="Times New Roman" w:hAnsi="Times New Roman"/>
          <w:sz w:val="24"/>
          <w:szCs w:val="24"/>
        </w:rPr>
        <w:t xml:space="preserve">медија </w:t>
      </w:r>
      <w:r w:rsidRPr="009B5D9F">
        <w:rPr>
          <w:rFonts w:ascii="Times New Roman" w:hAnsi="Times New Roman"/>
          <w:sz w:val="24"/>
          <w:szCs w:val="24"/>
        </w:rPr>
        <w:t>могу да буду присутни на бирачком месту само ради припреме извештаја о току гласања на бирачком месту.</w:t>
      </w:r>
    </w:p>
    <w:p w:rsidR="003F4243" w:rsidRPr="008B0DA5" w:rsidRDefault="003F4243" w:rsidP="002B797D">
      <w:pPr>
        <w:spacing w:after="0" w:line="240" w:lineRule="auto"/>
        <w:jc w:val="both"/>
        <w:rPr>
          <w:rFonts w:ascii="Times New Roman" w:hAnsi="Times New Roman"/>
          <w:strike/>
          <w:sz w:val="24"/>
          <w:szCs w:val="24"/>
          <w:lang w:val="sr-Latn-CS"/>
        </w:rPr>
      </w:pPr>
    </w:p>
    <w:p w:rsidR="00C96830" w:rsidRPr="002B797D" w:rsidRDefault="00100993" w:rsidP="002B797D">
      <w:pPr>
        <w:spacing w:after="0" w:line="240" w:lineRule="auto"/>
        <w:jc w:val="both"/>
        <w:rPr>
          <w:rFonts w:ascii="Times New Roman" w:hAnsi="Times New Roman"/>
          <w:sz w:val="24"/>
          <w:szCs w:val="24"/>
        </w:rPr>
      </w:pPr>
      <w:r>
        <w:rPr>
          <w:rFonts w:ascii="Times New Roman" w:hAnsi="Times New Roman"/>
          <w:sz w:val="24"/>
          <w:szCs w:val="24"/>
          <w:lang w:val="sr-Latn-CS"/>
        </w:rPr>
        <w:t xml:space="preserve">                                 </w:t>
      </w:r>
      <w:r w:rsidR="002B797D">
        <w:rPr>
          <w:rFonts w:ascii="Times New Roman" w:hAnsi="Times New Roman"/>
          <w:sz w:val="24"/>
          <w:szCs w:val="24"/>
        </w:rPr>
        <w:t xml:space="preserve">   </w:t>
      </w:r>
      <w:r w:rsidR="00C96830" w:rsidRPr="00697416">
        <w:rPr>
          <w:rFonts w:ascii="Times New Roman" w:hAnsi="Times New Roman"/>
          <w:b/>
          <w:sz w:val="24"/>
          <w:szCs w:val="24"/>
        </w:rPr>
        <w:t>Присуство посматрача на бирачким местима</w:t>
      </w:r>
    </w:p>
    <w:p w:rsidR="00D357F5" w:rsidRPr="00D357F5" w:rsidRDefault="00D357F5" w:rsidP="00C96830">
      <w:pPr>
        <w:spacing w:after="0" w:line="240" w:lineRule="auto"/>
        <w:jc w:val="center"/>
        <w:rPr>
          <w:rFonts w:ascii="Times New Roman" w:hAnsi="Times New Roman"/>
          <w:b/>
          <w:sz w:val="24"/>
          <w:szCs w:val="24"/>
          <w:lang w:val="sr-Latn-CS"/>
        </w:rPr>
      </w:pPr>
    </w:p>
    <w:p w:rsidR="009E49F4" w:rsidRPr="00697416" w:rsidRDefault="009E49F4" w:rsidP="00C96830">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454494">
        <w:rPr>
          <w:rFonts w:ascii="Times New Roman" w:hAnsi="Times New Roman"/>
          <w:b/>
          <w:sz w:val="24"/>
          <w:szCs w:val="24"/>
          <w:lang w:val="sr-Latn-RS"/>
        </w:rPr>
        <w:t>54</w:t>
      </w:r>
      <w:r w:rsidRPr="00697416">
        <w:rPr>
          <w:rFonts w:ascii="Times New Roman" w:hAnsi="Times New Roman"/>
          <w:b/>
          <w:sz w:val="24"/>
          <w:szCs w:val="24"/>
        </w:rPr>
        <w:t>.</w:t>
      </w:r>
    </w:p>
    <w:p w:rsidR="00F708C2" w:rsidRPr="00081EA8" w:rsidRDefault="009E49F4" w:rsidP="00F021B3">
      <w:pPr>
        <w:spacing w:after="0" w:line="240" w:lineRule="auto"/>
        <w:jc w:val="both"/>
        <w:rPr>
          <w:rFonts w:ascii="Times New Roman" w:hAnsi="Times New Roman"/>
          <w:sz w:val="24"/>
          <w:szCs w:val="24"/>
          <w:lang w:val="sr-Cyrl-RS"/>
        </w:rPr>
      </w:pPr>
      <w:r w:rsidRPr="00697416">
        <w:rPr>
          <w:rFonts w:ascii="Times New Roman" w:hAnsi="Times New Roman"/>
          <w:sz w:val="24"/>
          <w:szCs w:val="24"/>
        </w:rPr>
        <w:tab/>
      </w:r>
      <w:r w:rsidR="00F708C2" w:rsidRPr="00F708C2">
        <w:rPr>
          <w:rFonts w:ascii="Times New Roman" w:hAnsi="Times New Roman"/>
          <w:sz w:val="24"/>
          <w:szCs w:val="24"/>
        </w:rPr>
        <w:t xml:space="preserve">Заинтересована регистрована удружења чији се циљеви остварују у области заштите људских и мањинских права, као и заинтересоване међународне и стране организације и удружења којa желе да прате рад органа за спровођење избора, подносе пријаву Изборној комисији </w:t>
      </w:r>
      <w:r w:rsidR="00F708C2" w:rsidRPr="008B134F">
        <w:rPr>
          <w:rFonts w:ascii="Times New Roman" w:hAnsi="Times New Roman"/>
          <w:sz w:val="24"/>
          <w:szCs w:val="24"/>
        </w:rPr>
        <w:t>најкасније пет дана пре дана одржавања избора</w:t>
      </w:r>
      <w:r w:rsidR="009B5D9F">
        <w:rPr>
          <w:rFonts w:ascii="Times New Roman" w:hAnsi="Times New Roman"/>
          <w:sz w:val="24"/>
          <w:szCs w:val="24"/>
          <w:lang w:val="sr-Cyrl-RS"/>
        </w:rPr>
        <w:t xml:space="preserve">, </w:t>
      </w:r>
      <w:r w:rsidR="00081EA8" w:rsidRPr="009B5D9F">
        <w:rPr>
          <w:rFonts w:ascii="Times New Roman" w:hAnsi="Times New Roman"/>
          <w:color w:val="000000" w:themeColor="text1"/>
          <w:sz w:val="24"/>
          <w:szCs w:val="24"/>
          <w:lang w:val="sr-Cyrl-RS"/>
        </w:rPr>
        <w:t xml:space="preserve">на обрасцу </w:t>
      </w:r>
      <w:r w:rsidR="009B5D9F" w:rsidRPr="009B5D9F">
        <w:rPr>
          <w:rFonts w:ascii="Times New Roman" w:hAnsi="Times New Roman"/>
          <w:color w:val="000000" w:themeColor="text1"/>
          <w:sz w:val="24"/>
          <w:szCs w:val="24"/>
          <w:lang w:val="sr-Cyrl-RS"/>
        </w:rPr>
        <w:t>који прописује изборна комисија.</w:t>
      </w:r>
    </w:p>
    <w:p w:rsidR="00F708C2" w:rsidRDefault="00F708C2" w:rsidP="00F021B3">
      <w:pPr>
        <w:spacing w:after="0" w:line="240" w:lineRule="auto"/>
        <w:jc w:val="both"/>
        <w:rPr>
          <w:rFonts w:ascii="Times New Roman" w:hAnsi="Times New Roman"/>
          <w:sz w:val="24"/>
          <w:szCs w:val="24"/>
        </w:rPr>
      </w:pPr>
      <w:r>
        <w:rPr>
          <w:rFonts w:ascii="Times New Roman" w:hAnsi="Times New Roman"/>
          <w:sz w:val="24"/>
          <w:szCs w:val="24"/>
        </w:rPr>
        <w:t xml:space="preserve">            </w:t>
      </w:r>
      <w:r w:rsidRPr="00F708C2">
        <w:rPr>
          <w:rFonts w:ascii="Times New Roman" w:hAnsi="Times New Roman"/>
          <w:sz w:val="24"/>
          <w:szCs w:val="24"/>
        </w:rPr>
        <w:t xml:space="preserve">За праћење рада Изборне комисије посматрачи могу да пријаве највише </w:t>
      </w:r>
      <w:r w:rsidR="009B5D9F">
        <w:rPr>
          <w:rFonts w:ascii="Times New Roman" w:hAnsi="Times New Roman"/>
          <w:sz w:val="24"/>
          <w:szCs w:val="24"/>
          <w:lang w:val="sr-Cyrl-RS"/>
        </w:rPr>
        <w:t>једног</w:t>
      </w:r>
      <w:r w:rsidRPr="00F708C2">
        <w:rPr>
          <w:rFonts w:ascii="Times New Roman" w:hAnsi="Times New Roman"/>
          <w:sz w:val="24"/>
          <w:szCs w:val="24"/>
        </w:rPr>
        <w:t xml:space="preserve"> посматрача. </w:t>
      </w:r>
    </w:p>
    <w:p w:rsidR="00F708C2" w:rsidRPr="00F708C2" w:rsidRDefault="00F708C2" w:rsidP="00F021B3">
      <w:pPr>
        <w:spacing w:after="0" w:line="240" w:lineRule="auto"/>
        <w:jc w:val="both"/>
        <w:rPr>
          <w:rFonts w:ascii="Times New Roman" w:hAnsi="Times New Roman"/>
          <w:sz w:val="24"/>
          <w:szCs w:val="24"/>
        </w:rPr>
      </w:pPr>
      <w:r>
        <w:rPr>
          <w:rFonts w:ascii="Times New Roman" w:hAnsi="Times New Roman"/>
          <w:sz w:val="24"/>
          <w:szCs w:val="24"/>
        </w:rPr>
        <w:t xml:space="preserve">            </w:t>
      </w:r>
      <w:r w:rsidRPr="00F708C2">
        <w:rPr>
          <w:rFonts w:ascii="Times New Roman" w:hAnsi="Times New Roman"/>
          <w:sz w:val="24"/>
          <w:szCs w:val="24"/>
        </w:rPr>
        <w:t xml:space="preserve">За праћење рада појединих бирачких комисија посматрачи могу да пријаве највише једног посматрача. </w:t>
      </w:r>
    </w:p>
    <w:p w:rsidR="009E49F4" w:rsidRPr="00697416" w:rsidRDefault="00F708C2" w:rsidP="00F021B3">
      <w:pPr>
        <w:spacing w:after="0" w:line="240" w:lineRule="auto"/>
        <w:jc w:val="both"/>
        <w:rPr>
          <w:rFonts w:ascii="Times New Roman" w:hAnsi="Times New Roman"/>
          <w:sz w:val="24"/>
          <w:szCs w:val="24"/>
        </w:rPr>
      </w:pPr>
      <w:r>
        <w:t xml:space="preserve">              </w:t>
      </w:r>
      <w:r w:rsidR="009E49F4" w:rsidRPr="00697416">
        <w:rPr>
          <w:rFonts w:ascii="Times New Roman" w:hAnsi="Times New Roman"/>
          <w:sz w:val="24"/>
          <w:szCs w:val="24"/>
        </w:rPr>
        <w:t>Бирачк</w:t>
      </w:r>
      <w:r w:rsidR="006D409C" w:rsidRPr="00697416">
        <w:rPr>
          <w:rFonts w:ascii="Times New Roman" w:hAnsi="Times New Roman"/>
          <w:sz w:val="24"/>
          <w:szCs w:val="24"/>
        </w:rPr>
        <w:t xml:space="preserve">а комисија </w:t>
      </w:r>
      <w:r w:rsidR="009E49F4" w:rsidRPr="00697416">
        <w:rPr>
          <w:rFonts w:ascii="Times New Roman" w:hAnsi="Times New Roman"/>
          <w:sz w:val="24"/>
          <w:szCs w:val="24"/>
        </w:rPr>
        <w:t>је дужн</w:t>
      </w:r>
      <w:r w:rsidR="006D409C" w:rsidRPr="00697416">
        <w:rPr>
          <w:rFonts w:ascii="Times New Roman" w:hAnsi="Times New Roman"/>
          <w:sz w:val="24"/>
          <w:szCs w:val="24"/>
        </w:rPr>
        <w:t>а</w:t>
      </w:r>
      <w:r w:rsidR="009E49F4" w:rsidRPr="00697416">
        <w:rPr>
          <w:rFonts w:ascii="Times New Roman" w:hAnsi="Times New Roman"/>
          <w:sz w:val="24"/>
          <w:szCs w:val="24"/>
        </w:rPr>
        <w:t xml:space="preserve"> да </w:t>
      </w:r>
      <w:r w:rsidR="00C96830" w:rsidRPr="00697416">
        <w:rPr>
          <w:rFonts w:ascii="Times New Roman" w:hAnsi="Times New Roman"/>
          <w:sz w:val="24"/>
          <w:szCs w:val="24"/>
        </w:rPr>
        <w:t xml:space="preserve">домаћим и страним </w:t>
      </w:r>
      <w:r w:rsidR="009E49F4" w:rsidRPr="00697416">
        <w:rPr>
          <w:rFonts w:ascii="Times New Roman" w:hAnsi="Times New Roman"/>
          <w:sz w:val="24"/>
          <w:szCs w:val="24"/>
        </w:rPr>
        <w:t xml:space="preserve">посматрачима којима је </w:t>
      </w:r>
      <w:r w:rsidR="006D409C" w:rsidRPr="00697416">
        <w:rPr>
          <w:rFonts w:ascii="Times New Roman" w:hAnsi="Times New Roman"/>
          <w:sz w:val="24"/>
          <w:szCs w:val="24"/>
        </w:rPr>
        <w:t>И</w:t>
      </w:r>
      <w:r w:rsidR="009E49F4" w:rsidRPr="00697416">
        <w:rPr>
          <w:rFonts w:ascii="Times New Roman" w:hAnsi="Times New Roman"/>
          <w:sz w:val="24"/>
          <w:szCs w:val="24"/>
        </w:rPr>
        <w:t>зборна к</w:t>
      </w:r>
      <w:r w:rsidR="006D409C" w:rsidRPr="00697416">
        <w:rPr>
          <w:rFonts w:ascii="Times New Roman" w:hAnsi="Times New Roman"/>
          <w:sz w:val="24"/>
          <w:szCs w:val="24"/>
        </w:rPr>
        <w:t>омисија одобрила праћење избора</w:t>
      </w:r>
      <w:r w:rsidR="009E49F4" w:rsidRPr="00697416">
        <w:rPr>
          <w:rFonts w:ascii="Times New Roman" w:hAnsi="Times New Roman"/>
          <w:sz w:val="24"/>
          <w:szCs w:val="24"/>
        </w:rPr>
        <w:t>, омогући несметано праћење сваке изборне радње и да у записницима о свом ра</w:t>
      </w:r>
      <w:r w:rsidR="0083364C">
        <w:rPr>
          <w:rFonts w:ascii="Times New Roman" w:hAnsi="Times New Roman"/>
          <w:sz w:val="24"/>
          <w:szCs w:val="24"/>
        </w:rPr>
        <w:t>ду констатује њихово присуство</w:t>
      </w:r>
      <w:r w:rsidR="009E49F4" w:rsidRPr="00697416">
        <w:rPr>
          <w:rFonts w:ascii="Times New Roman" w:hAnsi="Times New Roman"/>
          <w:sz w:val="24"/>
          <w:szCs w:val="24"/>
        </w:rPr>
        <w:t>.</w:t>
      </w:r>
    </w:p>
    <w:p w:rsidR="00315F4F" w:rsidRDefault="009E49F4" w:rsidP="00315F4F">
      <w:pPr>
        <w:spacing w:after="0" w:line="240" w:lineRule="auto"/>
        <w:jc w:val="both"/>
        <w:rPr>
          <w:rFonts w:ascii="Times New Roman" w:hAnsi="Times New Roman"/>
          <w:sz w:val="24"/>
          <w:szCs w:val="24"/>
          <w:lang w:val="sr-Latn-CS"/>
        </w:rPr>
      </w:pPr>
      <w:r w:rsidRPr="00697416">
        <w:rPr>
          <w:rFonts w:ascii="Times New Roman" w:hAnsi="Times New Roman"/>
          <w:sz w:val="24"/>
          <w:szCs w:val="24"/>
        </w:rPr>
        <w:tab/>
        <w:t>Бирачк</w:t>
      </w:r>
      <w:r w:rsidR="006D409C" w:rsidRPr="00697416">
        <w:rPr>
          <w:rFonts w:ascii="Times New Roman" w:hAnsi="Times New Roman"/>
          <w:sz w:val="24"/>
          <w:szCs w:val="24"/>
        </w:rPr>
        <w:t xml:space="preserve">а комисија </w:t>
      </w:r>
      <w:r w:rsidRPr="00697416">
        <w:rPr>
          <w:rFonts w:ascii="Times New Roman" w:hAnsi="Times New Roman"/>
          <w:sz w:val="24"/>
          <w:szCs w:val="24"/>
        </w:rPr>
        <w:t>може да удаљи посматрача са бирачког места ако нарушава ред на бирачком месту, омета рад бирачк</w:t>
      </w:r>
      <w:r w:rsidR="006D409C" w:rsidRPr="00697416">
        <w:rPr>
          <w:rFonts w:ascii="Times New Roman" w:hAnsi="Times New Roman"/>
          <w:sz w:val="24"/>
          <w:szCs w:val="24"/>
        </w:rPr>
        <w:t>е комисије</w:t>
      </w:r>
      <w:r w:rsidRPr="00697416">
        <w:rPr>
          <w:rFonts w:ascii="Times New Roman" w:hAnsi="Times New Roman"/>
          <w:sz w:val="24"/>
          <w:szCs w:val="24"/>
        </w:rPr>
        <w:t>, а посебно ако на било који начин покуша да учествује у раду бирачк</w:t>
      </w:r>
      <w:r w:rsidR="006D409C" w:rsidRPr="00697416">
        <w:rPr>
          <w:rFonts w:ascii="Times New Roman" w:hAnsi="Times New Roman"/>
          <w:sz w:val="24"/>
          <w:szCs w:val="24"/>
        </w:rPr>
        <w:t>е комисије</w:t>
      </w:r>
      <w:r w:rsidRPr="00697416">
        <w:rPr>
          <w:rFonts w:ascii="Times New Roman" w:hAnsi="Times New Roman"/>
          <w:sz w:val="24"/>
          <w:szCs w:val="24"/>
        </w:rPr>
        <w:t xml:space="preserve">, што </w:t>
      </w:r>
      <w:r w:rsidR="00C96830" w:rsidRPr="00697416">
        <w:rPr>
          <w:rFonts w:ascii="Times New Roman" w:hAnsi="Times New Roman"/>
          <w:sz w:val="24"/>
          <w:szCs w:val="24"/>
        </w:rPr>
        <w:t>је би</w:t>
      </w:r>
      <w:r w:rsidR="002458B8" w:rsidRPr="00697416">
        <w:rPr>
          <w:rFonts w:ascii="Times New Roman" w:hAnsi="Times New Roman"/>
          <w:sz w:val="24"/>
          <w:szCs w:val="24"/>
        </w:rPr>
        <w:t>ра</w:t>
      </w:r>
      <w:r w:rsidR="00C96830" w:rsidRPr="00697416">
        <w:rPr>
          <w:rFonts w:ascii="Times New Roman" w:hAnsi="Times New Roman"/>
          <w:sz w:val="24"/>
          <w:szCs w:val="24"/>
        </w:rPr>
        <w:t xml:space="preserve">чка </w:t>
      </w:r>
      <w:r w:rsidR="002458B8" w:rsidRPr="00697416">
        <w:rPr>
          <w:rFonts w:ascii="Times New Roman" w:hAnsi="Times New Roman"/>
          <w:sz w:val="24"/>
          <w:szCs w:val="24"/>
        </w:rPr>
        <w:t>к</w:t>
      </w:r>
      <w:r w:rsidR="00C96830" w:rsidRPr="00697416">
        <w:rPr>
          <w:rFonts w:ascii="Times New Roman" w:hAnsi="Times New Roman"/>
          <w:sz w:val="24"/>
          <w:szCs w:val="24"/>
        </w:rPr>
        <w:t xml:space="preserve">омисија дужна да </w:t>
      </w:r>
      <w:r w:rsidRPr="00697416">
        <w:rPr>
          <w:rFonts w:ascii="Times New Roman" w:hAnsi="Times New Roman"/>
          <w:sz w:val="24"/>
          <w:szCs w:val="24"/>
        </w:rPr>
        <w:t>констатује у записнику о раду бирачк</w:t>
      </w:r>
      <w:r w:rsidR="006D409C" w:rsidRPr="00697416">
        <w:rPr>
          <w:rFonts w:ascii="Times New Roman" w:hAnsi="Times New Roman"/>
          <w:sz w:val="24"/>
          <w:szCs w:val="24"/>
        </w:rPr>
        <w:t>е комисије</w:t>
      </w:r>
      <w:r w:rsidRPr="00697416">
        <w:rPr>
          <w:rFonts w:ascii="Times New Roman" w:hAnsi="Times New Roman"/>
          <w:sz w:val="24"/>
          <w:szCs w:val="24"/>
        </w:rPr>
        <w:t>, уз навођење разлога за удаљавање</w:t>
      </w:r>
      <w:r w:rsidR="00AF4DD6" w:rsidRPr="00697416">
        <w:rPr>
          <w:rFonts w:ascii="Times New Roman" w:hAnsi="Times New Roman"/>
          <w:sz w:val="24"/>
          <w:szCs w:val="24"/>
        </w:rPr>
        <w:t>, као и да о удаљењу обавести Изборну комисију</w:t>
      </w:r>
      <w:r w:rsidRPr="00697416">
        <w:rPr>
          <w:rFonts w:ascii="Times New Roman" w:hAnsi="Times New Roman"/>
          <w:sz w:val="24"/>
          <w:szCs w:val="24"/>
        </w:rPr>
        <w:t xml:space="preserve">. </w:t>
      </w:r>
    </w:p>
    <w:p w:rsidR="00100993" w:rsidRPr="00100993" w:rsidRDefault="00100993" w:rsidP="00315F4F">
      <w:pPr>
        <w:spacing w:after="0" w:line="240" w:lineRule="auto"/>
        <w:jc w:val="both"/>
        <w:rPr>
          <w:rFonts w:ascii="Times New Roman" w:hAnsi="Times New Roman"/>
          <w:sz w:val="24"/>
          <w:szCs w:val="24"/>
          <w:lang w:val="sr-Latn-CS"/>
        </w:rPr>
      </w:pPr>
    </w:p>
    <w:p w:rsidR="00642994" w:rsidRPr="00642994" w:rsidRDefault="00642994" w:rsidP="00315F4F">
      <w:pPr>
        <w:spacing w:after="0" w:line="240" w:lineRule="auto"/>
        <w:jc w:val="both"/>
        <w:rPr>
          <w:rFonts w:ascii="Times New Roman" w:hAnsi="Times New Roman"/>
          <w:sz w:val="24"/>
          <w:szCs w:val="24"/>
          <w:lang w:val="sr-Latn-CS"/>
        </w:rPr>
      </w:pPr>
    </w:p>
    <w:p w:rsidR="009E49F4" w:rsidRPr="00315F4F" w:rsidRDefault="00315F4F" w:rsidP="00315F4F">
      <w:pPr>
        <w:spacing w:after="0" w:line="240" w:lineRule="auto"/>
        <w:jc w:val="both"/>
        <w:rPr>
          <w:rFonts w:ascii="Times New Roman" w:hAnsi="Times New Roman"/>
          <w:sz w:val="24"/>
          <w:szCs w:val="24"/>
        </w:rPr>
      </w:pPr>
      <w:r>
        <w:rPr>
          <w:rFonts w:ascii="Times New Roman" w:hAnsi="Times New Roman"/>
          <w:sz w:val="24"/>
          <w:szCs w:val="24"/>
        </w:rPr>
        <w:t xml:space="preserve">                                                   </w:t>
      </w:r>
      <w:r w:rsidR="009E49F4" w:rsidRPr="00697416">
        <w:rPr>
          <w:rFonts w:ascii="Times New Roman" w:hAnsi="Times New Roman"/>
          <w:b/>
          <w:sz w:val="24"/>
          <w:szCs w:val="24"/>
        </w:rPr>
        <w:t>З</w:t>
      </w:r>
      <w:r w:rsidR="00C96830" w:rsidRPr="00697416">
        <w:rPr>
          <w:rFonts w:ascii="Times New Roman" w:hAnsi="Times New Roman"/>
          <w:b/>
          <w:sz w:val="24"/>
          <w:szCs w:val="24"/>
        </w:rPr>
        <w:t>атварање бирачког места</w:t>
      </w:r>
    </w:p>
    <w:p w:rsidR="00D357F5" w:rsidRPr="00D357F5" w:rsidRDefault="00D357F5" w:rsidP="00C96830">
      <w:pPr>
        <w:spacing w:after="0" w:line="240" w:lineRule="auto"/>
        <w:jc w:val="center"/>
        <w:rPr>
          <w:rFonts w:ascii="Times New Roman" w:hAnsi="Times New Roman"/>
          <w:b/>
          <w:sz w:val="24"/>
          <w:szCs w:val="24"/>
          <w:lang w:val="sr-Latn-CS"/>
        </w:rPr>
      </w:pPr>
    </w:p>
    <w:p w:rsidR="009E49F4" w:rsidRPr="00697416" w:rsidRDefault="009E49F4" w:rsidP="00C96830">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454494">
        <w:rPr>
          <w:rFonts w:ascii="Times New Roman" w:hAnsi="Times New Roman"/>
          <w:b/>
          <w:sz w:val="24"/>
          <w:szCs w:val="24"/>
          <w:lang w:val="sr-Latn-RS"/>
        </w:rPr>
        <w:t>55</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Бирачко место се затвара у </w:t>
      </w:r>
      <w:r w:rsidR="00081EA8">
        <w:rPr>
          <w:rFonts w:ascii="Times New Roman" w:hAnsi="Times New Roman"/>
          <w:sz w:val="24"/>
          <w:szCs w:val="24"/>
          <w:lang w:val="sr-Cyrl-RS"/>
        </w:rPr>
        <w:t>1</w:t>
      </w:r>
      <w:r w:rsidR="00981B18">
        <w:rPr>
          <w:rFonts w:ascii="Times New Roman" w:hAnsi="Times New Roman"/>
          <w:sz w:val="24"/>
          <w:szCs w:val="24"/>
          <w:lang w:val="sr-Cyrl-RS"/>
        </w:rPr>
        <w:t>7</w:t>
      </w:r>
      <w:r w:rsidRPr="00697416">
        <w:rPr>
          <w:rFonts w:ascii="Times New Roman" w:hAnsi="Times New Roman"/>
          <w:sz w:val="24"/>
          <w:szCs w:val="24"/>
        </w:rPr>
        <w:t>,00 часова.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Бирачима који су се затекли на бирачком месту приликом затварања бирачког места, омогућава се да гласају.</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Као бирач који се затекао на бирачком месту сматра се бирач који се у </w:t>
      </w:r>
      <w:r w:rsidR="00081EA8">
        <w:rPr>
          <w:rFonts w:ascii="Times New Roman" w:hAnsi="Times New Roman"/>
          <w:sz w:val="24"/>
          <w:szCs w:val="24"/>
          <w:lang w:val="sr-Cyrl-RS"/>
        </w:rPr>
        <w:t>1</w:t>
      </w:r>
      <w:r w:rsidR="00981B18">
        <w:rPr>
          <w:rFonts w:ascii="Times New Roman" w:hAnsi="Times New Roman"/>
          <w:sz w:val="24"/>
          <w:szCs w:val="24"/>
          <w:lang w:val="sr-Cyrl-RS"/>
        </w:rPr>
        <w:t>7</w:t>
      </w:r>
      <w:r w:rsidRPr="00697416">
        <w:rPr>
          <w:rFonts w:ascii="Times New Roman" w:hAnsi="Times New Roman"/>
          <w:sz w:val="24"/>
          <w:szCs w:val="24"/>
        </w:rPr>
        <w:t>,00 часова налази на бирачком месту или непосредно испред.</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Бираче који се затекну на бирачком месту бирачк</w:t>
      </w:r>
      <w:r w:rsidR="006D409C" w:rsidRPr="00697416">
        <w:rPr>
          <w:rFonts w:ascii="Times New Roman" w:hAnsi="Times New Roman"/>
          <w:sz w:val="24"/>
          <w:szCs w:val="24"/>
        </w:rPr>
        <w:t>а комисија</w:t>
      </w:r>
      <w:r w:rsidRPr="00697416">
        <w:rPr>
          <w:rFonts w:ascii="Times New Roman" w:hAnsi="Times New Roman"/>
          <w:sz w:val="24"/>
          <w:szCs w:val="24"/>
        </w:rPr>
        <w:t xml:space="preserve"> обавештава да могу да гласају.</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Председник бирачк</w:t>
      </w:r>
      <w:r w:rsidR="006D409C" w:rsidRPr="00697416">
        <w:rPr>
          <w:rFonts w:ascii="Times New Roman" w:hAnsi="Times New Roman"/>
          <w:sz w:val="24"/>
          <w:szCs w:val="24"/>
        </w:rPr>
        <w:t>е комисије</w:t>
      </w:r>
      <w:r w:rsidRPr="00697416">
        <w:rPr>
          <w:rFonts w:ascii="Times New Roman" w:hAnsi="Times New Roman"/>
          <w:sz w:val="24"/>
          <w:szCs w:val="24"/>
        </w:rPr>
        <w:t xml:space="preserve"> дужан је да одреди члана или заменика члана бирачк</w:t>
      </w:r>
      <w:r w:rsidR="006D409C" w:rsidRPr="00697416">
        <w:rPr>
          <w:rFonts w:ascii="Times New Roman" w:hAnsi="Times New Roman"/>
          <w:sz w:val="24"/>
          <w:szCs w:val="24"/>
        </w:rPr>
        <w:t>е комисије</w:t>
      </w:r>
      <w:r w:rsidRPr="00697416">
        <w:rPr>
          <w:rFonts w:ascii="Times New Roman" w:hAnsi="Times New Roman"/>
          <w:sz w:val="24"/>
          <w:szCs w:val="24"/>
        </w:rPr>
        <w:t xml:space="preserve"> који ће да утврди број бирача који су се затекли на бирачком месту, утврди редослед по коме они гласају, стане иза последњег затеченог бирача како би означио крај реда и сачека да гласају сви бирачи који су се затекли на бирачком месту.</w:t>
      </w:r>
    </w:p>
    <w:p w:rsidR="00CA3F11" w:rsidRPr="00697416" w:rsidRDefault="00CA3F11" w:rsidP="00F021B3">
      <w:pPr>
        <w:spacing w:after="0" w:line="240" w:lineRule="auto"/>
        <w:jc w:val="both"/>
        <w:rPr>
          <w:rFonts w:ascii="Times New Roman" w:hAnsi="Times New Roman"/>
          <w:sz w:val="24"/>
          <w:szCs w:val="24"/>
        </w:rPr>
      </w:pPr>
    </w:p>
    <w:p w:rsidR="00CA3F11" w:rsidRPr="00697416" w:rsidRDefault="00CA3F11" w:rsidP="00F021B3">
      <w:pPr>
        <w:spacing w:after="0" w:line="240" w:lineRule="auto"/>
        <w:jc w:val="both"/>
        <w:rPr>
          <w:rFonts w:ascii="Times New Roman" w:hAnsi="Times New Roman"/>
          <w:sz w:val="24"/>
          <w:szCs w:val="24"/>
        </w:rPr>
      </w:pPr>
    </w:p>
    <w:p w:rsidR="009E49F4" w:rsidRPr="00556703" w:rsidRDefault="009E49F4" w:rsidP="00556703">
      <w:pPr>
        <w:pStyle w:val="ListParagraph"/>
        <w:numPr>
          <w:ilvl w:val="0"/>
          <w:numId w:val="18"/>
        </w:numPr>
        <w:spacing w:after="0" w:line="240" w:lineRule="auto"/>
        <w:jc w:val="both"/>
        <w:rPr>
          <w:rFonts w:ascii="Times New Roman" w:hAnsi="Times New Roman"/>
          <w:b/>
          <w:sz w:val="24"/>
          <w:szCs w:val="24"/>
        </w:rPr>
      </w:pPr>
      <w:r w:rsidRPr="00556703">
        <w:rPr>
          <w:rFonts w:ascii="Times New Roman" w:hAnsi="Times New Roman"/>
          <w:b/>
          <w:sz w:val="24"/>
          <w:szCs w:val="24"/>
        </w:rPr>
        <w:t>УТВРЂИВАЊЕ РЕЗУЛТАТА ГЛАСАЊА</w:t>
      </w:r>
    </w:p>
    <w:p w:rsidR="00C96830" w:rsidRPr="00697416" w:rsidRDefault="00C96830" w:rsidP="00F021B3">
      <w:pPr>
        <w:spacing w:after="0" w:line="240" w:lineRule="auto"/>
        <w:jc w:val="both"/>
        <w:rPr>
          <w:rFonts w:ascii="Times New Roman" w:hAnsi="Times New Roman"/>
          <w:b/>
          <w:sz w:val="24"/>
          <w:szCs w:val="24"/>
        </w:rPr>
      </w:pPr>
    </w:p>
    <w:p w:rsidR="009E49F4" w:rsidRDefault="009E49F4" w:rsidP="00C96830">
      <w:pPr>
        <w:spacing w:after="0" w:line="240" w:lineRule="auto"/>
        <w:jc w:val="center"/>
        <w:rPr>
          <w:rFonts w:ascii="Times New Roman" w:hAnsi="Times New Roman"/>
          <w:b/>
          <w:sz w:val="24"/>
          <w:szCs w:val="24"/>
          <w:lang w:val="sr-Latn-CS"/>
        </w:rPr>
      </w:pPr>
      <w:r w:rsidRPr="00697416">
        <w:rPr>
          <w:rFonts w:ascii="Times New Roman" w:hAnsi="Times New Roman"/>
          <w:b/>
          <w:sz w:val="24"/>
          <w:szCs w:val="24"/>
        </w:rPr>
        <w:t>Поступак утврђивања резултата гласања</w:t>
      </w:r>
    </w:p>
    <w:p w:rsidR="00D357F5" w:rsidRPr="00D357F5" w:rsidRDefault="00D357F5" w:rsidP="00C96830">
      <w:pPr>
        <w:spacing w:after="0" w:line="240" w:lineRule="auto"/>
        <w:jc w:val="center"/>
        <w:rPr>
          <w:rFonts w:ascii="Times New Roman" w:hAnsi="Times New Roman"/>
          <w:b/>
          <w:sz w:val="24"/>
          <w:szCs w:val="24"/>
          <w:lang w:val="sr-Latn-CS"/>
        </w:rPr>
      </w:pPr>
    </w:p>
    <w:p w:rsidR="009E49F4" w:rsidRPr="00697416" w:rsidRDefault="009E49F4" w:rsidP="00C96830">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FB3319">
        <w:rPr>
          <w:rFonts w:ascii="Times New Roman" w:hAnsi="Times New Roman"/>
          <w:b/>
          <w:sz w:val="24"/>
          <w:szCs w:val="24"/>
          <w:lang w:val="sr-Cyrl-RS"/>
        </w:rPr>
        <w:t>56</w:t>
      </w:r>
      <w:r w:rsidRPr="00697416">
        <w:rPr>
          <w:rFonts w:ascii="Times New Roman" w:hAnsi="Times New Roman"/>
          <w:b/>
          <w:sz w:val="24"/>
          <w:szCs w:val="24"/>
        </w:rPr>
        <w:t>.</w:t>
      </w:r>
    </w:p>
    <w:p w:rsidR="009E49F4" w:rsidRDefault="009E49F4" w:rsidP="00F021B3">
      <w:pPr>
        <w:spacing w:after="0" w:line="240" w:lineRule="auto"/>
        <w:jc w:val="both"/>
        <w:rPr>
          <w:rFonts w:ascii="Times New Roman" w:hAnsi="Times New Roman"/>
          <w:sz w:val="24"/>
          <w:szCs w:val="24"/>
          <w:lang w:val="sr-Latn-RS"/>
        </w:rPr>
      </w:pPr>
      <w:r w:rsidRPr="00697416">
        <w:rPr>
          <w:rFonts w:ascii="Times New Roman" w:hAnsi="Times New Roman"/>
          <w:sz w:val="24"/>
          <w:szCs w:val="24"/>
        </w:rPr>
        <w:tab/>
        <w:t>Поступак утврђивања резултата глас</w:t>
      </w:r>
      <w:r w:rsidR="002C01FF">
        <w:rPr>
          <w:rFonts w:ascii="Times New Roman" w:hAnsi="Times New Roman"/>
          <w:sz w:val="24"/>
          <w:szCs w:val="24"/>
        </w:rPr>
        <w:t>ања спроводи се тако што бирачка комисија</w:t>
      </w:r>
      <w:r w:rsidRPr="00697416">
        <w:rPr>
          <w:rFonts w:ascii="Times New Roman" w:hAnsi="Times New Roman"/>
          <w:sz w:val="24"/>
          <w:szCs w:val="24"/>
        </w:rPr>
        <w:t>:</w:t>
      </w:r>
    </w:p>
    <w:p w:rsidR="00CB499E" w:rsidRDefault="00CB499E" w:rsidP="00F021B3">
      <w:pPr>
        <w:spacing w:after="0" w:line="240" w:lineRule="auto"/>
        <w:jc w:val="both"/>
        <w:rPr>
          <w:rFonts w:ascii="Times New Roman" w:hAnsi="Times New Roman"/>
          <w:sz w:val="24"/>
          <w:szCs w:val="24"/>
          <w:lang w:val="sr-Latn-RS"/>
        </w:rPr>
      </w:pPr>
    </w:p>
    <w:p w:rsidR="00CB499E" w:rsidRDefault="00CB499E" w:rsidP="00CB499E">
      <w:pPr>
        <w:pStyle w:val="ListParagraph"/>
        <w:numPr>
          <w:ilvl w:val="0"/>
          <w:numId w:val="26"/>
        </w:numPr>
        <w:spacing w:after="0" w:line="240" w:lineRule="auto"/>
        <w:jc w:val="both"/>
        <w:rPr>
          <w:rFonts w:ascii="Times New Roman" w:hAnsi="Times New Roman"/>
          <w:sz w:val="24"/>
          <w:szCs w:val="24"/>
          <w:lang w:val="sr-Latn-RS"/>
        </w:rPr>
      </w:pPr>
      <w:r w:rsidRPr="00CB499E">
        <w:rPr>
          <w:rFonts w:ascii="Times New Roman" w:hAnsi="Times New Roman"/>
          <w:sz w:val="24"/>
          <w:szCs w:val="24"/>
        </w:rPr>
        <w:t>утврђује укупан број уписаних бирача, који се уписује у</w:t>
      </w:r>
      <w:r w:rsidRPr="00CB499E">
        <w:rPr>
          <w:rFonts w:ascii="Times New Roman" w:hAnsi="Times New Roman"/>
          <w:sz w:val="24"/>
          <w:szCs w:val="24"/>
          <w:lang w:val="sr-Latn-CS"/>
        </w:rPr>
        <w:t xml:space="preserve"> </w:t>
      </w:r>
      <w:r w:rsidRPr="00CB499E">
        <w:rPr>
          <w:rFonts w:ascii="Times New Roman" w:hAnsi="Times New Roman"/>
          <w:sz w:val="24"/>
          <w:szCs w:val="24"/>
        </w:rPr>
        <w:t xml:space="preserve">рубрику </w:t>
      </w:r>
      <w:r w:rsidRPr="00CB499E">
        <w:rPr>
          <w:rFonts w:ascii="Times New Roman" w:hAnsi="Times New Roman"/>
          <w:b/>
          <w:sz w:val="24"/>
          <w:szCs w:val="24"/>
        </w:rPr>
        <w:t>13.1</w:t>
      </w:r>
      <w:r w:rsidRPr="00CB499E">
        <w:rPr>
          <w:rFonts w:ascii="Times New Roman" w:hAnsi="Times New Roman"/>
          <w:sz w:val="24"/>
          <w:szCs w:val="24"/>
        </w:rPr>
        <w:t xml:space="preserve"> Записника о раду бирачке комисије;</w:t>
      </w:r>
    </w:p>
    <w:p w:rsidR="00CB499E" w:rsidRPr="004A42D0" w:rsidRDefault="004A42D0" w:rsidP="00CB499E">
      <w:pPr>
        <w:pStyle w:val="ListParagraph"/>
        <w:numPr>
          <w:ilvl w:val="0"/>
          <w:numId w:val="26"/>
        </w:numPr>
        <w:spacing w:after="0" w:line="240" w:lineRule="auto"/>
        <w:jc w:val="both"/>
        <w:rPr>
          <w:rFonts w:ascii="Times New Roman" w:hAnsi="Times New Roman"/>
          <w:sz w:val="24"/>
          <w:szCs w:val="24"/>
          <w:lang w:val="sr-Latn-RS"/>
        </w:rPr>
      </w:pPr>
      <w:r>
        <w:rPr>
          <w:rFonts w:ascii="Times New Roman" w:hAnsi="Times New Roman"/>
          <w:sz w:val="24"/>
          <w:szCs w:val="24"/>
          <w:lang w:val="sr-Cyrl-RS"/>
        </w:rPr>
        <w:t xml:space="preserve">у рубрику </w:t>
      </w:r>
      <w:r w:rsidRPr="004A42D0">
        <w:rPr>
          <w:rFonts w:ascii="Times New Roman" w:hAnsi="Times New Roman"/>
          <w:b/>
          <w:sz w:val="24"/>
          <w:szCs w:val="24"/>
          <w:lang w:val="sr-Cyrl-RS"/>
        </w:rPr>
        <w:t>13.2</w:t>
      </w:r>
      <w:r>
        <w:rPr>
          <w:rFonts w:ascii="Times New Roman" w:hAnsi="Times New Roman"/>
          <w:sz w:val="24"/>
          <w:szCs w:val="24"/>
          <w:lang w:val="sr-Cyrl-RS"/>
        </w:rPr>
        <w:t xml:space="preserve"> уписује се број гласачких листића које је бирачка комисија примила од Изборне комисије и који је утврђен приликом утврђивања исправности и потпуности изборног материјала пре отварања бирачког места.</w:t>
      </w:r>
    </w:p>
    <w:p w:rsidR="004A42D0" w:rsidRPr="004A42D0" w:rsidRDefault="004A42D0" w:rsidP="00CB499E">
      <w:pPr>
        <w:pStyle w:val="ListParagraph"/>
        <w:numPr>
          <w:ilvl w:val="0"/>
          <w:numId w:val="26"/>
        </w:numPr>
        <w:spacing w:after="0" w:line="240" w:lineRule="auto"/>
        <w:jc w:val="both"/>
        <w:rPr>
          <w:rFonts w:ascii="Times New Roman" w:hAnsi="Times New Roman"/>
          <w:sz w:val="24"/>
          <w:szCs w:val="24"/>
          <w:lang w:val="sr-Latn-RS"/>
        </w:rPr>
      </w:pPr>
      <w:r w:rsidRPr="00697416">
        <w:rPr>
          <w:rFonts w:ascii="Times New Roman" w:hAnsi="Times New Roman"/>
          <w:sz w:val="24"/>
          <w:szCs w:val="24"/>
        </w:rPr>
        <w:t>утврђује неупотребљене гласачке листиће,  који се стављају  у посебан коверат који се печати, а затим се тај број уписује у</w:t>
      </w:r>
      <w:r>
        <w:rPr>
          <w:rFonts w:ascii="Times New Roman" w:hAnsi="Times New Roman"/>
          <w:sz w:val="24"/>
          <w:szCs w:val="24"/>
          <w:lang w:val="sr-Latn-CS"/>
        </w:rPr>
        <w:t xml:space="preserve"> </w:t>
      </w:r>
      <w:r w:rsidRPr="004A42D0">
        <w:rPr>
          <w:rFonts w:ascii="Times New Roman" w:hAnsi="Times New Roman"/>
          <w:color w:val="000000" w:themeColor="text1"/>
          <w:sz w:val="24"/>
          <w:szCs w:val="24"/>
        </w:rPr>
        <w:t xml:space="preserve">рубрику </w:t>
      </w:r>
      <w:r w:rsidRPr="004A42D0">
        <w:rPr>
          <w:rFonts w:ascii="Times New Roman" w:hAnsi="Times New Roman"/>
          <w:b/>
          <w:color w:val="000000" w:themeColor="text1"/>
          <w:sz w:val="24"/>
          <w:szCs w:val="24"/>
        </w:rPr>
        <w:t>13.3</w:t>
      </w:r>
      <w:r w:rsidRPr="004A42D0">
        <w:rPr>
          <w:rFonts w:ascii="Times New Roman" w:hAnsi="Times New Roman"/>
          <w:color w:val="000000" w:themeColor="text1"/>
          <w:sz w:val="24"/>
          <w:szCs w:val="24"/>
        </w:rPr>
        <w:t xml:space="preserve"> </w:t>
      </w:r>
      <w:r w:rsidRPr="00697416">
        <w:rPr>
          <w:rFonts w:ascii="Times New Roman" w:hAnsi="Times New Roman"/>
          <w:sz w:val="24"/>
          <w:szCs w:val="24"/>
        </w:rPr>
        <w:t>Записника о раду бирачке комисије;</w:t>
      </w:r>
      <w:r>
        <w:rPr>
          <w:rFonts w:ascii="Times New Roman" w:hAnsi="Times New Roman"/>
          <w:sz w:val="24"/>
          <w:szCs w:val="24"/>
          <w:lang w:val="sr-Cyrl-RS"/>
        </w:rPr>
        <w:t xml:space="preserve"> </w:t>
      </w:r>
    </w:p>
    <w:p w:rsidR="004A42D0" w:rsidRPr="004A42D0" w:rsidRDefault="004A42D0" w:rsidP="00CB499E">
      <w:pPr>
        <w:pStyle w:val="ListParagraph"/>
        <w:numPr>
          <w:ilvl w:val="0"/>
          <w:numId w:val="26"/>
        </w:numPr>
        <w:spacing w:after="0" w:line="240" w:lineRule="auto"/>
        <w:jc w:val="both"/>
        <w:rPr>
          <w:rFonts w:ascii="Times New Roman" w:hAnsi="Times New Roman"/>
          <w:sz w:val="24"/>
          <w:szCs w:val="24"/>
          <w:lang w:val="sr-Latn-RS"/>
        </w:rPr>
      </w:pPr>
      <w:r w:rsidRPr="00697416">
        <w:rPr>
          <w:rFonts w:ascii="Times New Roman" w:hAnsi="Times New Roman"/>
          <w:sz w:val="24"/>
          <w:szCs w:val="24"/>
        </w:rPr>
        <w:t>утврђује број бирача који су заокружени у изводу из бирачког списка и тако се утврђује број бирача који су гласали, који се уписује у</w:t>
      </w:r>
      <w:r>
        <w:rPr>
          <w:rFonts w:ascii="Times New Roman" w:hAnsi="Times New Roman"/>
          <w:sz w:val="24"/>
          <w:szCs w:val="24"/>
          <w:lang w:val="sr-Latn-CS"/>
        </w:rPr>
        <w:t xml:space="preserve"> </w:t>
      </w:r>
      <w:r w:rsidRPr="00697416">
        <w:rPr>
          <w:rFonts w:ascii="Times New Roman" w:hAnsi="Times New Roman"/>
          <w:sz w:val="24"/>
          <w:szCs w:val="24"/>
        </w:rPr>
        <w:t>рубрику</w:t>
      </w:r>
      <w:r>
        <w:rPr>
          <w:rFonts w:ascii="Times New Roman" w:hAnsi="Times New Roman"/>
          <w:sz w:val="24"/>
          <w:szCs w:val="24"/>
        </w:rPr>
        <w:t xml:space="preserve"> </w:t>
      </w:r>
      <w:r w:rsidRPr="00E425EB">
        <w:rPr>
          <w:rFonts w:ascii="Times New Roman" w:hAnsi="Times New Roman"/>
          <w:b/>
          <w:sz w:val="24"/>
          <w:szCs w:val="24"/>
        </w:rPr>
        <w:t>13.4</w:t>
      </w:r>
      <w:r w:rsidRPr="00697416">
        <w:rPr>
          <w:rFonts w:ascii="Times New Roman" w:hAnsi="Times New Roman"/>
          <w:sz w:val="24"/>
          <w:szCs w:val="24"/>
        </w:rPr>
        <w:t xml:space="preserve"> Записника о раду бирачке комисије;</w:t>
      </w:r>
    </w:p>
    <w:p w:rsidR="004A42D0" w:rsidRPr="004A42D0" w:rsidRDefault="004A42D0" w:rsidP="00CB499E">
      <w:pPr>
        <w:pStyle w:val="ListParagraph"/>
        <w:numPr>
          <w:ilvl w:val="0"/>
          <w:numId w:val="26"/>
        </w:numPr>
        <w:spacing w:after="0" w:line="240" w:lineRule="auto"/>
        <w:jc w:val="both"/>
        <w:rPr>
          <w:rFonts w:ascii="Times New Roman" w:hAnsi="Times New Roman"/>
          <w:sz w:val="24"/>
          <w:szCs w:val="24"/>
          <w:lang w:val="sr-Latn-RS"/>
        </w:rPr>
      </w:pPr>
      <w:r w:rsidRPr="00697416">
        <w:rPr>
          <w:rFonts w:ascii="Times New Roman" w:hAnsi="Times New Roman"/>
          <w:sz w:val="24"/>
          <w:szCs w:val="24"/>
        </w:rPr>
        <w:t>отвара се гласачка кутија и проверава се да ли се у њој налази контролни лист за проверу исправности гласачке кутије и резултат провере се констатује</w:t>
      </w:r>
      <w:r>
        <w:rPr>
          <w:rFonts w:ascii="Times New Roman" w:hAnsi="Times New Roman"/>
          <w:sz w:val="24"/>
          <w:szCs w:val="24"/>
          <w:lang w:val="sr-Latn-CS"/>
        </w:rPr>
        <w:t xml:space="preserve"> </w:t>
      </w:r>
      <w:r w:rsidRPr="00697416">
        <w:rPr>
          <w:rFonts w:ascii="Times New Roman" w:hAnsi="Times New Roman"/>
          <w:sz w:val="24"/>
          <w:szCs w:val="24"/>
        </w:rPr>
        <w:t xml:space="preserve">у </w:t>
      </w:r>
      <w:r>
        <w:rPr>
          <w:rFonts w:ascii="Times New Roman" w:hAnsi="Times New Roman"/>
          <w:sz w:val="24"/>
          <w:szCs w:val="24"/>
        </w:rPr>
        <w:t xml:space="preserve">тачки </w:t>
      </w:r>
      <w:r w:rsidRPr="00E425EB">
        <w:rPr>
          <w:rFonts w:ascii="Times New Roman" w:hAnsi="Times New Roman"/>
          <w:b/>
          <w:sz w:val="24"/>
          <w:szCs w:val="24"/>
        </w:rPr>
        <w:t>11.3</w:t>
      </w:r>
      <w:r w:rsidRPr="00697416">
        <w:rPr>
          <w:rFonts w:ascii="Times New Roman" w:hAnsi="Times New Roman"/>
          <w:sz w:val="24"/>
          <w:szCs w:val="24"/>
        </w:rPr>
        <w:t>. Записника о раду бирачке комисије. Контролни лист се ставља у посебан коверат који се печати;</w:t>
      </w:r>
    </w:p>
    <w:p w:rsidR="004A42D0" w:rsidRPr="004A42D0" w:rsidRDefault="004A42D0" w:rsidP="00CB499E">
      <w:pPr>
        <w:pStyle w:val="ListParagraph"/>
        <w:numPr>
          <w:ilvl w:val="0"/>
          <w:numId w:val="26"/>
        </w:numPr>
        <w:spacing w:after="0" w:line="240" w:lineRule="auto"/>
        <w:jc w:val="both"/>
        <w:rPr>
          <w:rFonts w:ascii="Times New Roman" w:hAnsi="Times New Roman"/>
          <w:sz w:val="24"/>
          <w:szCs w:val="24"/>
          <w:lang w:val="sr-Latn-RS"/>
        </w:rPr>
      </w:pPr>
      <w:r w:rsidRPr="00697416">
        <w:rPr>
          <w:rFonts w:ascii="Times New Roman" w:hAnsi="Times New Roman"/>
          <w:sz w:val="24"/>
          <w:szCs w:val="24"/>
        </w:rPr>
        <w:t>утврђује број гласачких листића који су се налазили у гласачкој кутији</w:t>
      </w:r>
      <w:r w:rsidR="00E054E9">
        <w:rPr>
          <w:rFonts w:ascii="Times New Roman" w:hAnsi="Times New Roman"/>
          <w:sz w:val="24"/>
          <w:szCs w:val="24"/>
          <w:lang w:val="sr-Cyrl-RS"/>
        </w:rPr>
        <w:t xml:space="preserve"> </w:t>
      </w:r>
      <w:r w:rsidRPr="00697416">
        <w:rPr>
          <w:rFonts w:ascii="Times New Roman" w:hAnsi="Times New Roman"/>
          <w:sz w:val="24"/>
          <w:szCs w:val="24"/>
        </w:rPr>
        <w:t xml:space="preserve"> и тај број се уписује у рубрику </w:t>
      </w:r>
      <w:r w:rsidRPr="00E425EB">
        <w:rPr>
          <w:rFonts w:ascii="Times New Roman" w:hAnsi="Times New Roman"/>
          <w:b/>
          <w:sz w:val="24"/>
          <w:szCs w:val="24"/>
        </w:rPr>
        <w:t>13.5</w:t>
      </w:r>
      <w:r w:rsidRPr="00697416">
        <w:rPr>
          <w:rFonts w:ascii="Times New Roman" w:hAnsi="Times New Roman"/>
          <w:sz w:val="24"/>
          <w:szCs w:val="24"/>
        </w:rPr>
        <w:t xml:space="preserve"> Записника о раду бирачке комисије;</w:t>
      </w:r>
    </w:p>
    <w:p w:rsidR="004A42D0" w:rsidRPr="004A42D0" w:rsidRDefault="004A42D0" w:rsidP="00CB499E">
      <w:pPr>
        <w:pStyle w:val="ListParagraph"/>
        <w:numPr>
          <w:ilvl w:val="0"/>
          <w:numId w:val="26"/>
        </w:numPr>
        <w:spacing w:after="0" w:line="240" w:lineRule="auto"/>
        <w:jc w:val="both"/>
        <w:rPr>
          <w:rFonts w:ascii="Times New Roman" w:hAnsi="Times New Roman"/>
          <w:sz w:val="24"/>
          <w:szCs w:val="24"/>
          <w:lang w:val="sr-Latn-RS"/>
        </w:rPr>
      </w:pPr>
      <w:r w:rsidRPr="00697416">
        <w:rPr>
          <w:rFonts w:ascii="Times New Roman" w:hAnsi="Times New Roman"/>
          <w:sz w:val="24"/>
          <w:szCs w:val="24"/>
        </w:rPr>
        <w:t>гласачки листићи се разврставају на важеће и неважеће;</w:t>
      </w:r>
    </w:p>
    <w:p w:rsidR="004A42D0" w:rsidRPr="004A42D0" w:rsidRDefault="004A42D0" w:rsidP="00CB499E">
      <w:pPr>
        <w:pStyle w:val="ListParagraph"/>
        <w:numPr>
          <w:ilvl w:val="0"/>
          <w:numId w:val="26"/>
        </w:numPr>
        <w:spacing w:after="0" w:line="240" w:lineRule="auto"/>
        <w:jc w:val="both"/>
        <w:rPr>
          <w:rFonts w:ascii="Times New Roman" w:hAnsi="Times New Roman"/>
          <w:sz w:val="24"/>
          <w:szCs w:val="24"/>
          <w:lang w:val="sr-Latn-RS"/>
        </w:rPr>
      </w:pPr>
      <w:r w:rsidRPr="00697416">
        <w:rPr>
          <w:rFonts w:ascii="Times New Roman" w:hAnsi="Times New Roman"/>
          <w:sz w:val="24"/>
          <w:szCs w:val="24"/>
        </w:rPr>
        <w:t>пребројавају се неважећи гласачки листићи, стављају се у посебан коверат који се печати, а број неважећи</w:t>
      </w:r>
      <w:r>
        <w:rPr>
          <w:rFonts w:ascii="Times New Roman" w:hAnsi="Times New Roman"/>
          <w:sz w:val="24"/>
          <w:szCs w:val="24"/>
        </w:rPr>
        <w:t>х</w:t>
      </w:r>
      <w:r w:rsidRPr="00697416">
        <w:rPr>
          <w:rFonts w:ascii="Times New Roman" w:hAnsi="Times New Roman"/>
          <w:sz w:val="24"/>
          <w:szCs w:val="24"/>
        </w:rPr>
        <w:t xml:space="preserve"> гласачких листића се уписује у рубрику </w:t>
      </w:r>
      <w:r w:rsidRPr="00E425EB">
        <w:rPr>
          <w:rFonts w:ascii="Times New Roman" w:hAnsi="Times New Roman"/>
          <w:b/>
          <w:sz w:val="24"/>
          <w:szCs w:val="24"/>
        </w:rPr>
        <w:t>13.6</w:t>
      </w:r>
      <w:r w:rsidRPr="00697416">
        <w:rPr>
          <w:rFonts w:ascii="Times New Roman" w:hAnsi="Times New Roman"/>
          <w:sz w:val="24"/>
          <w:szCs w:val="24"/>
        </w:rPr>
        <w:t xml:space="preserve"> Записника о раду бирачк</w:t>
      </w:r>
      <w:r>
        <w:rPr>
          <w:rFonts w:ascii="Times New Roman" w:hAnsi="Times New Roman"/>
          <w:sz w:val="24"/>
          <w:szCs w:val="24"/>
        </w:rPr>
        <w:t>е комисије;</w:t>
      </w:r>
    </w:p>
    <w:p w:rsidR="004A42D0" w:rsidRPr="004A42D0" w:rsidRDefault="004A42D0" w:rsidP="00CB499E">
      <w:pPr>
        <w:pStyle w:val="ListParagraph"/>
        <w:numPr>
          <w:ilvl w:val="0"/>
          <w:numId w:val="26"/>
        </w:numPr>
        <w:spacing w:after="0" w:line="240" w:lineRule="auto"/>
        <w:jc w:val="both"/>
        <w:rPr>
          <w:rFonts w:ascii="Times New Roman" w:hAnsi="Times New Roman"/>
          <w:sz w:val="24"/>
          <w:szCs w:val="24"/>
          <w:lang w:val="sr-Latn-RS"/>
        </w:rPr>
      </w:pPr>
      <w:r w:rsidRPr="00697416">
        <w:rPr>
          <w:rFonts w:ascii="Times New Roman" w:hAnsi="Times New Roman"/>
          <w:sz w:val="24"/>
          <w:szCs w:val="24"/>
        </w:rPr>
        <w:t xml:space="preserve">пребројавају се важећи гласачки листићи, а тај број се уписује у рубрику </w:t>
      </w:r>
      <w:r w:rsidRPr="00E425EB">
        <w:rPr>
          <w:rFonts w:ascii="Times New Roman" w:hAnsi="Times New Roman"/>
          <w:b/>
          <w:sz w:val="24"/>
          <w:szCs w:val="24"/>
        </w:rPr>
        <w:t>13.7</w:t>
      </w:r>
      <w:r w:rsidRPr="00697416">
        <w:rPr>
          <w:rFonts w:ascii="Times New Roman" w:hAnsi="Times New Roman"/>
          <w:sz w:val="24"/>
          <w:szCs w:val="24"/>
        </w:rPr>
        <w:t xml:space="preserve"> Записника о раду бирачке комисије;</w:t>
      </w:r>
    </w:p>
    <w:p w:rsidR="00CB499E" w:rsidRPr="004A42D0" w:rsidRDefault="004A42D0" w:rsidP="00F021B3">
      <w:pPr>
        <w:pStyle w:val="ListParagraph"/>
        <w:numPr>
          <w:ilvl w:val="0"/>
          <w:numId w:val="26"/>
        </w:numPr>
        <w:spacing w:after="0" w:line="240" w:lineRule="auto"/>
        <w:jc w:val="both"/>
        <w:rPr>
          <w:rFonts w:ascii="Times New Roman" w:hAnsi="Times New Roman"/>
          <w:sz w:val="24"/>
          <w:szCs w:val="24"/>
          <w:lang w:val="sr-Latn-RS"/>
        </w:rPr>
      </w:pPr>
      <w:r w:rsidRPr="004A42D0">
        <w:rPr>
          <w:rFonts w:ascii="Times New Roman" w:hAnsi="Times New Roman"/>
          <w:sz w:val="24"/>
          <w:szCs w:val="24"/>
          <w:lang w:val="sr-Latn-RS"/>
        </w:rPr>
        <w:t xml:space="preserve">утврђује се број гласова који је дат сваком кандидату, који се уписује у одговарајуће поље табеле у оквиру рубрике </w:t>
      </w:r>
      <w:r w:rsidRPr="004A42D0">
        <w:rPr>
          <w:rFonts w:ascii="Times New Roman" w:hAnsi="Times New Roman"/>
          <w:b/>
          <w:sz w:val="24"/>
          <w:szCs w:val="24"/>
          <w:lang w:val="sr-Latn-RS"/>
        </w:rPr>
        <w:t>13.8</w:t>
      </w:r>
      <w:r w:rsidRPr="004A42D0">
        <w:rPr>
          <w:rFonts w:ascii="Times New Roman" w:hAnsi="Times New Roman"/>
          <w:sz w:val="24"/>
          <w:szCs w:val="24"/>
          <w:lang w:val="sr-Latn-RS"/>
        </w:rPr>
        <w:t xml:space="preserve"> Записника о раду бирачке комисије;</w:t>
      </w:r>
    </w:p>
    <w:p w:rsidR="004A42D0" w:rsidRPr="004A42D0" w:rsidRDefault="004A42D0" w:rsidP="00F021B3">
      <w:pPr>
        <w:pStyle w:val="ListParagraph"/>
        <w:numPr>
          <w:ilvl w:val="0"/>
          <w:numId w:val="26"/>
        </w:numPr>
        <w:spacing w:after="0" w:line="240" w:lineRule="auto"/>
        <w:jc w:val="both"/>
        <w:rPr>
          <w:rFonts w:ascii="Times New Roman" w:hAnsi="Times New Roman"/>
          <w:sz w:val="24"/>
          <w:szCs w:val="24"/>
          <w:lang w:val="sr-Latn-RS"/>
        </w:rPr>
      </w:pPr>
      <w:r w:rsidRPr="00697416">
        <w:rPr>
          <w:rFonts w:ascii="Times New Roman" w:hAnsi="Times New Roman"/>
          <w:sz w:val="24"/>
          <w:szCs w:val="24"/>
        </w:rPr>
        <w:t>сви важећи гласачки листићи стављају се у посебан коверат који се печати.</w:t>
      </w:r>
    </w:p>
    <w:p w:rsidR="009E49F4" w:rsidRPr="00265C3C" w:rsidRDefault="009E49F4" w:rsidP="00F021B3">
      <w:pPr>
        <w:spacing w:after="0" w:line="240" w:lineRule="auto"/>
        <w:jc w:val="both"/>
        <w:rPr>
          <w:rFonts w:ascii="Times New Roman" w:hAnsi="Times New Roman"/>
          <w:sz w:val="24"/>
          <w:szCs w:val="24"/>
          <w:lang w:val="sr-Cyrl-RS"/>
        </w:rPr>
      </w:pPr>
      <w:r w:rsidRPr="00697416">
        <w:rPr>
          <w:rFonts w:ascii="Times New Roman" w:hAnsi="Times New Roman"/>
          <w:sz w:val="24"/>
          <w:szCs w:val="24"/>
        </w:rPr>
        <w:tab/>
        <w:t xml:space="preserve"> </w:t>
      </w:r>
    </w:p>
    <w:p w:rsidR="0055674E" w:rsidRPr="00E054E9" w:rsidRDefault="009E49F4" w:rsidP="00E054E9">
      <w:pPr>
        <w:spacing w:after="0" w:line="240" w:lineRule="auto"/>
        <w:jc w:val="both"/>
        <w:rPr>
          <w:rFonts w:ascii="Times New Roman" w:hAnsi="Times New Roman"/>
          <w:sz w:val="24"/>
          <w:szCs w:val="24"/>
          <w:lang w:val="sr-Cyrl-RS"/>
        </w:rPr>
      </w:pPr>
      <w:r w:rsidRPr="00697416">
        <w:rPr>
          <w:rFonts w:ascii="Times New Roman" w:hAnsi="Times New Roman"/>
          <w:sz w:val="24"/>
          <w:szCs w:val="24"/>
        </w:rPr>
        <w:tab/>
        <w:t xml:space="preserve"> </w:t>
      </w:r>
    </w:p>
    <w:p w:rsidR="009E49F4" w:rsidRDefault="009E49F4" w:rsidP="00DF538A">
      <w:pPr>
        <w:spacing w:after="0" w:line="240" w:lineRule="auto"/>
        <w:jc w:val="center"/>
        <w:rPr>
          <w:rFonts w:ascii="Times New Roman" w:hAnsi="Times New Roman"/>
          <w:b/>
          <w:sz w:val="24"/>
          <w:szCs w:val="24"/>
        </w:rPr>
      </w:pPr>
      <w:r w:rsidRPr="00697416">
        <w:rPr>
          <w:rFonts w:ascii="Times New Roman" w:hAnsi="Times New Roman"/>
          <w:b/>
          <w:sz w:val="24"/>
          <w:szCs w:val="24"/>
        </w:rPr>
        <w:t>Разликовање важећег и неважећег гласачког листића</w:t>
      </w:r>
    </w:p>
    <w:p w:rsidR="00D357F5" w:rsidRPr="00697416" w:rsidRDefault="00D357F5" w:rsidP="00C96830">
      <w:pPr>
        <w:spacing w:after="0" w:line="240" w:lineRule="auto"/>
        <w:jc w:val="center"/>
        <w:rPr>
          <w:rFonts w:ascii="Times New Roman" w:hAnsi="Times New Roman"/>
          <w:b/>
          <w:sz w:val="24"/>
          <w:szCs w:val="24"/>
        </w:rPr>
      </w:pPr>
    </w:p>
    <w:p w:rsidR="009E49F4" w:rsidRPr="00697416" w:rsidRDefault="009E49F4" w:rsidP="00C96830">
      <w:pPr>
        <w:spacing w:after="0" w:line="240" w:lineRule="auto"/>
        <w:jc w:val="center"/>
        <w:rPr>
          <w:rFonts w:ascii="Times New Roman" w:hAnsi="Times New Roman"/>
          <w:b/>
          <w:sz w:val="24"/>
          <w:szCs w:val="24"/>
        </w:rPr>
      </w:pPr>
      <w:r w:rsidRPr="00697416">
        <w:rPr>
          <w:rFonts w:ascii="Times New Roman" w:hAnsi="Times New Roman"/>
          <w:b/>
          <w:sz w:val="24"/>
          <w:szCs w:val="24"/>
        </w:rPr>
        <w:t>Члан</w:t>
      </w:r>
      <w:r w:rsidR="00FB3319">
        <w:rPr>
          <w:rFonts w:ascii="Times New Roman" w:hAnsi="Times New Roman"/>
          <w:b/>
          <w:sz w:val="24"/>
          <w:szCs w:val="24"/>
          <w:lang w:val="sr-Cyrl-RS"/>
        </w:rPr>
        <w:t xml:space="preserve"> </w:t>
      </w:r>
      <w:r w:rsidRPr="00697416">
        <w:rPr>
          <w:rFonts w:ascii="Times New Roman" w:hAnsi="Times New Roman"/>
          <w:b/>
          <w:sz w:val="24"/>
          <w:szCs w:val="24"/>
        </w:rPr>
        <w:t xml:space="preserve"> </w:t>
      </w:r>
      <w:r w:rsidR="00FB3319">
        <w:rPr>
          <w:rFonts w:ascii="Times New Roman" w:hAnsi="Times New Roman"/>
          <w:b/>
          <w:sz w:val="24"/>
          <w:szCs w:val="24"/>
          <w:lang w:val="sr-Cyrl-RS"/>
        </w:rPr>
        <w:t>57</w:t>
      </w:r>
      <w:r w:rsidRPr="00697416">
        <w:rPr>
          <w:rFonts w:ascii="Times New Roman" w:hAnsi="Times New Roman"/>
          <w:b/>
          <w:sz w:val="24"/>
          <w:szCs w:val="24"/>
        </w:rPr>
        <w:t>.</w:t>
      </w:r>
    </w:p>
    <w:p w:rsidR="009E49F4" w:rsidRPr="00697416" w:rsidRDefault="009E49F4" w:rsidP="00CA5FDD">
      <w:pPr>
        <w:pStyle w:val="Default"/>
        <w:jc w:val="both"/>
        <w:rPr>
          <w:rFonts w:ascii="Times New Roman" w:hAnsi="Times New Roman" w:cs="Times New Roman"/>
        </w:rPr>
      </w:pPr>
      <w:r w:rsidRPr="00697416">
        <w:rPr>
          <w:rFonts w:ascii="Times New Roman" w:hAnsi="Times New Roman" w:cs="Times New Roman"/>
        </w:rPr>
        <w:tab/>
      </w:r>
      <w:proofErr w:type="gramStart"/>
      <w:r w:rsidRPr="00697416">
        <w:rPr>
          <w:rFonts w:ascii="Times New Roman" w:hAnsi="Times New Roman" w:cs="Times New Roman"/>
        </w:rPr>
        <w:t xml:space="preserve">Неважећи гласачки листић јесте непопуњени гласачки листић, </w:t>
      </w:r>
      <w:r w:rsidR="00CA5FDD" w:rsidRPr="00697416">
        <w:rPr>
          <w:rFonts w:ascii="Times New Roman" w:hAnsi="Times New Roman" w:cs="Times New Roman"/>
        </w:rPr>
        <w:t>г</w:t>
      </w:r>
      <w:r w:rsidR="00CA5FDD" w:rsidRPr="00697416">
        <w:rPr>
          <w:rFonts w:ascii="Times New Roman" w:hAnsi="Times New Roman" w:cs="Times New Roman"/>
          <w:color w:val="auto"/>
        </w:rPr>
        <w:t xml:space="preserve">ласачки листић на коме је заокружен већи број кандидата од броја чланова савета месне заједнице који се бира, </w:t>
      </w:r>
      <w:r w:rsidRPr="00697416">
        <w:rPr>
          <w:rFonts w:ascii="Times New Roman" w:hAnsi="Times New Roman" w:cs="Times New Roman"/>
        </w:rPr>
        <w:t>као и гласачки листић који је попуњен тако да се не може утврдити за кој</w:t>
      </w:r>
      <w:r w:rsidR="00757FE6" w:rsidRPr="00697416">
        <w:rPr>
          <w:rFonts w:ascii="Times New Roman" w:hAnsi="Times New Roman" w:cs="Times New Roman"/>
        </w:rPr>
        <w:t>е кандидате је</w:t>
      </w:r>
      <w:r w:rsidRPr="00697416">
        <w:rPr>
          <w:rFonts w:ascii="Times New Roman" w:hAnsi="Times New Roman" w:cs="Times New Roman"/>
        </w:rPr>
        <w:t xml:space="preserve"> бирач гласао</w:t>
      </w:r>
      <w:r w:rsidR="00CA5FDD" w:rsidRPr="00697416">
        <w:rPr>
          <w:rFonts w:ascii="Times New Roman" w:hAnsi="Times New Roman" w:cs="Times New Roman"/>
        </w:rPr>
        <w:t>.</w:t>
      </w:r>
      <w:proofErr w:type="gramEnd"/>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Важећи гласачки листић јесте онај на коме је заокружен</w:t>
      </w:r>
      <w:r w:rsidR="00757FE6" w:rsidRPr="00697416">
        <w:rPr>
          <w:rFonts w:ascii="Times New Roman" w:hAnsi="Times New Roman"/>
          <w:sz w:val="24"/>
          <w:szCs w:val="24"/>
        </w:rPr>
        <w:t xml:space="preserve">о </w:t>
      </w:r>
      <w:r w:rsidR="00CA5FDD" w:rsidRPr="00697416">
        <w:rPr>
          <w:rFonts w:ascii="Times New Roman" w:hAnsi="Times New Roman"/>
          <w:sz w:val="24"/>
          <w:szCs w:val="24"/>
        </w:rPr>
        <w:t xml:space="preserve">највише </w:t>
      </w:r>
      <w:r w:rsidR="002822D7" w:rsidRPr="00697416">
        <w:rPr>
          <w:rFonts w:ascii="Times New Roman" w:hAnsi="Times New Roman"/>
          <w:sz w:val="24"/>
          <w:szCs w:val="24"/>
        </w:rPr>
        <w:t xml:space="preserve">онолико </w:t>
      </w:r>
      <w:r w:rsidR="00CA5FDD" w:rsidRPr="00697416">
        <w:rPr>
          <w:rFonts w:ascii="Times New Roman" w:hAnsi="Times New Roman"/>
          <w:sz w:val="24"/>
          <w:szCs w:val="24"/>
        </w:rPr>
        <w:t xml:space="preserve">редних </w:t>
      </w:r>
      <w:r w:rsidR="002822D7" w:rsidRPr="00697416">
        <w:rPr>
          <w:rFonts w:ascii="Times New Roman" w:hAnsi="Times New Roman"/>
          <w:sz w:val="24"/>
          <w:szCs w:val="24"/>
        </w:rPr>
        <w:t xml:space="preserve">бројева </w:t>
      </w:r>
      <w:r w:rsidR="00CA5FDD" w:rsidRPr="00697416">
        <w:rPr>
          <w:rFonts w:ascii="Times New Roman" w:hAnsi="Times New Roman"/>
          <w:sz w:val="24"/>
          <w:szCs w:val="24"/>
        </w:rPr>
        <w:t xml:space="preserve">испред </w:t>
      </w:r>
      <w:r w:rsidR="00D91A85">
        <w:rPr>
          <w:rFonts w:ascii="Times New Roman" w:hAnsi="Times New Roman"/>
          <w:sz w:val="24"/>
          <w:szCs w:val="24"/>
          <w:lang w:val="sr-Cyrl-RS"/>
        </w:rPr>
        <w:t xml:space="preserve">имена и </w:t>
      </w:r>
      <w:r w:rsidR="00CA5FDD" w:rsidRPr="00697416">
        <w:rPr>
          <w:rFonts w:ascii="Times New Roman" w:hAnsi="Times New Roman"/>
          <w:sz w:val="24"/>
          <w:szCs w:val="24"/>
        </w:rPr>
        <w:t xml:space="preserve">презимена кандидата до броја чланова савета месне заједнице који се бира, </w:t>
      </w:r>
      <w:r w:rsidRPr="00697416">
        <w:rPr>
          <w:rFonts w:ascii="Times New Roman" w:hAnsi="Times New Roman"/>
          <w:sz w:val="24"/>
          <w:szCs w:val="24"/>
        </w:rPr>
        <w:t>као и гласачки листић који је попуњен на начин из којег се са сигурношћу може закључити за кога је бирач гласао</w:t>
      </w:r>
      <w:r w:rsidR="00757FE6" w:rsidRPr="00697416">
        <w:rPr>
          <w:rFonts w:ascii="Times New Roman" w:hAnsi="Times New Roman"/>
          <w:sz w:val="24"/>
          <w:szCs w:val="24"/>
        </w:rPr>
        <w:t>.</w:t>
      </w:r>
    </w:p>
    <w:p w:rsidR="00503AB4" w:rsidRPr="00697416" w:rsidRDefault="00503AB4" w:rsidP="00F021B3">
      <w:pPr>
        <w:spacing w:after="0" w:line="240" w:lineRule="auto"/>
        <w:jc w:val="both"/>
        <w:rPr>
          <w:rFonts w:ascii="Times New Roman" w:hAnsi="Times New Roman"/>
          <w:sz w:val="24"/>
          <w:szCs w:val="24"/>
        </w:rPr>
      </w:pPr>
      <w:r w:rsidRPr="00697416">
        <w:rPr>
          <w:rFonts w:ascii="Times New Roman" w:hAnsi="Times New Roman"/>
          <w:sz w:val="24"/>
          <w:szCs w:val="24"/>
        </w:rPr>
        <w:tab/>
      </w:r>
      <w:r w:rsidR="006A716D" w:rsidRPr="00697416">
        <w:rPr>
          <w:rFonts w:ascii="Times New Roman" w:hAnsi="Times New Roman"/>
          <w:sz w:val="24"/>
          <w:szCs w:val="24"/>
        </w:rPr>
        <w:t>Важећи гласачки листић је и онај гласачки листић из којег се може утврдити макар један кандидат за којег је бирач гласао, без обзира на то што се евентуално не може утврдити да ли је бирач гласао за још неког кандидата.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lastRenderedPageBreak/>
        <w:tab/>
        <w:t>Ако је листић попуњен на начин из кога се може по</w:t>
      </w:r>
      <w:r w:rsidR="002822D7" w:rsidRPr="00697416">
        <w:rPr>
          <w:rFonts w:ascii="Times New Roman" w:hAnsi="Times New Roman"/>
          <w:sz w:val="24"/>
          <w:szCs w:val="24"/>
        </w:rPr>
        <w:t>у</w:t>
      </w:r>
      <w:r w:rsidRPr="00697416">
        <w:rPr>
          <w:rFonts w:ascii="Times New Roman" w:hAnsi="Times New Roman"/>
          <w:sz w:val="24"/>
          <w:szCs w:val="24"/>
        </w:rPr>
        <w:t xml:space="preserve">здано утврдити за </w:t>
      </w:r>
      <w:r w:rsidR="00757FE6" w:rsidRPr="00697416">
        <w:rPr>
          <w:rFonts w:ascii="Times New Roman" w:hAnsi="Times New Roman"/>
          <w:sz w:val="24"/>
          <w:szCs w:val="24"/>
        </w:rPr>
        <w:t xml:space="preserve">кога је </w:t>
      </w:r>
      <w:r w:rsidRPr="00697416">
        <w:rPr>
          <w:rFonts w:ascii="Times New Roman" w:hAnsi="Times New Roman"/>
          <w:sz w:val="24"/>
          <w:szCs w:val="24"/>
        </w:rPr>
        <w:t>бирач гласао, он ће бити важећи упркос томе:</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што су на листићу исписани или нацртани коментари, пароле и друге поруке;</w:t>
      </w:r>
    </w:p>
    <w:p w:rsidR="009E49F4"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што су друг</w:t>
      </w:r>
      <w:r w:rsidR="00757FE6" w:rsidRPr="00697416">
        <w:rPr>
          <w:rFonts w:ascii="Times New Roman" w:hAnsi="Times New Roman"/>
          <w:sz w:val="24"/>
          <w:szCs w:val="24"/>
        </w:rPr>
        <w:t>и кандидати</w:t>
      </w:r>
      <w:r w:rsidRPr="00697416">
        <w:rPr>
          <w:rFonts w:ascii="Times New Roman" w:hAnsi="Times New Roman"/>
          <w:sz w:val="24"/>
          <w:szCs w:val="24"/>
        </w:rPr>
        <w:t xml:space="preserve"> прецртан</w:t>
      </w:r>
      <w:r w:rsidR="00757FE6" w:rsidRPr="00697416">
        <w:rPr>
          <w:rFonts w:ascii="Times New Roman" w:hAnsi="Times New Roman"/>
          <w:sz w:val="24"/>
          <w:szCs w:val="24"/>
        </w:rPr>
        <w:t>и</w:t>
      </w:r>
      <w:r w:rsidRPr="00697416">
        <w:rPr>
          <w:rFonts w:ascii="Times New Roman" w:hAnsi="Times New Roman"/>
          <w:sz w:val="24"/>
          <w:szCs w:val="24"/>
        </w:rPr>
        <w:t>.</w:t>
      </w:r>
    </w:p>
    <w:p w:rsidR="00556703" w:rsidRPr="00697416" w:rsidRDefault="00556703" w:rsidP="00F021B3">
      <w:pPr>
        <w:spacing w:after="0" w:line="240" w:lineRule="auto"/>
        <w:jc w:val="both"/>
        <w:rPr>
          <w:rFonts w:ascii="Times New Roman" w:hAnsi="Times New Roman"/>
          <w:sz w:val="24"/>
          <w:szCs w:val="24"/>
        </w:rPr>
      </w:pPr>
    </w:p>
    <w:p w:rsidR="009E49F4" w:rsidRDefault="009E49F4" w:rsidP="00556703">
      <w:pPr>
        <w:spacing w:after="0" w:line="240" w:lineRule="auto"/>
        <w:jc w:val="center"/>
        <w:rPr>
          <w:rFonts w:ascii="Times New Roman" w:hAnsi="Times New Roman"/>
          <w:b/>
          <w:sz w:val="24"/>
          <w:szCs w:val="24"/>
        </w:rPr>
      </w:pPr>
      <w:r w:rsidRPr="00697416">
        <w:rPr>
          <w:rFonts w:ascii="Times New Roman" w:hAnsi="Times New Roman"/>
          <w:b/>
          <w:sz w:val="24"/>
          <w:szCs w:val="24"/>
        </w:rPr>
        <w:t>Попуњавање записника о раду бирачк</w:t>
      </w:r>
      <w:r w:rsidR="00276A7E" w:rsidRPr="00697416">
        <w:rPr>
          <w:rFonts w:ascii="Times New Roman" w:hAnsi="Times New Roman"/>
          <w:b/>
          <w:sz w:val="24"/>
          <w:szCs w:val="24"/>
        </w:rPr>
        <w:t>е комисије</w:t>
      </w:r>
    </w:p>
    <w:p w:rsidR="00D357F5" w:rsidRPr="00697416" w:rsidRDefault="00D357F5" w:rsidP="00556703">
      <w:pPr>
        <w:spacing w:after="0" w:line="240" w:lineRule="auto"/>
        <w:jc w:val="center"/>
        <w:rPr>
          <w:rFonts w:ascii="Times New Roman" w:hAnsi="Times New Roman"/>
          <w:b/>
          <w:sz w:val="24"/>
          <w:szCs w:val="24"/>
        </w:rPr>
      </w:pPr>
    </w:p>
    <w:p w:rsidR="009E49F4" w:rsidRPr="00697416" w:rsidRDefault="009E49F4" w:rsidP="00556703">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FB3319">
        <w:rPr>
          <w:rFonts w:ascii="Times New Roman" w:hAnsi="Times New Roman"/>
          <w:b/>
          <w:sz w:val="24"/>
          <w:szCs w:val="24"/>
          <w:lang w:val="sr-Cyrl-RS"/>
        </w:rPr>
        <w:t>58</w:t>
      </w:r>
      <w:r w:rsidRPr="00697416">
        <w:rPr>
          <w:rFonts w:ascii="Times New Roman" w:hAnsi="Times New Roman"/>
          <w:b/>
          <w:sz w:val="24"/>
          <w:szCs w:val="24"/>
        </w:rPr>
        <w:t>.</w:t>
      </w:r>
    </w:p>
    <w:p w:rsidR="009E49F4" w:rsidRPr="00933F44" w:rsidRDefault="009E49F4" w:rsidP="00F021B3">
      <w:pPr>
        <w:spacing w:after="0" w:line="240" w:lineRule="auto"/>
        <w:jc w:val="both"/>
        <w:rPr>
          <w:rFonts w:ascii="Times New Roman" w:hAnsi="Times New Roman"/>
          <w:sz w:val="24"/>
          <w:szCs w:val="24"/>
          <w:lang w:val="sr-Cyrl-RS"/>
        </w:rPr>
      </w:pPr>
      <w:r w:rsidRPr="00697416">
        <w:rPr>
          <w:rFonts w:ascii="Times New Roman" w:hAnsi="Times New Roman"/>
          <w:sz w:val="24"/>
          <w:szCs w:val="24"/>
        </w:rPr>
        <w:tab/>
      </w:r>
      <w:r w:rsidR="0094597A">
        <w:rPr>
          <w:rFonts w:ascii="Times New Roman" w:hAnsi="Times New Roman"/>
          <w:sz w:val="24"/>
          <w:szCs w:val="24"/>
          <w:lang w:val="sr-Cyrl-RS"/>
        </w:rPr>
        <w:t>Б</w:t>
      </w:r>
      <w:r w:rsidRPr="00697416">
        <w:rPr>
          <w:rFonts w:ascii="Times New Roman" w:hAnsi="Times New Roman"/>
          <w:sz w:val="24"/>
          <w:szCs w:val="24"/>
        </w:rPr>
        <w:t>ирачк</w:t>
      </w:r>
      <w:r w:rsidR="00276A7E" w:rsidRPr="00697416">
        <w:rPr>
          <w:rFonts w:ascii="Times New Roman" w:hAnsi="Times New Roman"/>
          <w:sz w:val="24"/>
          <w:szCs w:val="24"/>
        </w:rPr>
        <w:t>а комисија</w:t>
      </w:r>
      <w:r w:rsidRPr="00697416">
        <w:rPr>
          <w:rFonts w:ascii="Times New Roman" w:hAnsi="Times New Roman"/>
          <w:sz w:val="24"/>
          <w:szCs w:val="24"/>
        </w:rPr>
        <w:t xml:space="preserve"> читко попуњава </w:t>
      </w:r>
      <w:r w:rsidR="00AF4DD6" w:rsidRPr="00697416">
        <w:rPr>
          <w:rFonts w:ascii="Times New Roman" w:hAnsi="Times New Roman"/>
          <w:sz w:val="24"/>
          <w:szCs w:val="24"/>
        </w:rPr>
        <w:t>З</w:t>
      </w:r>
      <w:r w:rsidRPr="00697416">
        <w:rPr>
          <w:rFonts w:ascii="Times New Roman" w:hAnsi="Times New Roman"/>
          <w:sz w:val="24"/>
          <w:szCs w:val="24"/>
        </w:rPr>
        <w:t>аписник о раду бирачк</w:t>
      </w:r>
      <w:r w:rsidR="00276A7E" w:rsidRPr="00697416">
        <w:rPr>
          <w:rFonts w:ascii="Times New Roman" w:hAnsi="Times New Roman"/>
          <w:sz w:val="24"/>
          <w:szCs w:val="24"/>
        </w:rPr>
        <w:t>е комисије</w:t>
      </w:r>
      <w:r w:rsidRPr="00697416">
        <w:rPr>
          <w:rFonts w:ascii="Times New Roman" w:hAnsi="Times New Roman"/>
          <w:sz w:val="24"/>
          <w:szCs w:val="24"/>
        </w:rPr>
        <w:t xml:space="preserve"> у кој</w:t>
      </w:r>
      <w:r w:rsidR="00AF4DD6" w:rsidRPr="00697416">
        <w:rPr>
          <w:rFonts w:ascii="Times New Roman" w:hAnsi="Times New Roman"/>
          <w:sz w:val="24"/>
          <w:szCs w:val="24"/>
        </w:rPr>
        <w:t>и</w:t>
      </w:r>
      <w:r w:rsidRPr="00697416">
        <w:rPr>
          <w:rFonts w:ascii="Times New Roman" w:hAnsi="Times New Roman"/>
          <w:sz w:val="24"/>
          <w:szCs w:val="24"/>
        </w:rPr>
        <w:t>, поред осталог, уписује: датум и место гласања; број и назив бирачког места; имена и презимена чланова бирачк</w:t>
      </w:r>
      <w:r w:rsidR="00276A7E" w:rsidRPr="00697416">
        <w:rPr>
          <w:rFonts w:ascii="Times New Roman" w:hAnsi="Times New Roman"/>
          <w:sz w:val="24"/>
          <w:szCs w:val="24"/>
        </w:rPr>
        <w:t>е комисије</w:t>
      </w:r>
      <w:r w:rsidRPr="00697416">
        <w:rPr>
          <w:rFonts w:ascii="Times New Roman" w:hAnsi="Times New Roman"/>
          <w:sz w:val="24"/>
          <w:szCs w:val="24"/>
        </w:rPr>
        <w:t>; број примљених гласачких листића; број неупотребљених гласачких листића; укупан број упис</w:t>
      </w:r>
      <w:r w:rsidR="00276A7E" w:rsidRPr="00697416">
        <w:rPr>
          <w:rFonts w:ascii="Times New Roman" w:hAnsi="Times New Roman"/>
          <w:sz w:val="24"/>
          <w:szCs w:val="24"/>
        </w:rPr>
        <w:t xml:space="preserve">аних бирача; </w:t>
      </w:r>
      <w:r w:rsidR="00AF4DD6" w:rsidRPr="00697416">
        <w:rPr>
          <w:rFonts w:ascii="Times New Roman" w:hAnsi="Times New Roman"/>
          <w:sz w:val="24"/>
          <w:szCs w:val="24"/>
        </w:rPr>
        <w:t xml:space="preserve">укупан </w:t>
      </w:r>
      <w:r w:rsidRPr="00697416">
        <w:rPr>
          <w:rFonts w:ascii="Times New Roman" w:hAnsi="Times New Roman"/>
          <w:sz w:val="24"/>
          <w:szCs w:val="24"/>
        </w:rPr>
        <w:t xml:space="preserve">број бирача који су гласали; </w:t>
      </w:r>
      <w:r w:rsidR="0094597A">
        <w:rPr>
          <w:rFonts w:ascii="Times New Roman" w:hAnsi="Times New Roman"/>
          <w:sz w:val="24"/>
          <w:szCs w:val="24"/>
          <w:lang w:val="sr-Cyrl-RS"/>
        </w:rPr>
        <w:t xml:space="preserve">име и презиме бирача који је први дошао на бирачко место, </w:t>
      </w:r>
      <w:r w:rsidRPr="00697416">
        <w:rPr>
          <w:rFonts w:ascii="Times New Roman" w:hAnsi="Times New Roman"/>
          <w:sz w:val="24"/>
          <w:szCs w:val="24"/>
        </w:rPr>
        <w:t xml:space="preserve">број бирача који су гласали уз помоћ другог лица; </w:t>
      </w:r>
      <w:r w:rsidR="00F57AC6">
        <w:rPr>
          <w:rFonts w:ascii="Times New Roman" w:hAnsi="Times New Roman"/>
          <w:sz w:val="24"/>
          <w:szCs w:val="24"/>
          <w:lang w:val="sr-Cyrl-RS"/>
        </w:rPr>
        <w:t xml:space="preserve"> </w:t>
      </w:r>
      <w:r w:rsidRPr="00697416">
        <w:rPr>
          <w:rFonts w:ascii="Times New Roman" w:hAnsi="Times New Roman"/>
          <w:sz w:val="24"/>
          <w:szCs w:val="24"/>
        </w:rPr>
        <w:t>број неважећих гласачких листића; број важећих гласачких листића; број гласова датих за свак</w:t>
      </w:r>
      <w:r w:rsidR="00276A7E" w:rsidRPr="00697416">
        <w:rPr>
          <w:rFonts w:ascii="Times New Roman" w:hAnsi="Times New Roman"/>
          <w:sz w:val="24"/>
          <w:szCs w:val="24"/>
        </w:rPr>
        <w:t>ог кандидата</w:t>
      </w:r>
      <w:r w:rsidRPr="00697416">
        <w:rPr>
          <w:rFonts w:ascii="Times New Roman" w:hAnsi="Times New Roman"/>
          <w:sz w:val="24"/>
          <w:szCs w:val="24"/>
        </w:rPr>
        <w:t>.</w:t>
      </w:r>
      <w:r w:rsidR="00933F44">
        <w:rPr>
          <w:rFonts w:ascii="Times New Roman" w:hAnsi="Times New Roman"/>
          <w:sz w:val="24"/>
          <w:szCs w:val="24"/>
          <w:lang w:val="sr-Cyrl-RS"/>
        </w:rPr>
        <w:t xml:space="preserve"> </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У </w:t>
      </w:r>
      <w:r w:rsidR="00AF4DD6" w:rsidRPr="00697416">
        <w:rPr>
          <w:rFonts w:ascii="Times New Roman" w:hAnsi="Times New Roman"/>
          <w:sz w:val="24"/>
          <w:szCs w:val="24"/>
        </w:rPr>
        <w:t>З</w:t>
      </w:r>
      <w:r w:rsidRPr="00697416">
        <w:rPr>
          <w:rFonts w:ascii="Times New Roman" w:hAnsi="Times New Roman"/>
          <w:sz w:val="24"/>
          <w:szCs w:val="24"/>
        </w:rPr>
        <w:t>аписник о раду бирачк</w:t>
      </w:r>
      <w:r w:rsidR="00276A7E" w:rsidRPr="00697416">
        <w:rPr>
          <w:rFonts w:ascii="Times New Roman" w:hAnsi="Times New Roman"/>
          <w:sz w:val="24"/>
          <w:szCs w:val="24"/>
        </w:rPr>
        <w:t>е комисије</w:t>
      </w:r>
      <w:r w:rsidRPr="00697416">
        <w:rPr>
          <w:rFonts w:ascii="Times New Roman" w:hAnsi="Times New Roman"/>
          <w:sz w:val="24"/>
          <w:szCs w:val="24"/>
        </w:rPr>
        <w:t xml:space="preserve"> уносе се и примедбе и мишљења чланова и заменика чланова бирачк</w:t>
      </w:r>
      <w:r w:rsidR="00276A7E" w:rsidRPr="00697416">
        <w:rPr>
          <w:rFonts w:ascii="Times New Roman" w:hAnsi="Times New Roman"/>
          <w:sz w:val="24"/>
          <w:szCs w:val="24"/>
        </w:rPr>
        <w:t>е комисије</w:t>
      </w:r>
      <w:r w:rsidRPr="00697416">
        <w:rPr>
          <w:rFonts w:ascii="Times New Roman" w:hAnsi="Times New Roman"/>
          <w:sz w:val="24"/>
          <w:szCs w:val="24"/>
        </w:rPr>
        <w:t>.</w:t>
      </w:r>
    </w:p>
    <w:p w:rsidR="0055674E" w:rsidRDefault="009E49F4" w:rsidP="002B797D">
      <w:pPr>
        <w:spacing w:after="0" w:line="240" w:lineRule="auto"/>
        <w:jc w:val="both"/>
        <w:rPr>
          <w:rFonts w:ascii="Times New Roman" w:hAnsi="Times New Roman"/>
          <w:sz w:val="24"/>
          <w:szCs w:val="24"/>
          <w:lang w:val="sr-Cyrl-RS"/>
        </w:rPr>
      </w:pPr>
      <w:r w:rsidRPr="00697416">
        <w:rPr>
          <w:rFonts w:ascii="Times New Roman" w:hAnsi="Times New Roman"/>
          <w:sz w:val="24"/>
          <w:szCs w:val="24"/>
        </w:rPr>
        <w:tab/>
        <w:t>Ако записник о раду бирачк</w:t>
      </w:r>
      <w:r w:rsidR="00276A7E" w:rsidRPr="00697416">
        <w:rPr>
          <w:rFonts w:ascii="Times New Roman" w:hAnsi="Times New Roman"/>
          <w:sz w:val="24"/>
          <w:szCs w:val="24"/>
        </w:rPr>
        <w:t xml:space="preserve">е комисије </w:t>
      </w:r>
      <w:r w:rsidRPr="00697416">
        <w:rPr>
          <w:rFonts w:ascii="Times New Roman" w:hAnsi="Times New Roman"/>
          <w:sz w:val="24"/>
          <w:szCs w:val="24"/>
        </w:rPr>
        <w:t>не потпишу сви чланови бирачк</w:t>
      </w:r>
      <w:r w:rsidR="00276A7E" w:rsidRPr="00697416">
        <w:rPr>
          <w:rFonts w:ascii="Times New Roman" w:hAnsi="Times New Roman"/>
          <w:sz w:val="24"/>
          <w:szCs w:val="24"/>
        </w:rPr>
        <w:t>е комисије</w:t>
      </w:r>
      <w:r w:rsidRPr="00697416">
        <w:rPr>
          <w:rFonts w:ascii="Times New Roman" w:hAnsi="Times New Roman"/>
          <w:sz w:val="24"/>
          <w:szCs w:val="24"/>
        </w:rPr>
        <w:t>, то се констатује у записнику о раду бирачк</w:t>
      </w:r>
      <w:r w:rsidR="00276A7E" w:rsidRPr="00697416">
        <w:rPr>
          <w:rFonts w:ascii="Times New Roman" w:hAnsi="Times New Roman"/>
          <w:sz w:val="24"/>
          <w:szCs w:val="24"/>
        </w:rPr>
        <w:t>е комисије</w:t>
      </w:r>
      <w:r w:rsidR="0094597A">
        <w:rPr>
          <w:rFonts w:ascii="Times New Roman" w:hAnsi="Times New Roman"/>
          <w:sz w:val="24"/>
          <w:szCs w:val="24"/>
          <w:lang w:val="sr-Cyrl-RS"/>
        </w:rPr>
        <w:t>.</w:t>
      </w:r>
    </w:p>
    <w:p w:rsidR="0094597A" w:rsidRPr="0094597A" w:rsidRDefault="0094597A" w:rsidP="002B797D">
      <w:pPr>
        <w:spacing w:after="0" w:line="240" w:lineRule="auto"/>
        <w:jc w:val="both"/>
        <w:rPr>
          <w:rFonts w:ascii="Times New Roman" w:hAnsi="Times New Roman"/>
          <w:sz w:val="24"/>
          <w:szCs w:val="24"/>
          <w:lang w:val="sr-Cyrl-RS"/>
        </w:rPr>
      </w:pPr>
    </w:p>
    <w:p w:rsidR="00276A7E" w:rsidRPr="002B797D" w:rsidRDefault="00276A7E" w:rsidP="00DF538A">
      <w:pPr>
        <w:spacing w:after="0" w:line="240" w:lineRule="auto"/>
        <w:jc w:val="center"/>
        <w:rPr>
          <w:rFonts w:ascii="Times New Roman" w:hAnsi="Times New Roman"/>
          <w:sz w:val="24"/>
          <w:szCs w:val="24"/>
        </w:rPr>
      </w:pPr>
      <w:r w:rsidRPr="00697416">
        <w:rPr>
          <w:rFonts w:ascii="Times New Roman" w:hAnsi="Times New Roman"/>
          <w:b/>
          <w:sz w:val="24"/>
          <w:szCs w:val="24"/>
        </w:rPr>
        <w:t>Броја примерака записника о раду бирачке комисије</w:t>
      </w:r>
    </w:p>
    <w:p w:rsidR="00D357F5" w:rsidRPr="00697416" w:rsidRDefault="00D357F5" w:rsidP="00C96830">
      <w:pPr>
        <w:spacing w:after="0" w:line="240" w:lineRule="auto"/>
        <w:jc w:val="center"/>
        <w:rPr>
          <w:rFonts w:ascii="Times New Roman" w:hAnsi="Times New Roman"/>
          <w:b/>
          <w:sz w:val="24"/>
          <w:szCs w:val="24"/>
        </w:rPr>
      </w:pPr>
    </w:p>
    <w:p w:rsidR="009E49F4" w:rsidRPr="00697416" w:rsidRDefault="009E49F4" w:rsidP="00C96830">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FB3319">
        <w:rPr>
          <w:rFonts w:ascii="Times New Roman" w:hAnsi="Times New Roman"/>
          <w:b/>
          <w:sz w:val="24"/>
          <w:szCs w:val="24"/>
          <w:lang w:val="sr-Cyrl-RS"/>
        </w:rPr>
        <w:t>59</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Записни</w:t>
      </w:r>
      <w:r w:rsidR="00AF4DD6" w:rsidRPr="00697416">
        <w:rPr>
          <w:rFonts w:ascii="Times New Roman" w:hAnsi="Times New Roman"/>
          <w:sz w:val="24"/>
          <w:szCs w:val="24"/>
        </w:rPr>
        <w:t>к</w:t>
      </w:r>
      <w:r w:rsidRPr="00697416">
        <w:rPr>
          <w:rFonts w:ascii="Times New Roman" w:hAnsi="Times New Roman"/>
          <w:sz w:val="24"/>
          <w:szCs w:val="24"/>
        </w:rPr>
        <w:t xml:space="preserve"> о раду бирачк</w:t>
      </w:r>
      <w:r w:rsidR="00C96830" w:rsidRPr="00697416">
        <w:rPr>
          <w:rFonts w:ascii="Times New Roman" w:hAnsi="Times New Roman"/>
          <w:sz w:val="24"/>
          <w:szCs w:val="24"/>
        </w:rPr>
        <w:t>е комисије</w:t>
      </w:r>
      <w:r w:rsidRPr="00697416">
        <w:rPr>
          <w:rFonts w:ascii="Times New Roman" w:hAnsi="Times New Roman"/>
          <w:sz w:val="24"/>
          <w:szCs w:val="24"/>
        </w:rPr>
        <w:t xml:space="preserve"> израђуј</w:t>
      </w:r>
      <w:r w:rsidR="00AF4DD6" w:rsidRPr="00697416">
        <w:rPr>
          <w:rFonts w:ascii="Times New Roman" w:hAnsi="Times New Roman"/>
          <w:sz w:val="24"/>
          <w:szCs w:val="24"/>
        </w:rPr>
        <w:t>е</w:t>
      </w:r>
      <w:r w:rsidRPr="00697416">
        <w:rPr>
          <w:rFonts w:ascii="Times New Roman" w:hAnsi="Times New Roman"/>
          <w:sz w:val="24"/>
          <w:szCs w:val="24"/>
        </w:rPr>
        <w:t xml:space="preserve"> се на прописан</w:t>
      </w:r>
      <w:r w:rsidR="00AF4DD6" w:rsidRPr="00697416">
        <w:rPr>
          <w:rFonts w:ascii="Times New Roman" w:hAnsi="Times New Roman"/>
          <w:sz w:val="24"/>
          <w:szCs w:val="24"/>
        </w:rPr>
        <w:t>ом</w:t>
      </w:r>
      <w:r w:rsidRPr="00697416">
        <w:rPr>
          <w:rFonts w:ascii="Times New Roman" w:hAnsi="Times New Roman"/>
          <w:sz w:val="24"/>
          <w:szCs w:val="24"/>
        </w:rPr>
        <w:t xml:space="preserve"> обрасц</w:t>
      </w:r>
      <w:r w:rsidR="00AF4DD6" w:rsidRPr="00697416">
        <w:rPr>
          <w:rFonts w:ascii="Times New Roman" w:hAnsi="Times New Roman"/>
          <w:sz w:val="24"/>
          <w:szCs w:val="24"/>
        </w:rPr>
        <w:t>у</w:t>
      </w:r>
      <w:r w:rsidRPr="00697416">
        <w:rPr>
          <w:rFonts w:ascii="Times New Roman" w:hAnsi="Times New Roman"/>
          <w:sz w:val="24"/>
          <w:szCs w:val="24"/>
        </w:rPr>
        <w:t xml:space="preserve"> који се штампа у </w:t>
      </w:r>
      <w:r w:rsidR="00276A7E" w:rsidRPr="00697416">
        <w:rPr>
          <w:rFonts w:ascii="Times New Roman" w:hAnsi="Times New Roman"/>
          <w:sz w:val="24"/>
          <w:szCs w:val="24"/>
        </w:rPr>
        <w:t>два</w:t>
      </w:r>
      <w:r w:rsidRPr="00697416">
        <w:rPr>
          <w:rFonts w:ascii="Times New Roman" w:hAnsi="Times New Roman"/>
          <w:sz w:val="24"/>
          <w:szCs w:val="24"/>
        </w:rPr>
        <w:t xml:space="preserve"> примерка.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Први примерак записника о раду бирачк</w:t>
      </w:r>
      <w:r w:rsidR="00276A7E" w:rsidRPr="00697416">
        <w:rPr>
          <w:rFonts w:ascii="Times New Roman" w:hAnsi="Times New Roman"/>
          <w:sz w:val="24"/>
          <w:szCs w:val="24"/>
        </w:rPr>
        <w:t xml:space="preserve">е комисије </w:t>
      </w:r>
      <w:r w:rsidRPr="00697416">
        <w:rPr>
          <w:rFonts w:ascii="Times New Roman" w:hAnsi="Times New Roman"/>
          <w:sz w:val="24"/>
          <w:szCs w:val="24"/>
        </w:rPr>
        <w:t xml:space="preserve">доставља се </w:t>
      </w:r>
      <w:r w:rsidR="00276A7E" w:rsidRPr="00697416">
        <w:rPr>
          <w:rFonts w:ascii="Times New Roman" w:hAnsi="Times New Roman"/>
          <w:sz w:val="24"/>
          <w:szCs w:val="24"/>
        </w:rPr>
        <w:t>И</w:t>
      </w:r>
      <w:r w:rsidRPr="00697416">
        <w:rPr>
          <w:rFonts w:ascii="Times New Roman" w:hAnsi="Times New Roman"/>
          <w:sz w:val="24"/>
          <w:szCs w:val="24"/>
        </w:rPr>
        <w:t>зборн</w:t>
      </w:r>
      <w:r w:rsidR="00276A7E" w:rsidRPr="00697416">
        <w:rPr>
          <w:rFonts w:ascii="Times New Roman" w:hAnsi="Times New Roman"/>
          <w:sz w:val="24"/>
          <w:szCs w:val="24"/>
        </w:rPr>
        <w:t>ој</w:t>
      </w:r>
      <w:r w:rsidRPr="00697416">
        <w:rPr>
          <w:rFonts w:ascii="Times New Roman" w:hAnsi="Times New Roman"/>
          <w:sz w:val="24"/>
          <w:szCs w:val="24"/>
        </w:rPr>
        <w:t xml:space="preserve"> комисиј</w:t>
      </w:r>
      <w:r w:rsidR="00276A7E" w:rsidRPr="00697416">
        <w:rPr>
          <w:rFonts w:ascii="Times New Roman" w:hAnsi="Times New Roman"/>
          <w:sz w:val="24"/>
          <w:szCs w:val="24"/>
        </w:rPr>
        <w:t>и</w:t>
      </w:r>
      <w:r w:rsidRPr="00697416">
        <w:rPr>
          <w:rFonts w:ascii="Times New Roman" w:hAnsi="Times New Roman"/>
          <w:sz w:val="24"/>
          <w:szCs w:val="24"/>
        </w:rPr>
        <w:t>.</w:t>
      </w:r>
    </w:p>
    <w:p w:rsidR="009E49F4" w:rsidRPr="00933F44" w:rsidRDefault="009E49F4" w:rsidP="00F021B3">
      <w:pPr>
        <w:spacing w:after="0" w:line="240" w:lineRule="auto"/>
        <w:jc w:val="both"/>
        <w:rPr>
          <w:rFonts w:ascii="Times New Roman" w:hAnsi="Times New Roman"/>
          <w:sz w:val="24"/>
          <w:szCs w:val="24"/>
          <w:lang w:val="sr-Cyrl-RS"/>
        </w:rPr>
      </w:pPr>
      <w:r w:rsidRPr="00697416">
        <w:rPr>
          <w:rFonts w:ascii="Times New Roman" w:hAnsi="Times New Roman"/>
          <w:sz w:val="24"/>
          <w:szCs w:val="24"/>
        </w:rPr>
        <w:tab/>
        <w:t>Други примерак записника истиче се на бирачком месту на јавни увид.</w:t>
      </w:r>
    </w:p>
    <w:p w:rsidR="00100993" w:rsidRPr="00100993" w:rsidRDefault="00100993" w:rsidP="00F021B3">
      <w:pPr>
        <w:spacing w:after="0" w:line="240" w:lineRule="auto"/>
        <w:jc w:val="both"/>
        <w:rPr>
          <w:rFonts w:ascii="Times New Roman" w:hAnsi="Times New Roman"/>
          <w:sz w:val="24"/>
          <w:szCs w:val="24"/>
          <w:lang w:val="sr-Latn-CS"/>
        </w:rPr>
      </w:pPr>
    </w:p>
    <w:p w:rsidR="00D357F5" w:rsidRDefault="00D357F5" w:rsidP="00F021B3">
      <w:pPr>
        <w:spacing w:after="0" w:line="240" w:lineRule="auto"/>
        <w:jc w:val="both"/>
        <w:rPr>
          <w:rFonts w:ascii="Times New Roman" w:hAnsi="Times New Roman"/>
          <w:sz w:val="24"/>
          <w:szCs w:val="24"/>
        </w:rPr>
      </w:pPr>
    </w:p>
    <w:p w:rsidR="002B37C1" w:rsidRDefault="002B37C1" w:rsidP="002B37C1">
      <w:pPr>
        <w:spacing w:after="0" w:line="240" w:lineRule="auto"/>
        <w:jc w:val="both"/>
        <w:rPr>
          <w:rFonts w:ascii="Times New Roman" w:hAnsi="Times New Roman"/>
          <w:sz w:val="24"/>
          <w:szCs w:val="24"/>
        </w:rPr>
      </w:pPr>
    </w:p>
    <w:p w:rsidR="006A716D" w:rsidRPr="002B37C1" w:rsidRDefault="009E49F4" w:rsidP="002B37C1">
      <w:pPr>
        <w:pStyle w:val="ListParagraph"/>
        <w:numPr>
          <w:ilvl w:val="0"/>
          <w:numId w:val="18"/>
        </w:numPr>
        <w:spacing w:after="0" w:line="240" w:lineRule="auto"/>
        <w:jc w:val="both"/>
        <w:rPr>
          <w:rFonts w:ascii="Times New Roman" w:hAnsi="Times New Roman"/>
          <w:sz w:val="24"/>
          <w:szCs w:val="24"/>
        </w:rPr>
      </w:pPr>
      <w:r w:rsidRPr="002B37C1">
        <w:rPr>
          <w:rFonts w:ascii="Times New Roman" w:hAnsi="Times New Roman"/>
          <w:b/>
          <w:sz w:val="24"/>
          <w:szCs w:val="24"/>
        </w:rPr>
        <w:t>ЛОГИЧКО-РАЧУНСКА КОНТРОЛА</w:t>
      </w:r>
      <w:r w:rsidR="006A716D" w:rsidRPr="002B37C1">
        <w:rPr>
          <w:rFonts w:ascii="Times New Roman" w:hAnsi="Times New Roman"/>
          <w:b/>
          <w:sz w:val="24"/>
          <w:szCs w:val="24"/>
        </w:rPr>
        <w:t xml:space="preserve"> </w:t>
      </w:r>
      <w:r w:rsidRPr="002B37C1">
        <w:rPr>
          <w:rFonts w:ascii="Times New Roman" w:hAnsi="Times New Roman"/>
          <w:b/>
          <w:sz w:val="24"/>
          <w:szCs w:val="24"/>
        </w:rPr>
        <w:t xml:space="preserve">ЗАПИСНИКА О РАДУ </w:t>
      </w:r>
    </w:p>
    <w:p w:rsidR="009E49F4" w:rsidRPr="00697416" w:rsidRDefault="006A716D" w:rsidP="006A716D">
      <w:pPr>
        <w:spacing w:after="0" w:line="240" w:lineRule="auto"/>
        <w:jc w:val="both"/>
        <w:rPr>
          <w:rFonts w:ascii="Times New Roman" w:hAnsi="Times New Roman"/>
          <w:sz w:val="24"/>
          <w:szCs w:val="24"/>
        </w:rPr>
      </w:pPr>
      <w:r w:rsidRPr="00697416">
        <w:rPr>
          <w:rFonts w:ascii="Times New Roman" w:hAnsi="Times New Roman"/>
          <w:b/>
          <w:sz w:val="24"/>
          <w:szCs w:val="24"/>
        </w:rPr>
        <w:t xml:space="preserve">           </w:t>
      </w:r>
      <w:r w:rsidR="00D357F5">
        <w:rPr>
          <w:rFonts w:ascii="Times New Roman" w:hAnsi="Times New Roman"/>
          <w:b/>
          <w:sz w:val="24"/>
          <w:szCs w:val="24"/>
        </w:rPr>
        <w:t xml:space="preserve">        </w:t>
      </w:r>
      <w:r w:rsidR="009E49F4" w:rsidRPr="00697416">
        <w:rPr>
          <w:rFonts w:ascii="Times New Roman" w:hAnsi="Times New Roman"/>
          <w:b/>
          <w:sz w:val="24"/>
          <w:szCs w:val="24"/>
        </w:rPr>
        <w:t>БИРАЧК</w:t>
      </w:r>
      <w:r w:rsidR="00DE4AD7" w:rsidRPr="00697416">
        <w:rPr>
          <w:rFonts w:ascii="Times New Roman" w:hAnsi="Times New Roman"/>
          <w:b/>
          <w:sz w:val="24"/>
          <w:szCs w:val="24"/>
        </w:rPr>
        <w:t>E</w:t>
      </w:r>
      <w:r w:rsidRPr="00697416">
        <w:rPr>
          <w:rFonts w:ascii="Times New Roman" w:hAnsi="Times New Roman"/>
          <w:b/>
          <w:sz w:val="24"/>
          <w:szCs w:val="24"/>
        </w:rPr>
        <w:t xml:space="preserve"> </w:t>
      </w:r>
      <w:r w:rsidR="00DE4AD7" w:rsidRPr="00697416">
        <w:rPr>
          <w:rFonts w:ascii="Times New Roman" w:hAnsi="Times New Roman"/>
          <w:b/>
          <w:sz w:val="24"/>
          <w:szCs w:val="24"/>
        </w:rPr>
        <w:t>КОМИСИЈЕ</w:t>
      </w:r>
    </w:p>
    <w:p w:rsidR="00C96830" w:rsidRPr="00697416" w:rsidRDefault="00C96830" w:rsidP="00F021B3">
      <w:pPr>
        <w:spacing w:after="0" w:line="240" w:lineRule="auto"/>
        <w:jc w:val="both"/>
        <w:rPr>
          <w:rFonts w:ascii="Times New Roman" w:hAnsi="Times New Roman"/>
          <w:b/>
          <w:sz w:val="24"/>
          <w:szCs w:val="24"/>
        </w:rPr>
      </w:pPr>
    </w:p>
    <w:p w:rsidR="00D357F5" w:rsidRDefault="00C96830" w:rsidP="00D357F5">
      <w:pPr>
        <w:spacing w:after="0" w:line="240" w:lineRule="auto"/>
        <w:jc w:val="center"/>
        <w:rPr>
          <w:rFonts w:ascii="Times New Roman" w:hAnsi="Times New Roman"/>
          <w:b/>
          <w:sz w:val="24"/>
          <w:szCs w:val="24"/>
        </w:rPr>
      </w:pPr>
      <w:r w:rsidRPr="00697416">
        <w:rPr>
          <w:rFonts w:ascii="Times New Roman" w:hAnsi="Times New Roman"/>
          <w:b/>
          <w:sz w:val="24"/>
          <w:szCs w:val="24"/>
        </w:rPr>
        <w:t>Садржина логичко-рачунске контроле</w:t>
      </w:r>
    </w:p>
    <w:p w:rsidR="00D357F5" w:rsidRPr="00697416" w:rsidRDefault="00D357F5" w:rsidP="00D357F5">
      <w:pPr>
        <w:spacing w:after="0" w:line="240" w:lineRule="auto"/>
        <w:jc w:val="center"/>
        <w:rPr>
          <w:rFonts w:ascii="Times New Roman" w:hAnsi="Times New Roman"/>
          <w:b/>
          <w:sz w:val="24"/>
          <w:szCs w:val="24"/>
        </w:rPr>
      </w:pPr>
    </w:p>
    <w:p w:rsidR="009E49F4" w:rsidRPr="00697416" w:rsidRDefault="009E49F4" w:rsidP="00C96830">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6</w:t>
      </w:r>
      <w:r w:rsidR="00FB3319">
        <w:rPr>
          <w:rFonts w:ascii="Times New Roman" w:hAnsi="Times New Roman"/>
          <w:b/>
          <w:sz w:val="24"/>
          <w:szCs w:val="24"/>
          <w:lang w:val="sr-Cyrl-RS"/>
        </w:rPr>
        <w:t>0</w:t>
      </w:r>
      <w:r w:rsidRPr="00697416">
        <w:rPr>
          <w:rFonts w:ascii="Times New Roman" w:hAnsi="Times New Roman"/>
          <w:b/>
          <w:sz w:val="24"/>
          <w:szCs w:val="24"/>
        </w:rPr>
        <w:t>.</w:t>
      </w:r>
    </w:p>
    <w:p w:rsidR="00685580"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Логичко-рачунска контрола Записника о раду бирачк</w:t>
      </w:r>
      <w:r w:rsidR="00276A7E" w:rsidRPr="00697416">
        <w:rPr>
          <w:rFonts w:ascii="Times New Roman" w:hAnsi="Times New Roman"/>
          <w:sz w:val="24"/>
          <w:szCs w:val="24"/>
        </w:rPr>
        <w:t>е комисије</w:t>
      </w:r>
      <w:r w:rsidR="0067673E">
        <w:rPr>
          <w:rFonts w:ascii="Times New Roman" w:hAnsi="Times New Roman"/>
          <w:sz w:val="24"/>
          <w:szCs w:val="24"/>
        </w:rPr>
        <w:t xml:space="preserve"> </w:t>
      </w:r>
      <w:r w:rsidR="005A7196">
        <w:rPr>
          <w:rFonts w:ascii="Times New Roman" w:hAnsi="Times New Roman"/>
          <w:sz w:val="24"/>
          <w:szCs w:val="24"/>
          <w:lang w:val="sr-Cyrl-RS"/>
        </w:rPr>
        <w:t xml:space="preserve"> </w:t>
      </w:r>
      <w:r w:rsidRPr="00697416">
        <w:rPr>
          <w:rFonts w:ascii="Times New Roman" w:hAnsi="Times New Roman"/>
          <w:sz w:val="24"/>
          <w:szCs w:val="24"/>
        </w:rPr>
        <w:t xml:space="preserve">обухвата: </w:t>
      </w:r>
    </w:p>
    <w:p w:rsidR="00685580" w:rsidRPr="00697416" w:rsidRDefault="00685580" w:rsidP="00685580">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а) </w:t>
      </w:r>
      <w:r w:rsidR="009E49F4" w:rsidRPr="00697416">
        <w:rPr>
          <w:rFonts w:ascii="Times New Roman" w:hAnsi="Times New Roman"/>
          <w:sz w:val="24"/>
          <w:szCs w:val="24"/>
        </w:rPr>
        <w:t xml:space="preserve">рачунско слагање података о бирачима, </w:t>
      </w:r>
    </w:p>
    <w:p w:rsidR="00685580" w:rsidRPr="00697416" w:rsidRDefault="00685580" w:rsidP="00685580">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б) </w:t>
      </w:r>
      <w:r w:rsidR="009E49F4" w:rsidRPr="00697416">
        <w:rPr>
          <w:rFonts w:ascii="Times New Roman" w:hAnsi="Times New Roman"/>
          <w:sz w:val="24"/>
          <w:szCs w:val="24"/>
        </w:rPr>
        <w:t xml:space="preserve">рачунско слагање података о бирачима и гласачким листићима и </w:t>
      </w:r>
    </w:p>
    <w:p w:rsidR="009E49F4" w:rsidRDefault="00685580" w:rsidP="00685580">
      <w:pPr>
        <w:spacing w:after="0" w:line="240" w:lineRule="auto"/>
        <w:ind w:firstLine="708"/>
        <w:jc w:val="both"/>
        <w:rPr>
          <w:rFonts w:ascii="Times New Roman" w:hAnsi="Times New Roman"/>
          <w:sz w:val="24"/>
          <w:szCs w:val="24"/>
          <w:lang w:val="sr-Latn-CS"/>
        </w:rPr>
      </w:pPr>
      <w:r w:rsidRPr="00697416">
        <w:rPr>
          <w:rFonts w:ascii="Times New Roman" w:hAnsi="Times New Roman"/>
          <w:sz w:val="24"/>
          <w:szCs w:val="24"/>
        </w:rPr>
        <w:t xml:space="preserve">в) </w:t>
      </w:r>
      <w:r w:rsidR="009E49F4" w:rsidRPr="00697416">
        <w:rPr>
          <w:rFonts w:ascii="Times New Roman" w:hAnsi="Times New Roman"/>
          <w:sz w:val="24"/>
          <w:szCs w:val="24"/>
        </w:rPr>
        <w:t>рачунско слагање података о гласачким листићима и гласовима.</w:t>
      </w:r>
    </w:p>
    <w:p w:rsidR="00642994" w:rsidRDefault="00642994" w:rsidP="00685580">
      <w:pPr>
        <w:spacing w:after="0" w:line="240" w:lineRule="auto"/>
        <w:ind w:firstLine="708"/>
        <w:jc w:val="both"/>
        <w:rPr>
          <w:rFonts w:ascii="Times New Roman" w:hAnsi="Times New Roman"/>
          <w:sz w:val="24"/>
          <w:szCs w:val="24"/>
          <w:lang w:val="sr-Latn-CS"/>
        </w:rPr>
      </w:pPr>
    </w:p>
    <w:p w:rsidR="009E49F4" w:rsidRDefault="00997364" w:rsidP="00997364">
      <w:pPr>
        <w:spacing w:after="0" w:line="240" w:lineRule="auto"/>
        <w:rPr>
          <w:rFonts w:ascii="Times New Roman" w:hAnsi="Times New Roman"/>
          <w:b/>
          <w:sz w:val="24"/>
          <w:szCs w:val="24"/>
        </w:rPr>
      </w:pPr>
      <w:r>
        <w:rPr>
          <w:rFonts w:ascii="Times New Roman" w:hAnsi="Times New Roman"/>
          <w:sz w:val="24"/>
          <w:szCs w:val="24"/>
          <w:lang w:val="sr-Latn-CS"/>
        </w:rPr>
        <w:t xml:space="preserve">                                       </w:t>
      </w:r>
      <w:r w:rsidR="009E49F4" w:rsidRPr="00697416">
        <w:rPr>
          <w:rFonts w:ascii="Times New Roman" w:hAnsi="Times New Roman"/>
          <w:b/>
          <w:sz w:val="24"/>
          <w:szCs w:val="24"/>
        </w:rPr>
        <w:t>Рачунско слагање података о бирачима</w:t>
      </w:r>
    </w:p>
    <w:p w:rsidR="00D357F5" w:rsidRPr="00697416" w:rsidRDefault="00D357F5" w:rsidP="00685580">
      <w:pPr>
        <w:spacing w:after="0" w:line="240" w:lineRule="auto"/>
        <w:jc w:val="center"/>
        <w:rPr>
          <w:rFonts w:ascii="Times New Roman" w:hAnsi="Times New Roman"/>
          <w:b/>
          <w:sz w:val="24"/>
          <w:szCs w:val="24"/>
        </w:rPr>
      </w:pPr>
    </w:p>
    <w:p w:rsidR="009E49F4" w:rsidRPr="00697416" w:rsidRDefault="009E49F4" w:rsidP="00685580">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6</w:t>
      </w:r>
      <w:r w:rsidR="00FB3319">
        <w:rPr>
          <w:rFonts w:ascii="Times New Roman" w:hAnsi="Times New Roman"/>
          <w:b/>
          <w:sz w:val="24"/>
          <w:szCs w:val="24"/>
          <w:lang w:val="sr-Cyrl-RS"/>
        </w:rPr>
        <w:t>1</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Укупан број бирача који су гласали (рубрика </w:t>
      </w:r>
      <w:r w:rsidR="00B11659" w:rsidRPr="00697416">
        <w:rPr>
          <w:rFonts w:ascii="Times New Roman" w:hAnsi="Times New Roman"/>
          <w:sz w:val="24"/>
          <w:szCs w:val="24"/>
        </w:rPr>
        <w:t>1</w:t>
      </w:r>
      <w:r w:rsidR="009F3B82" w:rsidRPr="00697416">
        <w:rPr>
          <w:rFonts w:ascii="Times New Roman" w:hAnsi="Times New Roman"/>
          <w:sz w:val="24"/>
          <w:szCs w:val="24"/>
        </w:rPr>
        <w:t>3</w:t>
      </w:r>
      <w:r w:rsidR="00B11659" w:rsidRPr="00697416">
        <w:rPr>
          <w:rFonts w:ascii="Times New Roman" w:hAnsi="Times New Roman"/>
          <w:sz w:val="24"/>
          <w:szCs w:val="24"/>
        </w:rPr>
        <w:t>.4</w:t>
      </w:r>
      <w:r w:rsidRPr="00697416">
        <w:rPr>
          <w:rFonts w:ascii="Times New Roman" w:hAnsi="Times New Roman"/>
          <w:sz w:val="24"/>
          <w:szCs w:val="24"/>
        </w:rPr>
        <w:t xml:space="preserve"> Записника) једнак је броју бирача који су заокруж</w:t>
      </w:r>
      <w:r w:rsidR="00276A7E" w:rsidRPr="00697416">
        <w:rPr>
          <w:rFonts w:ascii="Times New Roman" w:hAnsi="Times New Roman"/>
          <w:sz w:val="24"/>
          <w:szCs w:val="24"/>
        </w:rPr>
        <w:t>ени у изводу из бирачког списка</w:t>
      </w:r>
      <w:r w:rsidRPr="00697416">
        <w:rPr>
          <w:rFonts w:ascii="Times New Roman" w:hAnsi="Times New Roman"/>
          <w:sz w:val="24"/>
          <w:szCs w:val="24"/>
        </w:rPr>
        <w:t>.</w:t>
      </w:r>
    </w:p>
    <w:p w:rsidR="00CA3F11" w:rsidRPr="00556703"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Укупан број бирача који су гласали (рубрика </w:t>
      </w:r>
      <w:r w:rsidR="009F3B82" w:rsidRPr="00697416">
        <w:rPr>
          <w:rFonts w:ascii="Times New Roman" w:hAnsi="Times New Roman"/>
          <w:sz w:val="24"/>
          <w:szCs w:val="24"/>
        </w:rPr>
        <w:t>13.4</w:t>
      </w:r>
      <w:r w:rsidRPr="00697416">
        <w:rPr>
          <w:rFonts w:ascii="Times New Roman" w:hAnsi="Times New Roman"/>
          <w:sz w:val="24"/>
          <w:szCs w:val="24"/>
        </w:rPr>
        <w:t xml:space="preserve"> Записника) може бити </w:t>
      </w:r>
      <w:r w:rsidR="00AD738B" w:rsidRPr="00697416">
        <w:rPr>
          <w:rFonts w:ascii="Times New Roman" w:hAnsi="Times New Roman"/>
          <w:sz w:val="24"/>
          <w:szCs w:val="24"/>
        </w:rPr>
        <w:t xml:space="preserve">само </w:t>
      </w:r>
      <w:r w:rsidRPr="00697416">
        <w:rPr>
          <w:rFonts w:ascii="Times New Roman" w:hAnsi="Times New Roman"/>
          <w:sz w:val="24"/>
          <w:szCs w:val="24"/>
        </w:rPr>
        <w:t>једнак или мањи од броја бирача уписа</w:t>
      </w:r>
      <w:r w:rsidR="00276A7E" w:rsidRPr="00697416">
        <w:rPr>
          <w:rFonts w:ascii="Times New Roman" w:hAnsi="Times New Roman"/>
          <w:sz w:val="24"/>
          <w:szCs w:val="24"/>
        </w:rPr>
        <w:t>них у изводу из бирачког списка</w:t>
      </w:r>
      <w:r w:rsidR="009F3B82" w:rsidRPr="00697416">
        <w:rPr>
          <w:rFonts w:ascii="Times New Roman" w:hAnsi="Times New Roman"/>
          <w:sz w:val="24"/>
          <w:szCs w:val="24"/>
        </w:rPr>
        <w:t xml:space="preserve"> (рубрика 13.1)</w:t>
      </w:r>
      <w:r w:rsidRPr="00697416">
        <w:rPr>
          <w:rFonts w:ascii="Times New Roman" w:hAnsi="Times New Roman"/>
          <w:sz w:val="24"/>
          <w:szCs w:val="24"/>
        </w:rPr>
        <w:t>.</w:t>
      </w:r>
    </w:p>
    <w:p w:rsidR="00CA3F11" w:rsidRPr="00697416" w:rsidRDefault="00CA3F11" w:rsidP="00F021B3">
      <w:pPr>
        <w:spacing w:after="0" w:line="240" w:lineRule="auto"/>
        <w:jc w:val="both"/>
        <w:rPr>
          <w:rFonts w:ascii="Times New Roman" w:hAnsi="Times New Roman"/>
          <w:b/>
          <w:sz w:val="24"/>
          <w:szCs w:val="24"/>
        </w:rPr>
      </w:pPr>
    </w:p>
    <w:p w:rsidR="009E49F4" w:rsidRDefault="009E49F4" w:rsidP="00685580">
      <w:pPr>
        <w:spacing w:after="0" w:line="240" w:lineRule="auto"/>
        <w:jc w:val="center"/>
        <w:rPr>
          <w:rFonts w:ascii="Times New Roman" w:hAnsi="Times New Roman"/>
          <w:b/>
          <w:sz w:val="24"/>
          <w:szCs w:val="24"/>
        </w:rPr>
      </w:pPr>
      <w:r w:rsidRPr="00697416">
        <w:rPr>
          <w:rFonts w:ascii="Times New Roman" w:hAnsi="Times New Roman"/>
          <w:b/>
          <w:sz w:val="24"/>
          <w:szCs w:val="24"/>
        </w:rPr>
        <w:t>Рачунско слагање података о бирачима и гласачким листићима</w:t>
      </w:r>
    </w:p>
    <w:p w:rsidR="00D357F5" w:rsidRPr="00697416" w:rsidRDefault="00D357F5" w:rsidP="00685580">
      <w:pPr>
        <w:spacing w:after="0" w:line="240" w:lineRule="auto"/>
        <w:jc w:val="center"/>
        <w:rPr>
          <w:rFonts w:ascii="Times New Roman" w:hAnsi="Times New Roman"/>
          <w:sz w:val="24"/>
          <w:szCs w:val="24"/>
        </w:rPr>
      </w:pPr>
    </w:p>
    <w:p w:rsidR="009E49F4" w:rsidRPr="00697416" w:rsidRDefault="009E49F4" w:rsidP="00685580">
      <w:pPr>
        <w:spacing w:after="0" w:line="240" w:lineRule="auto"/>
        <w:jc w:val="center"/>
        <w:rPr>
          <w:rFonts w:ascii="Times New Roman" w:hAnsi="Times New Roman"/>
          <w:b/>
          <w:sz w:val="24"/>
          <w:szCs w:val="24"/>
        </w:rPr>
      </w:pPr>
      <w:r w:rsidRPr="00697416">
        <w:rPr>
          <w:rFonts w:ascii="Times New Roman" w:hAnsi="Times New Roman"/>
          <w:b/>
          <w:sz w:val="24"/>
          <w:szCs w:val="24"/>
        </w:rPr>
        <w:lastRenderedPageBreak/>
        <w:t xml:space="preserve">Члан </w:t>
      </w:r>
      <w:r w:rsidR="00FB3319">
        <w:rPr>
          <w:rFonts w:ascii="Times New Roman" w:hAnsi="Times New Roman"/>
          <w:b/>
          <w:sz w:val="24"/>
          <w:szCs w:val="24"/>
          <w:lang w:val="sr-Cyrl-RS"/>
        </w:rPr>
        <w:t>62</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r>
      <w:r w:rsidR="006A716D" w:rsidRPr="00697416">
        <w:rPr>
          <w:rFonts w:ascii="Times New Roman" w:hAnsi="Times New Roman"/>
          <w:sz w:val="24"/>
          <w:szCs w:val="24"/>
        </w:rPr>
        <w:t>Б</w:t>
      </w:r>
      <w:r w:rsidRPr="00697416">
        <w:rPr>
          <w:rFonts w:ascii="Times New Roman" w:hAnsi="Times New Roman"/>
          <w:sz w:val="24"/>
          <w:szCs w:val="24"/>
        </w:rPr>
        <w:t xml:space="preserve">рој гласачких листића који се налазе у гласачкој кутији (рубрика </w:t>
      </w:r>
      <w:r w:rsidR="009F3B82" w:rsidRPr="00697416">
        <w:rPr>
          <w:rFonts w:ascii="Times New Roman" w:hAnsi="Times New Roman"/>
          <w:sz w:val="24"/>
          <w:szCs w:val="24"/>
        </w:rPr>
        <w:t>13.5</w:t>
      </w:r>
      <w:r w:rsidR="00556703">
        <w:rPr>
          <w:rFonts w:ascii="Times New Roman" w:hAnsi="Times New Roman"/>
          <w:sz w:val="24"/>
          <w:szCs w:val="24"/>
        </w:rPr>
        <w:t xml:space="preserve"> </w:t>
      </w:r>
      <w:r w:rsidRPr="00697416">
        <w:rPr>
          <w:rFonts w:ascii="Times New Roman" w:hAnsi="Times New Roman"/>
          <w:sz w:val="24"/>
          <w:szCs w:val="24"/>
        </w:rPr>
        <w:t xml:space="preserve">Записника) </w:t>
      </w:r>
      <w:r w:rsidR="006A716D" w:rsidRPr="00697416">
        <w:rPr>
          <w:rFonts w:ascii="Times New Roman" w:hAnsi="Times New Roman"/>
          <w:sz w:val="24"/>
          <w:szCs w:val="24"/>
        </w:rPr>
        <w:t xml:space="preserve">може бити </w:t>
      </w:r>
      <w:r w:rsidRPr="00697416">
        <w:rPr>
          <w:rFonts w:ascii="Times New Roman" w:hAnsi="Times New Roman"/>
          <w:sz w:val="24"/>
          <w:szCs w:val="24"/>
        </w:rPr>
        <w:t xml:space="preserve">једнак или </w:t>
      </w:r>
      <w:r w:rsidR="006A716D" w:rsidRPr="00697416">
        <w:rPr>
          <w:rFonts w:ascii="Times New Roman" w:hAnsi="Times New Roman"/>
          <w:sz w:val="24"/>
          <w:szCs w:val="24"/>
        </w:rPr>
        <w:t xml:space="preserve">је </w:t>
      </w:r>
      <w:r w:rsidRPr="00697416">
        <w:rPr>
          <w:rFonts w:ascii="Times New Roman" w:hAnsi="Times New Roman"/>
          <w:sz w:val="24"/>
          <w:szCs w:val="24"/>
        </w:rPr>
        <w:t xml:space="preserve">мањи од броја бирача који су гласали (рубрика </w:t>
      </w:r>
      <w:r w:rsidR="009F3B82" w:rsidRPr="00697416">
        <w:rPr>
          <w:rFonts w:ascii="Times New Roman" w:hAnsi="Times New Roman"/>
          <w:sz w:val="24"/>
          <w:szCs w:val="24"/>
        </w:rPr>
        <w:t>13.4</w:t>
      </w:r>
      <w:r w:rsidRPr="00697416">
        <w:rPr>
          <w:rFonts w:ascii="Times New Roman" w:hAnsi="Times New Roman"/>
          <w:sz w:val="24"/>
          <w:szCs w:val="24"/>
        </w:rPr>
        <w:t xml:space="preserve"> Записника).</w:t>
      </w:r>
    </w:p>
    <w:p w:rsidR="002B37C1" w:rsidRDefault="009E49F4" w:rsidP="002B37C1">
      <w:pPr>
        <w:spacing w:after="0" w:line="240" w:lineRule="auto"/>
        <w:jc w:val="both"/>
        <w:rPr>
          <w:rFonts w:ascii="Times New Roman" w:hAnsi="Times New Roman"/>
          <w:sz w:val="24"/>
          <w:szCs w:val="24"/>
          <w:lang w:val="sr-Latn-CS"/>
        </w:rPr>
      </w:pPr>
      <w:r w:rsidRPr="00697416">
        <w:rPr>
          <w:rFonts w:ascii="Times New Roman" w:hAnsi="Times New Roman"/>
          <w:sz w:val="24"/>
          <w:szCs w:val="24"/>
        </w:rPr>
        <w:tab/>
        <w:t xml:space="preserve">Број примљених гласачких листића (рубрика </w:t>
      </w:r>
      <w:r w:rsidR="009F3B82" w:rsidRPr="00697416">
        <w:rPr>
          <w:rFonts w:ascii="Times New Roman" w:hAnsi="Times New Roman"/>
          <w:sz w:val="24"/>
          <w:szCs w:val="24"/>
        </w:rPr>
        <w:t>13.2</w:t>
      </w:r>
      <w:r w:rsidRPr="00697416">
        <w:rPr>
          <w:rFonts w:ascii="Times New Roman" w:hAnsi="Times New Roman"/>
          <w:sz w:val="24"/>
          <w:szCs w:val="24"/>
        </w:rPr>
        <w:t xml:space="preserve"> Записника) једнак је збиру: броја неупотребљених гласачких листића (рубрика </w:t>
      </w:r>
      <w:r w:rsidR="00987CC1" w:rsidRPr="00697416">
        <w:rPr>
          <w:rFonts w:ascii="Times New Roman" w:hAnsi="Times New Roman"/>
          <w:sz w:val="24"/>
          <w:szCs w:val="24"/>
        </w:rPr>
        <w:t>13.3</w:t>
      </w:r>
      <w:r w:rsidR="00556703">
        <w:rPr>
          <w:rFonts w:ascii="Times New Roman" w:hAnsi="Times New Roman"/>
          <w:sz w:val="24"/>
          <w:szCs w:val="24"/>
        </w:rPr>
        <w:t xml:space="preserve"> </w:t>
      </w:r>
      <w:r w:rsidRPr="00697416">
        <w:rPr>
          <w:rFonts w:ascii="Times New Roman" w:hAnsi="Times New Roman"/>
          <w:sz w:val="24"/>
          <w:szCs w:val="24"/>
        </w:rPr>
        <w:t xml:space="preserve">Записника) и броја бирача који су гласали (рубрика </w:t>
      </w:r>
      <w:r w:rsidR="00987CC1" w:rsidRPr="00697416">
        <w:rPr>
          <w:rFonts w:ascii="Times New Roman" w:hAnsi="Times New Roman"/>
          <w:sz w:val="24"/>
          <w:szCs w:val="24"/>
        </w:rPr>
        <w:t>13.4</w:t>
      </w:r>
      <w:r w:rsidRPr="00697416">
        <w:rPr>
          <w:rFonts w:ascii="Times New Roman" w:hAnsi="Times New Roman"/>
          <w:sz w:val="24"/>
          <w:szCs w:val="24"/>
        </w:rPr>
        <w:t xml:space="preserve"> Записника).</w:t>
      </w:r>
    </w:p>
    <w:p w:rsidR="002B37C1" w:rsidRDefault="002B37C1" w:rsidP="002B37C1">
      <w:pPr>
        <w:spacing w:after="0" w:line="240" w:lineRule="auto"/>
        <w:jc w:val="both"/>
        <w:rPr>
          <w:rFonts w:ascii="Times New Roman" w:hAnsi="Times New Roman"/>
          <w:sz w:val="24"/>
          <w:szCs w:val="24"/>
          <w:lang w:val="sr-Latn-CS"/>
        </w:rPr>
      </w:pPr>
    </w:p>
    <w:p w:rsidR="009E49F4" w:rsidRPr="002B37C1" w:rsidRDefault="002B797D" w:rsidP="002B37C1">
      <w:pPr>
        <w:spacing w:after="0" w:line="240" w:lineRule="auto"/>
        <w:jc w:val="both"/>
        <w:rPr>
          <w:rFonts w:ascii="Times New Roman" w:hAnsi="Times New Roman"/>
          <w:sz w:val="24"/>
          <w:szCs w:val="24"/>
        </w:rPr>
      </w:pPr>
      <w:r>
        <w:rPr>
          <w:rFonts w:ascii="Times New Roman" w:hAnsi="Times New Roman"/>
          <w:sz w:val="24"/>
          <w:szCs w:val="24"/>
        </w:rPr>
        <w:t xml:space="preserve">               </w:t>
      </w:r>
      <w:r w:rsidR="002B37C1">
        <w:rPr>
          <w:rFonts w:ascii="Times New Roman" w:hAnsi="Times New Roman"/>
          <w:sz w:val="24"/>
          <w:szCs w:val="24"/>
          <w:lang w:val="sr-Latn-CS"/>
        </w:rPr>
        <w:t xml:space="preserve">   </w:t>
      </w:r>
      <w:r w:rsidR="009E49F4" w:rsidRPr="00697416">
        <w:rPr>
          <w:rFonts w:ascii="Times New Roman" w:hAnsi="Times New Roman"/>
          <w:b/>
          <w:sz w:val="24"/>
          <w:szCs w:val="24"/>
        </w:rPr>
        <w:t>Рачунско слагање података о гласачким листићима и гласовима</w:t>
      </w:r>
    </w:p>
    <w:p w:rsidR="00D357F5" w:rsidRPr="00697416" w:rsidRDefault="00D357F5" w:rsidP="00685580">
      <w:pPr>
        <w:spacing w:after="0" w:line="240" w:lineRule="auto"/>
        <w:jc w:val="center"/>
        <w:rPr>
          <w:rFonts w:ascii="Times New Roman" w:hAnsi="Times New Roman"/>
          <w:b/>
          <w:sz w:val="24"/>
          <w:szCs w:val="24"/>
        </w:rPr>
      </w:pPr>
    </w:p>
    <w:p w:rsidR="009E49F4" w:rsidRPr="00697416" w:rsidRDefault="009E49F4" w:rsidP="00685580">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FB3319">
        <w:rPr>
          <w:rFonts w:ascii="Times New Roman" w:hAnsi="Times New Roman"/>
          <w:b/>
          <w:sz w:val="24"/>
          <w:szCs w:val="24"/>
          <w:lang w:val="sr-Cyrl-RS"/>
        </w:rPr>
        <w:t>63</w:t>
      </w:r>
      <w:r w:rsidRPr="00697416">
        <w:rPr>
          <w:rFonts w:ascii="Times New Roman" w:hAnsi="Times New Roman"/>
          <w:b/>
          <w:sz w:val="24"/>
          <w:szCs w:val="24"/>
        </w:rPr>
        <w:t>.</w:t>
      </w:r>
    </w:p>
    <w:p w:rsidR="009E49F4" w:rsidRDefault="009E49F4" w:rsidP="00F021B3">
      <w:pPr>
        <w:spacing w:after="0" w:line="240" w:lineRule="auto"/>
        <w:jc w:val="both"/>
        <w:rPr>
          <w:rFonts w:ascii="Times New Roman" w:hAnsi="Times New Roman"/>
          <w:sz w:val="24"/>
          <w:szCs w:val="24"/>
          <w:lang w:val="sr-Cyrl-RS"/>
        </w:rPr>
      </w:pPr>
      <w:r w:rsidRPr="00697416">
        <w:rPr>
          <w:rFonts w:ascii="Times New Roman" w:hAnsi="Times New Roman"/>
          <w:sz w:val="24"/>
          <w:szCs w:val="24"/>
        </w:rPr>
        <w:tab/>
        <w:t xml:space="preserve">Број гласачких листића који се налазе у гласачкој кутији (рубрика </w:t>
      </w:r>
      <w:r w:rsidR="00987CC1" w:rsidRPr="00697416">
        <w:rPr>
          <w:rFonts w:ascii="Times New Roman" w:hAnsi="Times New Roman"/>
          <w:sz w:val="24"/>
          <w:szCs w:val="24"/>
        </w:rPr>
        <w:t>13.5</w:t>
      </w:r>
      <w:r w:rsidRPr="00697416">
        <w:rPr>
          <w:rFonts w:ascii="Times New Roman" w:hAnsi="Times New Roman"/>
          <w:sz w:val="24"/>
          <w:szCs w:val="24"/>
        </w:rPr>
        <w:t xml:space="preserve"> Записника) једнак је збиру: броја неважећих гласачких листића (рубрика </w:t>
      </w:r>
      <w:r w:rsidR="00987CC1" w:rsidRPr="00697416">
        <w:rPr>
          <w:rFonts w:ascii="Times New Roman" w:hAnsi="Times New Roman"/>
          <w:sz w:val="24"/>
          <w:szCs w:val="24"/>
        </w:rPr>
        <w:t>13.6</w:t>
      </w:r>
      <w:r w:rsidRPr="00697416">
        <w:rPr>
          <w:rFonts w:ascii="Times New Roman" w:hAnsi="Times New Roman"/>
          <w:sz w:val="24"/>
          <w:szCs w:val="24"/>
        </w:rPr>
        <w:t xml:space="preserve"> Записника) и броја важећих гласачких листића (рубрика </w:t>
      </w:r>
      <w:r w:rsidR="00987CC1" w:rsidRPr="00697416">
        <w:rPr>
          <w:rFonts w:ascii="Times New Roman" w:hAnsi="Times New Roman"/>
          <w:sz w:val="24"/>
          <w:szCs w:val="24"/>
        </w:rPr>
        <w:t>13.7</w:t>
      </w:r>
      <w:r w:rsidRPr="00697416">
        <w:rPr>
          <w:rFonts w:ascii="Times New Roman" w:hAnsi="Times New Roman"/>
          <w:sz w:val="24"/>
          <w:szCs w:val="24"/>
        </w:rPr>
        <w:t xml:space="preserve"> Записника).</w:t>
      </w:r>
    </w:p>
    <w:p w:rsidR="00FC0D0E" w:rsidRPr="00FC0D0E" w:rsidRDefault="00FC0D0E" w:rsidP="00F021B3">
      <w:pPr>
        <w:spacing w:after="0" w:line="240" w:lineRule="auto"/>
        <w:jc w:val="both"/>
        <w:rPr>
          <w:rFonts w:ascii="Times New Roman" w:hAnsi="Times New Roman"/>
          <w:sz w:val="24"/>
          <w:szCs w:val="24"/>
          <w:lang w:val="sr-Cyrl-RS"/>
        </w:rPr>
      </w:pPr>
    </w:p>
    <w:p w:rsidR="002D622A"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r>
    </w:p>
    <w:p w:rsidR="00556703" w:rsidRPr="00556703" w:rsidRDefault="00556703" w:rsidP="00F021B3">
      <w:pPr>
        <w:spacing w:after="0" w:line="240" w:lineRule="auto"/>
        <w:jc w:val="both"/>
        <w:rPr>
          <w:rFonts w:ascii="Times New Roman" w:hAnsi="Times New Roman"/>
          <w:sz w:val="24"/>
          <w:szCs w:val="24"/>
        </w:rPr>
      </w:pPr>
    </w:p>
    <w:p w:rsidR="009E49F4" w:rsidRPr="00556703" w:rsidRDefault="009E49F4" w:rsidP="00556703">
      <w:pPr>
        <w:pStyle w:val="ListParagraph"/>
        <w:numPr>
          <w:ilvl w:val="0"/>
          <w:numId w:val="18"/>
        </w:numPr>
        <w:spacing w:after="0" w:line="240" w:lineRule="auto"/>
        <w:jc w:val="both"/>
        <w:rPr>
          <w:rFonts w:ascii="Times New Roman" w:hAnsi="Times New Roman"/>
          <w:b/>
          <w:color w:val="000000" w:themeColor="text1"/>
          <w:sz w:val="24"/>
          <w:szCs w:val="24"/>
        </w:rPr>
      </w:pPr>
      <w:r w:rsidRPr="00556703">
        <w:rPr>
          <w:rFonts w:ascii="Times New Roman" w:hAnsi="Times New Roman"/>
          <w:b/>
          <w:color w:val="000000" w:themeColor="text1"/>
          <w:sz w:val="24"/>
          <w:szCs w:val="24"/>
        </w:rPr>
        <w:t>ДОСТАВЉАЊЕ ИЗБОРНОГ МАТЕРИЈАЛА ПОСЛЕ ГЛАСАЊА</w:t>
      </w:r>
    </w:p>
    <w:p w:rsidR="002B797D" w:rsidRDefault="002B797D" w:rsidP="002B797D">
      <w:pPr>
        <w:pStyle w:val="Default"/>
        <w:rPr>
          <w:rFonts w:ascii="Times New Roman" w:eastAsia="Times New Roman" w:hAnsi="Times New Roman" w:cs="Times New Roman"/>
          <w:b/>
          <w:color w:val="000000" w:themeColor="text1"/>
          <w:lang w:val="sr-Cyrl-CS" w:eastAsia="en-US"/>
        </w:rPr>
      </w:pPr>
    </w:p>
    <w:p w:rsidR="00745B18" w:rsidRDefault="002B797D" w:rsidP="002B797D">
      <w:pPr>
        <w:pStyle w:val="Default"/>
        <w:rPr>
          <w:rFonts w:ascii="Times New Roman" w:hAnsi="Times New Roman" w:cs="Times New Roman"/>
          <w:b/>
          <w:bCs/>
          <w:color w:val="auto"/>
          <w:lang w:val="sr-Cyrl-CS"/>
        </w:rPr>
      </w:pPr>
      <w:r>
        <w:rPr>
          <w:rFonts w:ascii="Times New Roman" w:eastAsia="Times New Roman" w:hAnsi="Times New Roman" w:cs="Times New Roman"/>
          <w:b/>
          <w:color w:val="000000" w:themeColor="text1"/>
          <w:lang w:val="sr-Cyrl-CS" w:eastAsia="en-US"/>
        </w:rPr>
        <w:t xml:space="preserve">                              </w:t>
      </w:r>
      <w:r w:rsidR="00745B18" w:rsidRPr="00697416">
        <w:rPr>
          <w:rFonts w:ascii="Times New Roman" w:hAnsi="Times New Roman" w:cs="Times New Roman"/>
          <w:b/>
          <w:bCs/>
          <w:color w:val="auto"/>
        </w:rPr>
        <w:t>Примопредаја изборног материјала после гласања</w:t>
      </w:r>
    </w:p>
    <w:p w:rsidR="00D357F5" w:rsidRPr="00D357F5" w:rsidRDefault="00D357F5" w:rsidP="00745B18">
      <w:pPr>
        <w:pStyle w:val="Default"/>
        <w:jc w:val="center"/>
        <w:rPr>
          <w:rFonts w:ascii="Times New Roman" w:hAnsi="Times New Roman" w:cs="Times New Roman"/>
          <w:color w:val="auto"/>
          <w:lang w:val="sr-Cyrl-CS"/>
        </w:rPr>
      </w:pPr>
    </w:p>
    <w:p w:rsidR="00745B18" w:rsidRPr="00697416" w:rsidRDefault="00745B18" w:rsidP="00745B18">
      <w:pPr>
        <w:pStyle w:val="Default"/>
        <w:jc w:val="center"/>
        <w:rPr>
          <w:rFonts w:ascii="Times New Roman" w:hAnsi="Times New Roman" w:cs="Times New Roman"/>
          <w:color w:val="auto"/>
        </w:rPr>
      </w:pPr>
      <w:proofErr w:type="gramStart"/>
      <w:r w:rsidRPr="00697416">
        <w:rPr>
          <w:rFonts w:ascii="Times New Roman" w:hAnsi="Times New Roman" w:cs="Times New Roman"/>
          <w:b/>
          <w:bCs/>
          <w:color w:val="auto"/>
        </w:rPr>
        <w:t xml:space="preserve">Члан </w:t>
      </w:r>
      <w:r w:rsidR="00FB3319">
        <w:rPr>
          <w:rFonts w:ascii="Times New Roman" w:hAnsi="Times New Roman" w:cs="Times New Roman"/>
          <w:b/>
          <w:bCs/>
          <w:color w:val="auto"/>
          <w:lang w:val="sr-Cyrl-CS"/>
        </w:rPr>
        <w:t>64</w:t>
      </w:r>
      <w:r w:rsidRPr="00697416">
        <w:rPr>
          <w:rFonts w:ascii="Times New Roman" w:hAnsi="Times New Roman" w:cs="Times New Roman"/>
          <w:b/>
          <w:bCs/>
          <w:color w:val="auto"/>
        </w:rPr>
        <w:t>.</w:t>
      </w:r>
      <w:proofErr w:type="gramEnd"/>
    </w:p>
    <w:p w:rsidR="00745B18" w:rsidRPr="00697416" w:rsidRDefault="00745B18" w:rsidP="00745B18">
      <w:pPr>
        <w:pStyle w:val="Default"/>
        <w:jc w:val="both"/>
        <w:rPr>
          <w:rFonts w:ascii="Times New Roman" w:hAnsi="Times New Roman" w:cs="Times New Roman"/>
          <w:color w:val="auto"/>
        </w:rPr>
      </w:pPr>
      <w:r w:rsidRPr="00697416">
        <w:rPr>
          <w:rFonts w:ascii="Times New Roman" w:hAnsi="Times New Roman" w:cs="Times New Roman"/>
          <w:color w:val="auto"/>
        </w:rPr>
        <w:tab/>
      </w:r>
      <w:proofErr w:type="gramStart"/>
      <w:r w:rsidRPr="00697416">
        <w:rPr>
          <w:rFonts w:ascii="Times New Roman" w:hAnsi="Times New Roman" w:cs="Times New Roman"/>
          <w:color w:val="auto"/>
        </w:rPr>
        <w:t xml:space="preserve">Пошто утврди резултате гласања на </w:t>
      </w:r>
      <w:r w:rsidR="00AD738B" w:rsidRPr="00697416">
        <w:rPr>
          <w:rFonts w:ascii="Times New Roman" w:hAnsi="Times New Roman" w:cs="Times New Roman"/>
          <w:color w:val="auto"/>
        </w:rPr>
        <w:t>бирачком</w:t>
      </w:r>
      <w:r w:rsidR="006A716D" w:rsidRPr="00697416">
        <w:rPr>
          <w:rFonts w:ascii="Times New Roman" w:hAnsi="Times New Roman" w:cs="Times New Roman"/>
          <w:color w:val="auto"/>
        </w:rPr>
        <w:t xml:space="preserve"> </w:t>
      </w:r>
      <w:r w:rsidRPr="00697416">
        <w:rPr>
          <w:rFonts w:ascii="Times New Roman" w:hAnsi="Times New Roman" w:cs="Times New Roman"/>
          <w:color w:val="auto"/>
        </w:rPr>
        <w:t xml:space="preserve">месту, бирачка комисија без одлагања, а најкасније у року од </w:t>
      </w:r>
      <w:r w:rsidR="008A53C9" w:rsidRPr="00D91A85">
        <w:rPr>
          <w:rFonts w:ascii="Times New Roman" w:hAnsi="Times New Roman" w:cs="Times New Roman"/>
          <w:color w:val="auto"/>
          <w:lang w:val="sr-Cyrl-RS"/>
        </w:rPr>
        <w:t>шест</w:t>
      </w:r>
      <w:r w:rsidR="006A716D" w:rsidRPr="00697416">
        <w:rPr>
          <w:rFonts w:ascii="Times New Roman" w:hAnsi="Times New Roman" w:cs="Times New Roman"/>
          <w:color w:val="auto"/>
        </w:rPr>
        <w:t xml:space="preserve"> </w:t>
      </w:r>
      <w:r w:rsidRPr="00697416">
        <w:rPr>
          <w:rFonts w:ascii="Times New Roman" w:hAnsi="Times New Roman" w:cs="Times New Roman"/>
          <w:color w:val="auto"/>
        </w:rPr>
        <w:t xml:space="preserve">часова од затварања </w:t>
      </w:r>
      <w:r w:rsidR="00AD738B" w:rsidRPr="00697416">
        <w:rPr>
          <w:rFonts w:ascii="Times New Roman" w:hAnsi="Times New Roman" w:cs="Times New Roman"/>
          <w:color w:val="auto"/>
        </w:rPr>
        <w:t xml:space="preserve">бирачког </w:t>
      </w:r>
      <w:r w:rsidRPr="00697416">
        <w:rPr>
          <w:rFonts w:ascii="Times New Roman" w:hAnsi="Times New Roman" w:cs="Times New Roman"/>
          <w:color w:val="auto"/>
        </w:rPr>
        <w:t>места, предаје изборни материјал Изборној комисији у запечаћеним ковертама.</w:t>
      </w:r>
      <w:proofErr w:type="gramEnd"/>
    </w:p>
    <w:p w:rsidR="00745B18" w:rsidRDefault="00745B18" w:rsidP="00745B18">
      <w:pPr>
        <w:pStyle w:val="Default"/>
        <w:jc w:val="both"/>
        <w:rPr>
          <w:rFonts w:ascii="Times New Roman" w:hAnsi="Times New Roman" w:cs="Times New Roman"/>
          <w:color w:val="auto"/>
          <w:lang w:val="sr-Cyrl-CS"/>
        </w:rPr>
      </w:pPr>
      <w:r w:rsidRPr="00697416">
        <w:rPr>
          <w:rFonts w:ascii="Times New Roman" w:hAnsi="Times New Roman" w:cs="Times New Roman"/>
          <w:color w:val="auto"/>
        </w:rPr>
        <w:tab/>
      </w:r>
      <w:proofErr w:type="gramStart"/>
      <w:r w:rsidRPr="00697416">
        <w:rPr>
          <w:rFonts w:ascii="Times New Roman" w:hAnsi="Times New Roman" w:cs="Times New Roman"/>
          <w:color w:val="auto"/>
        </w:rPr>
        <w:t>На ковертама се исписује шта садрже, а на ковертама које садрже гласачке листиће исписује се број гласачких листића.</w:t>
      </w:r>
      <w:proofErr w:type="gramEnd"/>
    </w:p>
    <w:p w:rsidR="00D357F5" w:rsidRPr="00D357F5" w:rsidRDefault="00D357F5" w:rsidP="00745B18">
      <w:pPr>
        <w:pStyle w:val="Default"/>
        <w:jc w:val="both"/>
        <w:rPr>
          <w:rFonts w:ascii="Times New Roman" w:hAnsi="Times New Roman" w:cs="Times New Roman"/>
          <w:color w:val="auto"/>
          <w:lang w:val="sr-Cyrl-CS"/>
        </w:rPr>
      </w:pPr>
    </w:p>
    <w:p w:rsidR="00685580" w:rsidRPr="002B797D" w:rsidRDefault="00745B18" w:rsidP="002B797D">
      <w:pPr>
        <w:pStyle w:val="Default"/>
        <w:jc w:val="both"/>
        <w:rPr>
          <w:rFonts w:ascii="Times New Roman" w:hAnsi="Times New Roman" w:cs="Times New Roman"/>
          <w:color w:val="auto"/>
        </w:rPr>
      </w:pPr>
      <w:r w:rsidRPr="00697416">
        <w:rPr>
          <w:rFonts w:ascii="Times New Roman" w:hAnsi="Times New Roman" w:cs="Times New Roman"/>
          <w:color w:val="auto"/>
        </w:rPr>
        <w:tab/>
      </w:r>
      <w:r w:rsidR="002B797D">
        <w:rPr>
          <w:rFonts w:ascii="Times New Roman" w:hAnsi="Times New Roman" w:cs="Times New Roman"/>
          <w:color w:val="auto"/>
          <w:lang w:val="sr-Cyrl-CS"/>
        </w:rPr>
        <w:t xml:space="preserve"> </w:t>
      </w:r>
      <w:r w:rsidR="00685580" w:rsidRPr="00697416">
        <w:rPr>
          <w:rFonts w:ascii="Times New Roman" w:hAnsi="Times New Roman"/>
          <w:b/>
          <w:color w:val="000000" w:themeColor="text1"/>
        </w:rPr>
        <w:t>Одређивање члана бирачке комисије за предају изборног материјала</w:t>
      </w:r>
    </w:p>
    <w:p w:rsidR="00D357F5" w:rsidRPr="00697416" w:rsidRDefault="00D357F5" w:rsidP="00685580">
      <w:pPr>
        <w:spacing w:after="0" w:line="240" w:lineRule="auto"/>
        <w:jc w:val="center"/>
        <w:rPr>
          <w:rFonts w:ascii="Times New Roman" w:hAnsi="Times New Roman"/>
          <w:b/>
          <w:color w:val="000000" w:themeColor="text1"/>
          <w:sz w:val="24"/>
          <w:szCs w:val="24"/>
        </w:rPr>
      </w:pPr>
    </w:p>
    <w:p w:rsidR="009E49F4" w:rsidRPr="00697416" w:rsidRDefault="009E49F4" w:rsidP="00685580">
      <w:pPr>
        <w:spacing w:after="0" w:line="240" w:lineRule="auto"/>
        <w:jc w:val="center"/>
        <w:rPr>
          <w:rFonts w:ascii="Times New Roman" w:hAnsi="Times New Roman"/>
          <w:b/>
          <w:color w:val="000000" w:themeColor="text1"/>
          <w:sz w:val="24"/>
          <w:szCs w:val="24"/>
        </w:rPr>
      </w:pPr>
      <w:r w:rsidRPr="00697416">
        <w:rPr>
          <w:rFonts w:ascii="Times New Roman" w:hAnsi="Times New Roman"/>
          <w:b/>
          <w:color w:val="000000" w:themeColor="text1"/>
          <w:sz w:val="24"/>
          <w:szCs w:val="24"/>
        </w:rPr>
        <w:t xml:space="preserve">Члан </w:t>
      </w:r>
      <w:r w:rsidR="00FB3319">
        <w:rPr>
          <w:rFonts w:ascii="Times New Roman" w:hAnsi="Times New Roman"/>
          <w:b/>
          <w:color w:val="000000" w:themeColor="text1"/>
          <w:sz w:val="24"/>
          <w:szCs w:val="24"/>
          <w:lang w:val="sr-Cyrl-RS"/>
        </w:rPr>
        <w:t>65</w:t>
      </w:r>
      <w:r w:rsidRPr="00697416">
        <w:rPr>
          <w:rFonts w:ascii="Times New Roman" w:hAnsi="Times New Roman"/>
          <w:b/>
          <w:color w:val="000000" w:themeColor="text1"/>
          <w:sz w:val="24"/>
          <w:szCs w:val="24"/>
        </w:rPr>
        <w:t>.</w:t>
      </w:r>
    </w:p>
    <w:p w:rsidR="009E49F4" w:rsidRPr="00D91A85"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Пошто утврди резултате гласања на бирачком месту</w:t>
      </w:r>
      <w:r w:rsidR="00D91A85">
        <w:rPr>
          <w:rFonts w:ascii="Times New Roman" w:hAnsi="Times New Roman"/>
          <w:sz w:val="24"/>
          <w:szCs w:val="24"/>
          <w:lang w:val="sr-Cyrl-RS"/>
        </w:rPr>
        <w:t xml:space="preserve">, </w:t>
      </w:r>
      <w:r w:rsidRPr="00697416">
        <w:rPr>
          <w:rFonts w:ascii="Times New Roman" w:hAnsi="Times New Roman"/>
          <w:sz w:val="24"/>
          <w:szCs w:val="24"/>
        </w:rPr>
        <w:t>председник бирачк</w:t>
      </w:r>
      <w:r w:rsidR="00685580" w:rsidRPr="00697416">
        <w:rPr>
          <w:rFonts w:ascii="Times New Roman" w:hAnsi="Times New Roman"/>
          <w:sz w:val="24"/>
          <w:szCs w:val="24"/>
        </w:rPr>
        <w:t>е</w:t>
      </w:r>
      <w:r w:rsidR="00783404">
        <w:rPr>
          <w:rFonts w:ascii="Times New Roman" w:hAnsi="Times New Roman"/>
          <w:sz w:val="24"/>
          <w:szCs w:val="24"/>
        </w:rPr>
        <w:t xml:space="preserve"> </w:t>
      </w:r>
      <w:r w:rsidR="00685580" w:rsidRPr="00697416">
        <w:rPr>
          <w:rFonts w:ascii="Times New Roman" w:hAnsi="Times New Roman"/>
          <w:sz w:val="24"/>
          <w:szCs w:val="24"/>
        </w:rPr>
        <w:t xml:space="preserve">комисије </w:t>
      </w:r>
      <w:r w:rsidRPr="00697416">
        <w:rPr>
          <w:rFonts w:ascii="Times New Roman" w:hAnsi="Times New Roman"/>
          <w:sz w:val="24"/>
          <w:szCs w:val="24"/>
        </w:rPr>
        <w:t xml:space="preserve">и његов заменик одговорни су за предају изборног материјала </w:t>
      </w:r>
      <w:r w:rsidR="00685580" w:rsidRPr="00697416">
        <w:rPr>
          <w:rFonts w:ascii="Times New Roman" w:hAnsi="Times New Roman"/>
          <w:sz w:val="24"/>
          <w:szCs w:val="24"/>
        </w:rPr>
        <w:t>И</w:t>
      </w:r>
      <w:r w:rsidRPr="00697416">
        <w:rPr>
          <w:rFonts w:ascii="Times New Roman" w:hAnsi="Times New Roman"/>
          <w:sz w:val="24"/>
          <w:szCs w:val="24"/>
        </w:rPr>
        <w:t>зборн</w:t>
      </w:r>
      <w:r w:rsidR="00685580" w:rsidRPr="00697416">
        <w:rPr>
          <w:rFonts w:ascii="Times New Roman" w:hAnsi="Times New Roman"/>
          <w:sz w:val="24"/>
          <w:szCs w:val="24"/>
        </w:rPr>
        <w:t xml:space="preserve">ој </w:t>
      </w:r>
      <w:r w:rsidRPr="00697416">
        <w:rPr>
          <w:rFonts w:ascii="Times New Roman" w:hAnsi="Times New Roman"/>
          <w:sz w:val="24"/>
          <w:szCs w:val="24"/>
        </w:rPr>
        <w:t xml:space="preserve"> комисиј</w:t>
      </w:r>
      <w:r w:rsidR="00685580" w:rsidRPr="00697416">
        <w:rPr>
          <w:rFonts w:ascii="Times New Roman" w:hAnsi="Times New Roman"/>
          <w:sz w:val="24"/>
          <w:szCs w:val="24"/>
        </w:rPr>
        <w:t>и</w:t>
      </w:r>
      <w:r w:rsidRPr="00697416">
        <w:rPr>
          <w:rFonts w:ascii="Times New Roman" w:hAnsi="Times New Roman"/>
          <w:sz w:val="24"/>
          <w:szCs w:val="24"/>
        </w:rPr>
        <w:t>.</w:t>
      </w:r>
    </w:p>
    <w:p w:rsidR="00997364" w:rsidRDefault="00997364" w:rsidP="002B797D">
      <w:pPr>
        <w:spacing w:after="0" w:line="240" w:lineRule="auto"/>
        <w:jc w:val="both"/>
        <w:rPr>
          <w:rFonts w:ascii="Times New Roman" w:hAnsi="Times New Roman"/>
          <w:sz w:val="24"/>
          <w:szCs w:val="24"/>
          <w:lang w:val="sr-Latn-CS"/>
        </w:rPr>
      </w:pPr>
    </w:p>
    <w:p w:rsidR="00685580" w:rsidRDefault="00685580" w:rsidP="00997364">
      <w:pPr>
        <w:spacing w:after="0" w:line="240" w:lineRule="auto"/>
        <w:jc w:val="center"/>
        <w:rPr>
          <w:rFonts w:ascii="Times New Roman" w:hAnsi="Times New Roman"/>
          <w:b/>
          <w:sz w:val="24"/>
          <w:szCs w:val="24"/>
        </w:rPr>
      </w:pPr>
      <w:r w:rsidRPr="00697416">
        <w:rPr>
          <w:rFonts w:ascii="Times New Roman" w:hAnsi="Times New Roman"/>
          <w:b/>
          <w:sz w:val="24"/>
          <w:szCs w:val="24"/>
        </w:rPr>
        <w:t>Предаја изборног материјала Изборној комисији</w:t>
      </w:r>
    </w:p>
    <w:p w:rsidR="00D357F5" w:rsidRPr="00697416" w:rsidRDefault="00D357F5" w:rsidP="00685580">
      <w:pPr>
        <w:spacing w:after="0" w:line="240" w:lineRule="auto"/>
        <w:jc w:val="center"/>
        <w:rPr>
          <w:rFonts w:ascii="Times New Roman" w:hAnsi="Times New Roman"/>
          <w:b/>
          <w:sz w:val="24"/>
          <w:szCs w:val="24"/>
        </w:rPr>
      </w:pPr>
    </w:p>
    <w:p w:rsidR="009E49F4" w:rsidRPr="00697416" w:rsidRDefault="009E49F4" w:rsidP="00685580">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FB3319">
        <w:rPr>
          <w:rFonts w:ascii="Times New Roman" w:hAnsi="Times New Roman"/>
          <w:b/>
          <w:sz w:val="24"/>
          <w:szCs w:val="24"/>
          <w:lang w:val="sr-Cyrl-RS"/>
        </w:rPr>
        <w:t>66</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Задужени чланови бирачк</w:t>
      </w:r>
      <w:r w:rsidR="00685580" w:rsidRPr="00697416">
        <w:rPr>
          <w:rFonts w:ascii="Times New Roman" w:hAnsi="Times New Roman"/>
          <w:sz w:val="24"/>
          <w:szCs w:val="24"/>
        </w:rPr>
        <w:t>е комисије</w:t>
      </w:r>
      <w:r w:rsidRPr="00697416">
        <w:rPr>
          <w:rFonts w:ascii="Times New Roman" w:hAnsi="Times New Roman"/>
          <w:sz w:val="24"/>
          <w:szCs w:val="24"/>
        </w:rPr>
        <w:t xml:space="preserve"> без одлагања, предају у згради </w:t>
      </w:r>
      <w:r w:rsidR="00685580" w:rsidRPr="00697416">
        <w:rPr>
          <w:rFonts w:ascii="Times New Roman" w:hAnsi="Times New Roman"/>
          <w:sz w:val="24"/>
          <w:szCs w:val="24"/>
        </w:rPr>
        <w:t>О</w:t>
      </w:r>
      <w:r w:rsidRPr="00697416">
        <w:rPr>
          <w:rFonts w:ascii="Times New Roman" w:hAnsi="Times New Roman"/>
          <w:sz w:val="24"/>
          <w:szCs w:val="24"/>
        </w:rPr>
        <w:t>пштине</w:t>
      </w:r>
      <w:r w:rsidR="00685580" w:rsidRPr="00697416">
        <w:rPr>
          <w:rFonts w:ascii="Times New Roman" w:hAnsi="Times New Roman"/>
          <w:sz w:val="24"/>
          <w:szCs w:val="24"/>
        </w:rPr>
        <w:t xml:space="preserve"> И</w:t>
      </w:r>
      <w:r w:rsidRPr="00697416">
        <w:rPr>
          <w:rFonts w:ascii="Times New Roman" w:hAnsi="Times New Roman"/>
          <w:sz w:val="24"/>
          <w:szCs w:val="24"/>
        </w:rPr>
        <w:t>зборн</w:t>
      </w:r>
      <w:r w:rsidR="00685580" w:rsidRPr="00697416">
        <w:rPr>
          <w:rFonts w:ascii="Times New Roman" w:hAnsi="Times New Roman"/>
          <w:sz w:val="24"/>
          <w:szCs w:val="24"/>
        </w:rPr>
        <w:t>ој</w:t>
      </w:r>
      <w:r w:rsidRPr="00697416">
        <w:rPr>
          <w:rFonts w:ascii="Times New Roman" w:hAnsi="Times New Roman"/>
          <w:sz w:val="24"/>
          <w:szCs w:val="24"/>
        </w:rPr>
        <w:t xml:space="preserve"> комисиј</w:t>
      </w:r>
      <w:r w:rsidR="00685580" w:rsidRPr="00697416">
        <w:rPr>
          <w:rFonts w:ascii="Times New Roman" w:hAnsi="Times New Roman"/>
          <w:sz w:val="24"/>
          <w:szCs w:val="24"/>
        </w:rPr>
        <w:t>и</w:t>
      </w:r>
      <w:r w:rsidRPr="00697416">
        <w:rPr>
          <w:rFonts w:ascii="Times New Roman" w:hAnsi="Times New Roman"/>
          <w:sz w:val="24"/>
          <w:szCs w:val="24"/>
        </w:rPr>
        <w:t xml:space="preserve"> следећи изборни материјал:</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први примерак Записника о раду бирачк</w:t>
      </w:r>
      <w:r w:rsidR="00685580" w:rsidRPr="00697416">
        <w:rPr>
          <w:rFonts w:ascii="Times New Roman" w:hAnsi="Times New Roman"/>
          <w:sz w:val="24"/>
          <w:szCs w:val="24"/>
        </w:rPr>
        <w:t>е</w:t>
      </w:r>
      <w:r w:rsidR="00E425EB">
        <w:rPr>
          <w:rFonts w:ascii="Times New Roman" w:hAnsi="Times New Roman"/>
          <w:sz w:val="24"/>
          <w:szCs w:val="24"/>
        </w:rPr>
        <w:t xml:space="preserve"> </w:t>
      </w:r>
      <w:r w:rsidR="00685580" w:rsidRPr="00697416">
        <w:rPr>
          <w:rFonts w:ascii="Times New Roman" w:hAnsi="Times New Roman"/>
          <w:sz w:val="24"/>
          <w:szCs w:val="24"/>
        </w:rPr>
        <w:t>комисије</w:t>
      </w:r>
      <w:r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извод из бирачког списка;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запечаћени коверат у којем је контролни лист за проверу исправности гласачке кутије;</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color w:val="000000"/>
          <w:sz w:val="24"/>
          <w:szCs w:val="24"/>
        </w:rPr>
        <w:tab/>
        <w:t>- запечаћени коверат у који су стављени неупотребљени гласачки листићи;</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запечаћени коверат у који су стављени неважећи гласачки листићи;</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запечаћени коверат у који су стављени важећи гласачки листићи;</w:t>
      </w:r>
    </w:p>
    <w:p w:rsidR="009E49F4" w:rsidRPr="00697416" w:rsidRDefault="009E49F4" w:rsidP="00685580">
      <w:pPr>
        <w:spacing w:after="0" w:line="240" w:lineRule="auto"/>
        <w:jc w:val="both"/>
        <w:rPr>
          <w:rFonts w:ascii="Times New Roman" w:hAnsi="Times New Roman"/>
          <w:color w:val="000000"/>
          <w:sz w:val="24"/>
          <w:szCs w:val="24"/>
        </w:rPr>
      </w:pPr>
      <w:r w:rsidRPr="00697416">
        <w:rPr>
          <w:rFonts w:ascii="Times New Roman" w:hAnsi="Times New Roman"/>
          <w:sz w:val="24"/>
          <w:szCs w:val="24"/>
        </w:rPr>
        <w:tab/>
      </w:r>
      <w:r w:rsidRPr="00697416">
        <w:rPr>
          <w:rFonts w:ascii="Times New Roman" w:hAnsi="Times New Roman"/>
          <w:color w:val="000000"/>
          <w:sz w:val="24"/>
          <w:szCs w:val="24"/>
        </w:rPr>
        <w:t>Извод из бирачког списка</w:t>
      </w:r>
      <w:r w:rsidR="00783404">
        <w:rPr>
          <w:rFonts w:ascii="Times New Roman" w:hAnsi="Times New Roman"/>
          <w:color w:val="000000"/>
          <w:sz w:val="24"/>
          <w:szCs w:val="24"/>
        </w:rPr>
        <w:t xml:space="preserve"> и</w:t>
      </w:r>
      <w:r w:rsidRPr="00697416">
        <w:rPr>
          <w:rFonts w:ascii="Times New Roman" w:hAnsi="Times New Roman"/>
          <w:color w:val="000000"/>
          <w:sz w:val="24"/>
          <w:szCs w:val="24"/>
        </w:rPr>
        <w:t xml:space="preserve"> први примерак Записника о раду бирачк</w:t>
      </w:r>
      <w:r w:rsidR="00685580" w:rsidRPr="00697416">
        <w:rPr>
          <w:rFonts w:ascii="Times New Roman" w:hAnsi="Times New Roman"/>
          <w:color w:val="000000"/>
          <w:sz w:val="24"/>
          <w:szCs w:val="24"/>
        </w:rPr>
        <w:t>е комисије</w:t>
      </w:r>
      <w:r w:rsidRPr="00697416">
        <w:rPr>
          <w:rFonts w:ascii="Times New Roman" w:hAnsi="Times New Roman"/>
          <w:color w:val="000000"/>
          <w:sz w:val="24"/>
          <w:szCs w:val="24"/>
        </w:rPr>
        <w:t>, бирачк</w:t>
      </w:r>
      <w:r w:rsidR="00685580" w:rsidRPr="00697416">
        <w:rPr>
          <w:rFonts w:ascii="Times New Roman" w:hAnsi="Times New Roman"/>
          <w:color w:val="000000"/>
          <w:sz w:val="24"/>
          <w:szCs w:val="24"/>
        </w:rPr>
        <w:t>а комисија</w:t>
      </w:r>
      <w:r w:rsidRPr="00697416">
        <w:rPr>
          <w:rFonts w:ascii="Times New Roman" w:hAnsi="Times New Roman"/>
          <w:color w:val="000000"/>
          <w:sz w:val="24"/>
          <w:szCs w:val="24"/>
        </w:rPr>
        <w:t xml:space="preserve"> предаје одвојено </w:t>
      </w:r>
      <w:r w:rsidR="00685580" w:rsidRPr="00697416">
        <w:rPr>
          <w:rFonts w:ascii="Times New Roman" w:hAnsi="Times New Roman"/>
          <w:color w:val="000000"/>
          <w:sz w:val="24"/>
          <w:szCs w:val="24"/>
        </w:rPr>
        <w:t>од осталог изборног материјала.</w:t>
      </w:r>
    </w:p>
    <w:p w:rsidR="009E49F4" w:rsidRPr="008A53C9" w:rsidRDefault="009E49F4" w:rsidP="00F021B3">
      <w:pPr>
        <w:pStyle w:val="NormalWeb"/>
        <w:shd w:val="clear" w:color="auto" w:fill="FFFFFF"/>
        <w:spacing w:before="0" w:beforeAutospacing="0" w:after="0" w:afterAutospacing="0"/>
        <w:jc w:val="both"/>
        <w:rPr>
          <w:color w:val="000000"/>
          <w:lang w:val="sr-Cyrl-RS"/>
        </w:rPr>
      </w:pPr>
      <w:r w:rsidRPr="00697416">
        <w:rPr>
          <w:color w:val="000000"/>
        </w:rPr>
        <w:tab/>
        <w:t>Преостали материјал (гласачку кутију, параване за гласање, прибор за писање и др</w:t>
      </w:r>
      <w:r w:rsidR="00685580" w:rsidRPr="00697416">
        <w:rPr>
          <w:color w:val="000000"/>
        </w:rPr>
        <w:t>уго</w:t>
      </w:r>
      <w:r w:rsidRPr="00697416">
        <w:rPr>
          <w:color w:val="000000"/>
        </w:rPr>
        <w:t>) бирачк</w:t>
      </w:r>
      <w:r w:rsidR="00685580" w:rsidRPr="00697416">
        <w:rPr>
          <w:color w:val="000000"/>
        </w:rPr>
        <w:t>а</w:t>
      </w:r>
      <w:r w:rsidR="00302573">
        <w:rPr>
          <w:color w:val="000000"/>
        </w:rPr>
        <w:t xml:space="preserve"> </w:t>
      </w:r>
      <w:r w:rsidR="00685580" w:rsidRPr="00697416">
        <w:rPr>
          <w:color w:val="000000"/>
        </w:rPr>
        <w:t xml:space="preserve">комисија </w:t>
      </w:r>
      <w:r w:rsidRPr="00697416">
        <w:rPr>
          <w:color w:val="000000"/>
        </w:rPr>
        <w:t xml:space="preserve">предаје </w:t>
      </w:r>
      <w:r w:rsidR="00685580" w:rsidRPr="00CE28EF">
        <w:t>О</w:t>
      </w:r>
      <w:r w:rsidRPr="00CE28EF">
        <w:t>пштинској управи.</w:t>
      </w:r>
      <w:r w:rsidR="008A53C9" w:rsidRPr="00CE28EF">
        <w:rPr>
          <w:lang w:val="sr-Cyrl-RS"/>
        </w:rPr>
        <w:t xml:space="preserve"> </w:t>
      </w:r>
    </w:p>
    <w:p w:rsidR="00594162" w:rsidRPr="00594162" w:rsidRDefault="00594162" w:rsidP="00F021B3">
      <w:pPr>
        <w:pStyle w:val="NormalWeb"/>
        <w:shd w:val="clear" w:color="auto" w:fill="FFFFFF"/>
        <w:spacing w:before="0" w:beforeAutospacing="0" w:after="0" w:afterAutospacing="0"/>
        <w:jc w:val="both"/>
        <w:rPr>
          <w:color w:val="000000"/>
          <w:lang w:val="sr-Latn-CS"/>
        </w:rPr>
      </w:pPr>
    </w:p>
    <w:p w:rsidR="00100993" w:rsidRDefault="00100993" w:rsidP="00F021B3">
      <w:pPr>
        <w:pStyle w:val="NormalWeb"/>
        <w:shd w:val="clear" w:color="auto" w:fill="FFFFFF"/>
        <w:spacing w:before="0" w:beforeAutospacing="0" w:after="0" w:afterAutospacing="0"/>
        <w:jc w:val="both"/>
        <w:rPr>
          <w:color w:val="000000"/>
          <w:lang w:val="sr-Latn-CS"/>
        </w:rPr>
      </w:pPr>
    </w:p>
    <w:p w:rsidR="00685580" w:rsidRDefault="00100993" w:rsidP="002B37C1">
      <w:pPr>
        <w:pStyle w:val="NormalWeb"/>
        <w:shd w:val="clear" w:color="auto" w:fill="FFFFFF"/>
        <w:spacing w:before="0" w:beforeAutospacing="0" w:after="0" w:afterAutospacing="0"/>
        <w:rPr>
          <w:b/>
          <w:color w:val="000000"/>
        </w:rPr>
      </w:pPr>
      <w:r>
        <w:rPr>
          <w:color w:val="000000"/>
          <w:lang w:val="sr-Latn-CS"/>
        </w:rPr>
        <w:t xml:space="preserve">                  </w:t>
      </w:r>
      <w:r w:rsidR="002B797D">
        <w:rPr>
          <w:color w:val="000000"/>
        </w:rPr>
        <w:t xml:space="preserve"> </w:t>
      </w:r>
      <w:r w:rsidR="002B37C1">
        <w:rPr>
          <w:color w:val="000000"/>
          <w:lang w:val="sr-Latn-CS"/>
        </w:rPr>
        <w:t xml:space="preserve"> </w:t>
      </w:r>
      <w:r w:rsidR="00685580" w:rsidRPr="00697416">
        <w:rPr>
          <w:b/>
          <w:color w:val="000000"/>
        </w:rPr>
        <w:t>Записник о примопредаји изборног материјала после гласања</w:t>
      </w:r>
    </w:p>
    <w:p w:rsidR="00D357F5" w:rsidRPr="00697416" w:rsidRDefault="00D357F5" w:rsidP="00685580">
      <w:pPr>
        <w:pStyle w:val="NormalWeb"/>
        <w:shd w:val="clear" w:color="auto" w:fill="FFFFFF"/>
        <w:spacing w:before="0" w:beforeAutospacing="0" w:after="0" w:afterAutospacing="0"/>
        <w:jc w:val="center"/>
        <w:rPr>
          <w:b/>
          <w:color w:val="000000"/>
        </w:rPr>
      </w:pPr>
    </w:p>
    <w:p w:rsidR="009E49F4" w:rsidRPr="00697416" w:rsidRDefault="009E49F4" w:rsidP="00685580">
      <w:pPr>
        <w:pStyle w:val="NormalWeb"/>
        <w:shd w:val="clear" w:color="auto" w:fill="FFFFFF"/>
        <w:spacing w:before="0" w:beforeAutospacing="0" w:after="0" w:afterAutospacing="0"/>
        <w:jc w:val="center"/>
        <w:rPr>
          <w:b/>
          <w:color w:val="000000"/>
        </w:rPr>
      </w:pPr>
      <w:r w:rsidRPr="00697416">
        <w:rPr>
          <w:b/>
          <w:color w:val="000000"/>
        </w:rPr>
        <w:t xml:space="preserve">Члан </w:t>
      </w:r>
      <w:r w:rsidR="00FB3319">
        <w:rPr>
          <w:b/>
          <w:color w:val="000000"/>
          <w:lang w:val="sr-Cyrl-RS"/>
        </w:rPr>
        <w:t>67</w:t>
      </w:r>
      <w:r w:rsidRPr="00697416">
        <w:rPr>
          <w:b/>
          <w:color w:val="000000"/>
        </w:rPr>
        <w:t>.</w:t>
      </w:r>
    </w:p>
    <w:p w:rsidR="008C752F" w:rsidRPr="00CE28EF" w:rsidRDefault="009E49F4" w:rsidP="008C752F">
      <w:pPr>
        <w:pStyle w:val="NormalWeb"/>
        <w:shd w:val="clear" w:color="auto" w:fill="FFFFFF"/>
        <w:spacing w:before="0" w:beforeAutospacing="0" w:after="0" w:afterAutospacing="0"/>
        <w:jc w:val="both"/>
        <w:rPr>
          <w:color w:val="000000"/>
          <w:lang w:val="sr-Cyrl-RS"/>
        </w:rPr>
      </w:pPr>
      <w:r w:rsidRPr="00697416">
        <w:rPr>
          <w:color w:val="000000"/>
        </w:rPr>
        <w:tab/>
        <w:t xml:space="preserve">О примопредаји изборног материјала </w:t>
      </w:r>
      <w:r w:rsidRPr="00734266">
        <w:t>из чл</w:t>
      </w:r>
      <w:r w:rsidR="00685580" w:rsidRPr="00734266">
        <w:t>ана</w:t>
      </w:r>
      <w:r w:rsidR="00697416" w:rsidRPr="00734266">
        <w:t xml:space="preserve"> </w:t>
      </w:r>
      <w:r w:rsidR="00734266" w:rsidRPr="00734266">
        <w:rPr>
          <w:lang w:val="sr-Cyrl-RS"/>
        </w:rPr>
        <w:t>66</w:t>
      </w:r>
      <w:r w:rsidRPr="00734266">
        <w:t xml:space="preserve">. </w:t>
      </w:r>
      <w:r w:rsidR="00D24258" w:rsidRPr="00734266">
        <w:t>о</w:t>
      </w:r>
      <w:r w:rsidRPr="00734266">
        <w:t>в</w:t>
      </w:r>
      <w:r w:rsidR="00685580" w:rsidRPr="00734266">
        <w:t xml:space="preserve">ог </w:t>
      </w:r>
      <w:r w:rsidR="00D24258" w:rsidRPr="00697416">
        <w:rPr>
          <w:color w:val="000000"/>
        </w:rPr>
        <w:t>у</w:t>
      </w:r>
      <w:r w:rsidR="00685580" w:rsidRPr="00697416">
        <w:rPr>
          <w:color w:val="000000"/>
        </w:rPr>
        <w:t>путства</w:t>
      </w:r>
      <w:r w:rsidRPr="00697416">
        <w:rPr>
          <w:color w:val="000000"/>
        </w:rPr>
        <w:t xml:space="preserve"> сачињава се записни</w:t>
      </w:r>
      <w:r w:rsidR="006A716D" w:rsidRPr="00697416">
        <w:rPr>
          <w:color w:val="000000"/>
        </w:rPr>
        <w:t>к</w:t>
      </w:r>
      <w:r w:rsidRPr="00697416">
        <w:rPr>
          <w:color w:val="000000"/>
        </w:rPr>
        <w:t xml:space="preserve"> на прописаним обрасцима.</w:t>
      </w:r>
      <w:bookmarkStart w:id="20" w:name="c0040"/>
      <w:bookmarkStart w:id="21" w:name="c0041"/>
      <w:bookmarkEnd w:id="20"/>
      <w:bookmarkEnd w:id="21"/>
      <w:r w:rsidR="00CE28EF">
        <w:rPr>
          <w:color w:val="000000"/>
          <w:lang w:val="sr-Cyrl-RS"/>
        </w:rPr>
        <w:t xml:space="preserve"> </w:t>
      </w:r>
    </w:p>
    <w:p w:rsidR="00594162" w:rsidRPr="00594162" w:rsidRDefault="00594162" w:rsidP="008C752F">
      <w:pPr>
        <w:pStyle w:val="NormalWeb"/>
        <w:shd w:val="clear" w:color="auto" w:fill="FFFFFF"/>
        <w:spacing w:before="0" w:beforeAutospacing="0" w:after="0" w:afterAutospacing="0"/>
        <w:jc w:val="both"/>
        <w:rPr>
          <w:color w:val="000000"/>
          <w:lang w:val="sr-Latn-CS"/>
        </w:rPr>
      </w:pPr>
    </w:p>
    <w:p w:rsidR="008C752F" w:rsidRDefault="008C752F" w:rsidP="008C752F">
      <w:pPr>
        <w:pStyle w:val="NormalWeb"/>
        <w:shd w:val="clear" w:color="auto" w:fill="FFFFFF"/>
        <w:spacing w:before="0" w:beforeAutospacing="0" w:after="0" w:afterAutospacing="0"/>
        <w:jc w:val="both"/>
        <w:rPr>
          <w:color w:val="000000"/>
          <w:lang w:val="sr-Latn-CS"/>
        </w:rPr>
      </w:pPr>
    </w:p>
    <w:p w:rsidR="008C752F" w:rsidRDefault="00100993" w:rsidP="008C752F">
      <w:pPr>
        <w:pStyle w:val="NormalWeb"/>
        <w:shd w:val="clear" w:color="auto" w:fill="FFFFFF"/>
        <w:spacing w:before="0" w:beforeAutospacing="0" w:after="0" w:afterAutospacing="0"/>
        <w:jc w:val="both"/>
        <w:rPr>
          <w:b/>
          <w:color w:val="000000"/>
          <w:lang w:val="sr-Latn-CS"/>
        </w:rPr>
      </w:pPr>
      <w:r>
        <w:rPr>
          <w:color w:val="000000"/>
          <w:lang w:val="sr-Latn-CS"/>
        </w:rPr>
        <w:t xml:space="preserve">         </w:t>
      </w:r>
      <w:r w:rsidR="008C752F">
        <w:rPr>
          <w:b/>
          <w:color w:val="000000"/>
          <w:lang w:val="sr-Latn-CS"/>
        </w:rPr>
        <w:t xml:space="preserve"> </w:t>
      </w:r>
      <w:r w:rsidR="00685580" w:rsidRPr="008C752F">
        <w:rPr>
          <w:b/>
          <w:color w:val="000000"/>
        </w:rPr>
        <w:t>Достава евиденције о присутности на бирачком месту чланова и заменика</w:t>
      </w:r>
      <w:r w:rsidR="008C752F">
        <w:rPr>
          <w:b/>
          <w:color w:val="000000"/>
          <w:lang w:val="sr-Latn-CS"/>
        </w:rPr>
        <w:t xml:space="preserve"> </w:t>
      </w:r>
    </w:p>
    <w:p w:rsidR="00685580" w:rsidRPr="008C752F" w:rsidRDefault="008C752F" w:rsidP="008C752F">
      <w:pPr>
        <w:pStyle w:val="NormalWeb"/>
        <w:shd w:val="clear" w:color="auto" w:fill="FFFFFF"/>
        <w:spacing w:before="0" w:beforeAutospacing="0" w:after="0" w:afterAutospacing="0"/>
        <w:jc w:val="both"/>
        <w:rPr>
          <w:b/>
          <w:color w:val="000000"/>
          <w:lang w:val="sr-Latn-CS"/>
        </w:rPr>
      </w:pPr>
      <w:r>
        <w:rPr>
          <w:b/>
          <w:color w:val="000000"/>
          <w:lang w:val="sr-Latn-CS"/>
        </w:rPr>
        <w:t xml:space="preserve">                                                   </w:t>
      </w:r>
      <w:r w:rsidR="00685580" w:rsidRPr="008C752F">
        <w:rPr>
          <w:b/>
          <w:color w:val="000000"/>
        </w:rPr>
        <w:t>чланова бирачк</w:t>
      </w:r>
      <w:r w:rsidR="00C77604" w:rsidRPr="008C752F">
        <w:rPr>
          <w:b/>
          <w:color w:val="000000"/>
        </w:rPr>
        <w:t>е комисије</w:t>
      </w:r>
    </w:p>
    <w:p w:rsidR="002B797D" w:rsidRDefault="002B797D" w:rsidP="00685580">
      <w:pPr>
        <w:pStyle w:val="Heading4"/>
        <w:shd w:val="clear" w:color="auto" w:fill="FFFFFF"/>
        <w:spacing w:before="0" w:line="240" w:lineRule="auto"/>
        <w:jc w:val="center"/>
        <w:rPr>
          <w:rFonts w:ascii="Calibri" w:eastAsia="Times New Roman" w:hAnsi="Calibri" w:cs="Times New Roman"/>
          <w:b w:val="0"/>
          <w:bCs w:val="0"/>
          <w:i w:val="0"/>
          <w:iCs w:val="0"/>
          <w:color w:val="auto"/>
        </w:rPr>
      </w:pPr>
    </w:p>
    <w:p w:rsidR="009E49F4" w:rsidRPr="00697416" w:rsidRDefault="008C752F" w:rsidP="00685580">
      <w:pPr>
        <w:pStyle w:val="Heading4"/>
        <w:shd w:val="clear" w:color="auto" w:fill="FFFFFF"/>
        <w:spacing w:before="0" w:line="240" w:lineRule="auto"/>
        <w:jc w:val="center"/>
        <w:rPr>
          <w:rFonts w:ascii="Times New Roman" w:hAnsi="Times New Roman" w:cs="Times New Roman"/>
          <w:i w:val="0"/>
          <w:color w:val="000000"/>
          <w:sz w:val="24"/>
          <w:szCs w:val="24"/>
        </w:rPr>
      </w:pPr>
      <w:r>
        <w:rPr>
          <w:rFonts w:ascii="Times New Roman" w:hAnsi="Times New Roman" w:cs="Times New Roman"/>
          <w:i w:val="0"/>
          <w:color w:val="000000"/>
          <w:sz w:val="24"/>
          <w:szCs w:val="24"/>
          <w:lang w:val="sr-Latn-CS"/>
        </w:rPr>
        <w:t xml:space="preserve"> </w:t>
      </w:r>
      <w:r w:rsidR="009E49F4" w:rsidRPr="00697416">
        <w:rPr>
          <w:rFonts w:ascii="Times New Roman" w:hAnsi="Times New Roman" w:cs="Times New Roman"/>
          <w:i w:val="0"/>
          <w:color w:val="000000"/>
          <w:sz w:val="24"/>
          <w:szCs w:val="24"/>
        </w:rPr>
        <w:t xml:space="preserve">Члан </w:t>
      </w:r>
      <w:r w:rsidR="00FB3319">
        <w:rPr>
          <w:rFonts w:ascii="Times New Roman" w:hAnsi="Times New Roman" w:cs="Times New Roman"/>
          <w:i w:val="0"/>
          <w:color w:val="000000"/>
          <w:sz w:val="24"/>
          <w:szCs w:val="24"/>
          <w:lang w:val="sr-Cyrl-RS"/>
        </w:rPr>
        <w:t>68</w:t>
      </w:r>
      <w:r w:rsidR="009E49F4" w:rsidRPr="00697416">
        <w:rPr>
          <w:rFonts w:ascii="Times New Roman" w:hAnsi="Times New Roman" w:cs="Times New Roman"/>
          <w:i w:val="0"/>
          <w:color w:val="000000"/>
          <w:sz w:val="24"/>
          <w:szCs w:val="24"/>
        </w:rPr>
        <w:t>.</w:t>
      </w:r>
    </w:p>
    <w:p w:rsidR="009E49F4" w:rsidRDefault="009E49F4" w:rsidP="00F021B3">
      <w:pPr>
        <w:pStyle w:val="NormalWeb"/>
        <w:shd w:val="clear" w:color="auto" w:fill="FFFFFF"/>
        <w:spacing w:before="0" w:beforeAutospacing="0" w:after="0" w:afterAutospacing="0"/>
        <w:jc w:val="both"/>
        <w:rPr>
          <w:color w:val="000000"/>
          <w:lang w:val="sr-Latn-CS"/>
        </w:rPr>
      </w:pPr>
      <w:r w:rsidRPr="00697416">
        <w:rPr>
          <w:color w:val="000000"/>
        </w:rPr>
        <w:tab/>
        <w:t>Приликом предаје изборног материјала, председник бирачк</w:t>
      </w:r>
      <w:r w:rsidR="00C77604" w:rsidRPr="00697416">
        <w:rPr>
          <w:color w:val="000000"/>
        </w:rPr>
        <w:t>е комисије</w:t>
      </w:r>
      <w:r w:rsidRPr="00697416">
        <w:rPr>
          <w:color w:val="000000"/>
        </w:rPr>
        <w:t xml:space="preserve"> је дужан да </w:t>
      </w:r>
      <w:r w:rsidR="00C77604" w:rsidRPr="00DC69B5">
        <w:rPr>
          <w:color w:val="000000" w:themeColor="text1"/>
        </w:rPr>
        <w:t>О</w:t>
      </w:r>
      <w:r w:rsidRPr="00DC69B5">
        <w:rPr>
          <w:color w:val="000000" w:themeColor="text1"/>
        </w:rPr>
        <w:t xml:space="preserve">пштинској управи </w:t>
      </w:r>
      <w:r w:rsidR="008A53C9" w:rsidRPr="00DC69B5">
        <w:rPr>
          <w:color w:val="000000" w:themeColor="text1"/>
          <w:lang w:val="sr-Cyrl-RS"/>
        </w:rPr>
        <w:t xml:space="preserve"> </w:t>
      </w:r>
      <w:r w:rsidRPr="00697416">
        <w:rPr>
          <w:color w:val="000000"/>
        </w:rPr>
        <w:t>достави и евиденциј</w:t>
      </w:r>
      <w:r w:rsidR="00392E81" w:rsidRPr="00697416">
        <w:rPr>
          <w:color w:val="000000"/>
        </w:rPr>
        <w:t>у</w:t>
      </w:r>
      <w:r w:rsidRPr="00697416">
        <w:rPr>
          <w:color w:val="000000"/>
        </w:rPr>
        <w:t xml:space="preserve"> о присутности на бирачком месту чланова и заменика чланова бирачк</w:t>
      </w:r>
      <w:r w:rsidR="00C77604" w:rsidRPr="00697416">
        <w:rPr>
          <w:color w:val="000000"/>
        </w:rPr>
        <w:t>е комисије</w:t>
      </w:r>
      <w:r w:rsidRPr="00697416">
        <w:rPr>
          <w:color w:val="000000"/>
        </w:rPr>
        <w:t>.</w:t>
      </w:r>
    </w:p>
    <w:p w:rsidR="00594162" w:rsidRDefault="00594162" w:rsidP="00F021B3">
      <w:pPr>
        <w:pStyle w:val="NormalWeb"/>
        <w:shd w:val="clear" w:color="auto" w:fill="FFFFFF"/>
        <w:spacing w:before="0" w:beforeAutospacing="0" w:after="0" w:afterAutospacing="0"/>
        <w:jc w:val="both"/>
        <w:rPr>
          <w:color w:val="000000"/>
          <w:lang w:val="sr-Latn-CS"/>
        </w:rPr>
      </w:pPr>
    </w:p>
    <w:p w:rsidR="002B37C1" w:rsidRPr="008A53C9" w:rsidRDefault="002B37C1" w:rsidP="00F021B3">
      <w:pPr>
        <w:pStyle w:val="NormalWeb"/>
        <w:shd w:val="clear" w:color="auto" w:fill="FFFFFF"/>
        <w:spacing w:before="0" w:beforeAutospacing="0" w:after="0" w:afterAutospacing="0"/>
        <w:jc w:val="both"/>
        <w:rPr>
          <w:color w:val="000000"/>
          <w:lang w:val="sr-Cyrl-RS"/>
        </w:rPr>
      </w:pPr>
    </w:p>
    <w:p w:rsidR="00D357F5" w:rsidRPr="00697416" w:rsidRDefault="00D357F5" w:rsidP="00F021B3">
      <w:pPr>
        <w:pStyle w:val="NormalWeb"/>
        <w:shd w:val="clear" w:color="auto" w:fill="FFFFFF"/>
        <w:spacing w:before="0" w:beforeAutospacing="0" w:after="0" w:afterAutospacing="0"/>
        <w:jc w:val="both"/>
        <w:rPr>
          <w:color w:val="000000"/>
        </w:rPr>
      </w:pPr>
    </w:p>
    <w:p w:rsidR="002B797D" w:rsidRPr="00D3020C" w:rsidRDefault="00745B18" w:rsidP="002B797D">
      <w:pPr>
        <w:pStyle w:val="Default"/>
        <w:numPr>
          <w:ilvl w:val="0"/>
          <w:numId w:val="18"/>
        </w:numPr>
        <w:jc w:val="both"/>
        <w:rPr>
          <w:rFonts w:ascii="Times New Roman" w:hAnsi="Times New Roman" w:cs="Times New Roman"/>
          <w:color w:val="auto"/>
        </w:rPr>
      </w:pPr>
      <w:bookmarkStart w:id="22" w:name="_Hlk527115105"/>
      <w:r w:rsidRPr="00697416">
        <w:rPr>
          <w:rFonts w:ascii="Times New Roman" w:hAnsi="Times New Roman" w:cs="Times New Roman"/>
          <w:b/>
          <w:bCs/>
          <w:color w:val="auto"/>
        </w:rPr>
        <w:t>УТВРЂИВАЊЕ РЕЗУЛТАТА ИЗБОРА</w:t>
      </w:r>
    </w:p>
    <w:p w:rsidR="00D3020C" w:rsidRPr="002B797D" w:rsidRDefault="00D3020C" w:rsidP="00D3020C">
      <w:pPr>
        <w:pStyle w:val="Default"/>
        <w:ind w:left="1080"/>
        <w:jc w:val="both"/>
        <w:rPr>
          <w:rFonts w:ascii="Times New Roman" w:hAnsi="Times New Roman" w:cs="Times New Roman"/>
          <w:color w:val="auto"/>
        </w:rPr>
      </w:pPr>
    </w:p>
    <w:p w:rsidR="00745B18" w:rsidRPr="002B797D" w:rsidRDefault="00D3020C" w:rsidP="00D3020C">
      <w:pPr>
        <w:pStyle w:val="Default"/>
        <w:ind w:left="1080"/>
        <w:rPr>
          <w:rFonts w:ascii="Times New Roman" w:hAnsi="Times New Roman" w:cs="Times New Roman"/>
          <w:color w:val="auto"/>
        </w:rPr>
      </w:pPr>
      <w:r>
        <w:rPr>
          <w:rFonts w:ascii="Times New Roman" w:hAnsi="Times New Roman" w:cs="Times New Roman"/>
          <w:b/>
          <w:bCs/>
          <w:color w:val="auto"/>
          <w:lang w:val="sr-Cyrl-CS"/>
        </w:rPr>
        <w:t xml:space="preserve">              </w:t>
      </w:r>
      <w:r w:rsidR="00745B18" w:rsidRPr="002B797D">
        <w:rPr>
          <w:rFonts w:ascii="Times New Roman" w:hAnsi="Times New Roman" w:cs="Times New Roman"/>
          <w:b/>
          <w:bCs/>
          <w:color w:val="auto"/>
        </w:rPr>
        <w:t>Утврђивање резултата избора по месним заједницама</w:t>
      </w:r>
    </w:p>
    <w:p w:rsidR="00D357F5" w:rsidRPr="00D357F5" w:rsidRDefault="00D357F5" w:rsidP="00745B18">
      <w:pPr>
        <w:pStyle w:val="Default"/>
        <w:jc w:val="center"/>
        <w:rPr>
          <w:rFonts w:ascii="Times New Roman" w:hAnsi="Times New Roman" w:cs="Times New Roman"/>
          <w:b/>
          <w:bCs/>
          <w:color w:val="auto"/>
          <w:lang w:val="sr-Cyrl-CS"/>
        </w:rPr>
      </w:pPr>
    </w:p>
    <w:p w:rsidR="00745B18" w:rsidRPr="00C031D0" w:rsidRDefault="00745B18" w:rsidP="00745B18">
      <w:pPr>
        <w:pStyle w:val="Default"/>
        <w:jc w:val="center"/>
        <w:rPr>
          <w:rFonts w:ascii="Times New Roman" w:hAnsi="Times New Roman" w:cs="Times New Roman"/>
          <w:color w:val="auto"/>
          <w:lang w:val="sr-Cyrl-RS"/>
        </w:rPr>
      </w:pPr>
      <w:proofErr w:type="gramStart"/>
      <w:r w:rsidRPr="00697416">
        <w:rPr>
          <w:rFonts w:ascii="Times New Roman" w:hAnsi="Times New Roman" w:cs="Times New Roman"/>
          <w:b/>
          <w:bCs/>
          <w:color w:val="auto"/>
        </w:rPr>
        <w:t xml:space="preserve">Члан </w:t>
      </w:r>
      <w:r w:rsidR="00FB3319">
        <w:rPr>
          <w:rFonts w:ascii="Times New Roman" w:hAnsi="Times New Roman" w:cs="Times New Roman"/>
          <w:b/>
          <w:bCs/>
          <w:color w:val="auto"/>
          <w:lang w:val="sr-Cyrl-RS"/>
        </w:rPr>
        <w:t>69</w:t>
      </w:r>
      <w:r w:rsidRPr="00697416">
        <w:rPr>
          <w:rFonts w:ascii="Times New Roman" w:hAnsi="Times New Roman" w:cs="Times New Roman"/>
          <w:b/>
          <w:bCs/>
          <w:color w:val="auto"/>
        </w:rPr>
        <w:t>.</w:t>
      </w:r>
      <w:proofErr w:type="gramEnd"/>
      <w:r w:rsidR="00C031D0">
        <w:rPr>
          <w:rFonts w:ascii="Times New Roman" w:hAnsi="Times New Roman" w:cs="Times New Roman"/>
          <w:b/>
          <w:bCs/>
          <w:color w:val="auto"/>
          <w:lang w:val="sr-Cyrl-RS"/>
        </w:rPr>
        <w:t xml:space="preserve"> </w:t>
      </w:r>
    </w:p>
    <w:p w:rsidR="00745B18" w:rsidRPr="008B134F" w:rsidRDefault="00745B18" w:rsidP="00745B18">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По пријему изборног материјала са </w:t>
      </w:r>
      <w:r w:rsidR="00392E81" w:rsidRPr="00697416">
        <w:rPr>
          <w:rFonts w:ascii="Times New Roman" w:hAnsi="Times New Roman" w:cs="Times New Roman"/>
          <w:color w:val="auto"/>
        </w:rPr>
        <w:t xml:space="preserve">бирачких </w:t>
      </w:r>
      <w:r w:rsidRPr="00697416">
        <w:rPr>
          <w:rFonts w:ascii="Times New Roman" w:hAnsi="Times New Roman" w:cs="Times New Roman"/>
          <w:color w:val="auto"/>
        </w:rPr>
        <w:t xml:space="preserve">места, Изборна комисија </w:t>
      </w:r>
      <w:r w:rsidRPr="008B134F">
        <w:rPr>
          <w:rFonts w:ascii="Times New Roman" w:hAnsi="Times New Roman" w:cs="Times New Roman"/>
          <w:color w:val="auto"/>
        </w:rPr>
        <w:t xml:space="preserve">у року од </w:t>
      </w:r>
      <w:r w:rsidR="00C92655" w:rsidRPr="008B134F">
        <w:rPr>
          <w:rFonts w:ascii="Times New Roman" w:hAnsi="Times New Roman" w:cs="Times New Roman"/>
          <w:color w:val="auto"/>
          <w:lang w:val="sr-Cyrl-CS"/>
        </w:rPr>
        <w:t>48</w:t>
      </w:r>
      <w:r w:rsidRPr="008B134F">
        <w:rPr>
          <w:rFonts w:ascii="Times New Roman" w:hAnsi="Times New Roman" w:cs="Times New Roman"/>
          <w:color w:val="auto"/>
        </w:rPr>
        <w:t xml:space="preserve"> часова од затварања </w:t>
      </w:r>
      <w:r w:rsidR="00392E81" w:rsidRPr="008B134F">
        <w:rPr>
          <w:rFonts w:ascii="Times New Roman" w:hAnsi="Times New Roman" w:cs="Times New Roman"/>
          <w:color w:val="auto"/>
        </w:rPr>
        <w:t>бирачких</w:t>
      </w:r>
      <w:r w:rsidR="00783404" w:rsidRPr="008B134F">
        <w:rPr>
          <w:rFonts w:ascii="Times New Roman" w:hAnsi="Times New Roman" w:cs="Times New Roman"/>
          <w:color w:val="auto"/>
        </w:rPr>
        <w:t xml:space="preserve"> </w:t>
      </w:r>
      <w:r w:rsidRPr="008B134F">
        <w:rPr>
          <w:rFonts w:ascii="Times New Roman" w:hAnsi="Times New Roman" w:cs="Times New Roman"/>
          <w:color w:val="auto"/>
        </w:rPr>
        <w:t xml:space="preserve">места, утврђује, за сваку месну заједницу: </w:t>
      </w:r>
    </w:p>
    <w:p w:rsidR="00745B18" w:rsidRPr="00697416" w:rsidRDefault="00745B18" w:rsidP="00745B18">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 </w:t>
      </w:r>
      <w:proofErr w:type="gramStart"/>
      <w:r w:rsidRPr="00697416">
        <w:rPr>
          <w:rFonts w:ascii="Times New Roman" w:hAnsi="Times New Roman" w:cs="Times New Roman"/>
          <w:color w:val="auto"/>
        </w:rPr>
        <w:t>укупан</w:t>
      </w:r>
      <w:proofErr w:type="gramEnd"/>
      <w:r w:rsidRPr="00697416">
        <w:rPr>
          <w:rFonts w:ascii="Times New Roman" w:hAnsi="Times New Roman" w:cs="Times New Roman"/>
          <w:color w:val="auto"/>
        </w:rPr>
        <w:t xml:space="preserve"> број </w:t>
      </w:r>
      <w:r w:rsidR="00392E81" w:rsidRPr="00697416">
        <w:rPr>
          <w:rFonts w:ascii="Times New Roman" w:hAnsi="Times New Roman" w:cs="Times New Roman"/>
          <w:color w:val="auto"/>
        </w:rPr>
        <w:t>бирача</w:t>
      </w:r>
      <w:r w:rsidR="00783404">
        <w:rPr>
          <w:rFonts w:ascii="Times New Roman" w:hAnsi="Times New Roman" w:cs="Times New Roman"/>
          <w:color w:val="auto"/>
        </w:rPr>
        <w:t xml:space="preserve"> </w:t>
      </w:r>
      <w:r w:rsidRPr="00697416">
        <w:rPr>
          <w:rFonts w:ascii="Times New Roman" w:hAnsi="Times New Roman" w:cs="Times New Roman"/>
          <w:color w:val="auto"/>
        </w:rPr>
        <w:t xml:space="preserve">уписаних у извод из </w:t>
      </w:r>
      <w:r w:rsidR="006A716D" w:rsidRPr="00697416">
        <w:rPr>
          <w:rFonts w:ascii="Times New Roman" w:hAnsi="Times New Roman" w:cs="Times New Roman"/>
          <w:color w:val="auto"/>
        </w:rPr>
        <w:t>бирачког списка</w:t>
      </w:r>
      <w:r w:rsidRPr="00697416">
        <w:rPr>
          <w:rFonts w:ascii="Times New Roman" w:hAnsi="Times New Roman" w:cs="Times New Roman"/>
          <w:color w:val="auto"/>
        </w:rPr>
        <w:t xml:space="preserve">; </w:t>
      </w:r>
    </w:p>
    <w:p w:rsidR="00745B18" w:rsidRPr="00697416" w:rsidRDefault="00745B18" w:rsidP="00745B18">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 </w:t>
      </w:r>
      <w:proofErr w:type="gramStart"/>
      <w:r w:rsidRPr="00697416">
        <w:rPr>
          <w:rFonts w:ascii="Times New Roman" w:hAnsi="Times New Roman" w:cs="Times New Roman"/>
          <w:color w:val="auto"/>
        </w:rPr>
        <w:t>број</w:t>
      </w:r>
      <w:proofErr w:type="gramEnd"/>
      <w:r w:rsidRPr="00697416">
        <w:rPr>
          <w:rFonts w:ascii="Times New Roman" w:hAnsi="Times New Roman" w:cs="Times New Roman"/>
          <w:color w:val="auto"/>
        </w:rPr>
        <w:t xml:space="preserve"> </w:t>
      </w:r>
      <w:r w:rsidR="00392E81" w:rsidRPr="00697416">
        <w:rPr>
          <w:rFonts w:ascii="Times New Roman" w:hAnsi="Times New Roman" w:cs="Times New Roman"/>
          <w:color w:val="auto"/>
        </w:rPr>
        <w:t>бирача</w:t>
      </w:r>
      <w:r w:rsidR="00F56F8D">
        <w:rPr>
          <w:rFonts w:ascii="Times New Roman" w:hAnsi="Times New Roman" w:cs="Times New Roman"/>
          <w:color w:val="auto"/>
        </w:rPr>
        <w:t xml:space="preserve"> </w:t>
      </w:r>
      <w:r w:rsidRPr="00697416">
        <w:rPr>
          <w:rFonts w:ascii="Times New Roman" w:hAnsi="Times New Roman" w:cs="Times New Roman"/>
          <w:color w:val="auto"/>
        </w:rPr>
        <w:t xml:space="preserve">који су гласали на </w:t>
      </w:r>
      <w:r w:rsidR="00392E81" w:rsidRPr="00697416">
        <w:rPr>
          <w:rFonts w:ascii="Times New Roman" w:hAnsi="Times New Roman" w:cs="Times New Roman"/>
          <w:color w:val="auto"/>
        </w:rPr>
        <w:t>бирачким</w:t>
      </w:r>
      <w:r w:rsidR="00F56F8D">
        <w:rPr>
          <w:rFonts w:ascii="Times New Roman" w:hAnsi="Times New Roman" w:cs="Times New Roman"/>
          <w:color w:val="auto"/>
        </w:rPr>
        <w:t xml:space="preserve"> </w:t>
      </w:r>
      <w:r w:rsidRPr="00697416">
        <w:rPr>
          <w:rFonts w:ascii="Times New Roman" w:hAnsi="Times New Roman" w:cs="Times New Roman"/>
          <w:color w:val="auto"/>
        </w:rPr>
        <w:t>мест</w:t>
      </w:r>
      <w:r w:rsidR="00392E81" w:rsidRPr="00697416">
        <w:rPr>
          <w:rFonts w:ascii="Times New Roman" w:hAnsi="Times New Roman" w:cs="Times New Roman"/>
          <w:color w:val="auto"/>
        </w:rPr>
        <w:t>има</w:t>
      </w:r>
      <w:r w:rsidRPr="00697416">
        <w:rPr>
          <w:rFonts w:ascii="Times New Roman" w:hAnsi="Times New Roman" w:cs="Times New Roman"/>
          <w:color w:val="auto"/>
        </w:rPr>
        <w:t xml:space="preserve">; </w:t>
      </w:r>
    </w:p>
    <w:p w:rsidR="00745B18" w:rsidRPr="00697416" w:rsidRDefault="00745B18" w:rsidP="00745B18">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 </w:t>
      </w:r>
      <w:proofErr w:type="gramStart"/>
      <w:r w:rsidRPr="00697416">
        <w:rPr>
          <w:rFonts w:ascii="Times New Roman" w:hAnsi="Times New Roman" w:cs="Times New Roman"/>
          <w:color w:val="auto"/>
        </w:rPr>
        <w:t>укупан</w:t>
      </w:r>
      <w:proofErr w:type="gramEnd"/>
      <w:r w:rsidRPr="00697416">
        <w:rPr>
          <w:rFonts w:ascii="Times New Roman" w:hAnsi="Times New Roman" w:cs="Times New Roman"/>
          <w:color w:val="auto"/>
        </w:rPr>
        <w:t xml:space="preserve"> број примљених гласачких листића; </w:t>
      </w:r>
    </w:p>
    <w:p w:rsidR="00745B18" w:rsidRPr="00697416" w:rsidRDefault="00745B18" w:rsidP="00745B18">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 </w:t>
      </w:r>
      <w:proofErr w:type="gramStart"/>
      <w:r w:rsidRPr="00697416">
        <w:rPr>
          <w:rFonts w:ascii="Times New Roman" w:hAnsi="Times New Roman" w:cs="Times New Roman"/>
          <w:color w:val="auto"/>
        </w:rPr>
        <w:t>укупан</w:t>
      </w:r>
      <w:proofErr w:type="gramEnd"/>
      <w:r w:rsidRPr="00697416">
        <w:rPr>
          <w:rFonts w:ascii="Times New Roman" w:hAnsi="Times New Roman" w:cs="Times New Roman"/>
          <w:color w:val="auto"/>
        </w:rPr>
        <w:t xml:space="preserve"> број неважећих гласачких листића; </w:t>
      </w:r>
    </w:p>
    <w:p w:rsidR="00392E81" w:rsidRPr="00697416" w:rsidRDefault="00745B18" w:rsidP="00745B18">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 </w:t>
      </w:r>
      <w:proofErr w:type="gramStart"/>
      <w:r w:rsidRPr="00697416">
        <w:rPr>
          <w:rFonts w:ascii="Times New Roman" w:hAnsi="Times New Roman" w:cs="Times New Roman"/>
          <w:color w:val="auto"/>
        </w:rPr>
        <w:t>укупан</w:t>
      </w:r>
      <w:proofErr w:type="gramEnd"/>
      <w:r w:rsidRPr="00697416">
        <w:rPr>
          <w:rFonts w:ascii="Times New Roman" w:hAnsi="Times New Roman" w:cs="Times New Roman"/>
          <w:color w:val="auto"/>
        </w:rPr>
        <w:t xml:space="preserve"> број важећих гласачких листића и </w:t>
      </w:r>
    </w:p>
    <w:p w:rsidR="005E0B5A" w:rsidRPr="00697416" w:rsidRDefault="00392E81">
      <w:pPr>
        <w:pStyle w:val="Default"/>
        <w:ind w:firstLine="708"/>
        <w:jc w:val="both"/>
        <w:rPr>
          <w:rFonts w:ascii="Times New Roman" w:hAnsi="Times New Roman" w:cs="Times New Roman"/>
          <w:color w:val="auto"/>
        </w:rPr>
      </w:pPr>
      <w:r w:rsidRPr="00697416">
        <w:rPr>
          <w:rFonts w:ascii="Times New Roman" w:hAnsi="Times New Roman" w:cs="Times New Roman"/>
          <w:color w:val="auto"/>
        </w:rPr>
        <w:t xml:space="preserve">- </w:t>
      </w:r>
      <w:proofErr w:type="gramStart"/>
      <w:r w:rsidR="00745B18" w:rsidRPr="00697416">
        <w:rPr>
          <w:rFonts w:ascii="Times New Roman" w:hAnsi="Times New Roman" w:cs="Times New Roman"/>
          <w:color w:val="auto"/>
        </w:rPr>
        <w:t>број</w:t>
      </w:r>
      <w:proofErr w:type="gramEnd"/>
      <w:r w:rsidR="00745B18" w:rsidRPr="00697416">
        <w:rPr>
          <w:rFonts w:ascii="Times New Roman" w:hAnsi="Times New Roman" w:cs="Times New Roman"/>
          <w:color w:val="auto"/>
        </w:rPr>
        <w:t xml:space="preserve"> гласова датих за сваког кандидата. </w:t>
      </w:r>
    </w:p>
    <w:p w:rsidR="00134306" w:rsidRPr="00081ACD" w:rsidRDefault="00134306">
      <w:pPr>
        <w:pStyle w:val="Default"/>
        <w:ind w:firstLine="708"/>
        <w:jc w:val="both"/>
        <w:rPr>
          <w:rFonts w:ascii="Times New Roman" w:hAnsi="Times New Roman" w:cs="Times New Roman"/>
          <w:color w:val="auto"/>
          <w:lang w:val="sr-Cyrl-RS"/>
        </w:rPr>
      </w:pPr>
      <w:proofErr w:type="gramStart"/>
      <w:r w:rsidRPr="00697416">
        <w:rPr>
          <w:rFonts w:ascii="Times New Roman" w:hAnsi="Times New Roman" w:cs="Times New Roman"/>
          <w:color w:val="auto"/>
        </w:rPr>
        <w:t xml:space="preserve">О утврђивању резултата избора, Изборна комисија доноси </w:t>
      </w:r>
      <w:r w:rsidR="00F56F8D">
        <w:rPr>
          <w:rFonts w:ascii="Times New Roman" w:hAnsi="Times New Roman" w:cs="Times New Roman"/>
          <w:color w:val="auto"/>
        </w:rPr>
        <w:t>одлуку</w:t>
      </w:r>
      <w:r w:rsidR="00F56F8D" w:rsidRPr="00697416">
        <w:rPr>
          <w:rFonts w:ascii="Times New Roman" w:hAnsi="Times New Roman" w:cs="Times New Roman"/>
          <w:color w:val="auto"/>
        </w:rPr>
        <w:t xml:space="preserve"> </w:t>
      </w:r>
      <w:r w:rsidRPr="00697416">
        <w:rPr>
          <w:rFonts w:ascii="Times New Roman" w:hAnsi="Times New Roman" w:cs="Times New Roman"/>
          <w:color w:val="auto"/>
        </w:rPr>
        <w:t>са резултатима избора за сваку месну заједницу.</w:t>
      </w:r>
      <w:proofErr w:type="gramEnd"/>
      <w:r w:rsidR="00081ACD">
        <w:rPr>
          <w:rFonts w:ascii="Times New Roman" w:hAnsi="Times New Roman" w:cs="Times New Roman"/>
          <w:color w:val="auto"/>
          <w:lang w:val="sr-Cyrl-RS"/>
        </w:rPr>
        <w:t xml:space="preserve"> </w:t>
      </w:r>
    </w:p>
    <w:p w:rsidR="00745B18" w:rsidRPr="003343B5" w:rsidRDefault="00745B18" w:rsidP="00745B18">
      <w:pPr>
        <w:pStyle w:val="Default"/>
        <w:jc w:val="both"/>
        <w:rPr>
          <w:rFonts w:ascii="Times New Roman" w:hAnsi="Times New Roman" w:cs="Times New Roman"/>
          <w:color w:val="00B0F0"/>
          <w:lang w:val="sr-Cyrl-RS"/>
        </w:rPr>
      </w:pPr>
      <w:r w:rsidRPr="00697416">
        <w:rPr>
          <w:rFonts w:ascii="Times New Roman" w:hAnsi="Times New Roman" w:cs="Times New Roman"/>
          <w:color w:val="auto"/>
        </w:rPr>
        <w:tab/>
      </w:r>
      <w:proofErr w:type="gramStart"/>
      <w:r w:rsidRPr="00697416">
        <w:rPr>
          <w:rFonts w:ascii="Times New Roman" w:hAnsi="Times New Roman" w:cs="Times New Roman"/>
          <w:color w:val="auto"/>
        </w:rPr>
        <w:t>Резултати избора се објављују</w:t>
      </w:r>
      <w:r w:rsidR="006A716D" w:rsidRPr="00697416">
        <w:rPr>
          <w:rFonts w:ascii="Times New Roman" w:hAnsi="Times New Roman" w:cs="Times New Roman"/>
          <w:color w:val="auto"/>
        </w:rPr>
        <w:t xml:space="preserve"> у </w:t>
      </w:r>
      <w:r w:rsidR="00265C3C">
        <w:rPr>
          <w:rFonts w:ascii="Times New Roman" w:hAnsi="Times New Roman" w:cs="Times New Roman"/>
          <w:color w:val="auto"/>
          <w:lang w:val="sr-Cyrl-RS"/>
        </w:rPr>
        <w:t>„</w:t>
      </w:r>
      <w:r w:rsidR="006A716D" w:rsidRPr="00697416">
        <w:rPr>
          <w:rFonts w:ascii="Times New Roman" w:hAnsi="Times New Roman" w:cs="Times New Roman"/>
          <w:color w:val="auto"/>
        </w:rPr>
        <w:t>Служб</w:t>
      </w:r>
      <w:r w:rsidR="00D357F5">
        <w:rPr>
          <w:rFonts w:ascii="Times New Roman" w:hAnsi="Times New Roman" w:cs="Times New Roman"/>
          <w:color w:val="auto"/>
        </w:rPr>
        <w:t xml:space="preserve">еном листу општине </w:t>
      </w:r>
      <w:r w:rsidR="00081ACD">
        <w:rPr>
          <w:rFonts w:ascii="Times New Roman" w:hAnsi="Times New Roman" w:cs="Times New Roman"/>
          <w:color w:val="auto"/>
          <w:lang w:val="sr-Cyrl-CS"/>
        </w:rPr>
        <w:t>Куршумлија</w:t>
      </w:r>
      <w:r w:rsidR="00265C3C">
        <w:rPr>
          <w:rFonts w:ascii="Times New Roman" w:hAnsi="Times New Roman" w:cs="Times New Roman"/>
          <w:color w:val="auto"/>
          <w:lang w:val="sr-Cyrl-CS"/>
        </w:rPr>
        <w:t>“</w:t>
      </w:r>
      <w:r w:rsidR="006A716D" w:rsidRPr="00697416">
        <w:rPr>
          <w:rFonts w:ascii="Times New Roman" w:hAnsi="Times New Roman" w:cs="Times New Roman"/>
          <w:color w:val="auto"/>
        </w:rPr>
        <w:t xml:space="preserve">, </w:t>
      </w:r>
      <w:r w:rsidR="00134306" w:rsidRPr="00697416">
        <w:rPr>
          <w:rFonts w:ascii="Times New Roman" w:hAnsi="Times New Roman" w:cs="Times New Roman"/>
          <w:color w:val="auto"/>
        </w:rPr>
        <w:t xml:space="preserve">на званичној интернет презентацији </w:t>
      </w:r>
      <w:r w:rsidR="00134306" w:rsidRPr="008B134F">
        <w:rPr>
          <w:rFonts w:ascii="Times New Roman" w:hAnsi="Times New Roman" w:cs="Times New Roman"/>
          <w:color w:val="auto"/>
        </w:rPr>
        <w:t xml:space="preserve">општине и </w:t>
      </w:r>
      <w:r w:rsidR="006A716D" w:rsidRPr="008B134F">
        <w:rPr>
          <w:rFonts w:ascii="Times New Roman" w:hAnsi="Times New Roman" w:cs="Times New Roman"/>
          <w:color w:val="auto"/>
        </w:rPr>
        <w:t xml:space="preserve">на </w:t>
      </w:r>
      <w:r w:rsidR="003343B5" w:rsidRPr="008B134F">
        <w:rPr>
          <w:rFonts w:ascii="Times New Roman" w:hAnsi="Times New Roman" w:cs="Times New Roman"/>
          <w:color w:val="auto"/>
          <w:lang w:val="sr-Cyrl-RS"/>
        </w:rPr>
        <w:t xml:space="preserve">електронској </w:t>
      </w:r>
      <w:r w:rsidR="006A716D" w:rsidRPr="008B134F">
        <w:rPr>
          <w:rFonts w:ascii="Times New Roman" w:hAnsi="Times New Roman" w:cs="Times New Roman"/>
          <w:color w:val="auto"/>
        </w:rPr>
        <w:t xml:space="preserve">огласној табли месне </w:t>
      </w:r>
      <w:r w:rsidR="00134306" w:rsidRPr="008B134F">
        <w:rPr>
          <w:rFonts w:ascii="Times New Roman" w:hAnsi="Times New Roman" w:cs="Times New Roman"/>
          <w:color w:val="auto"/>
        </w:rPr>
        <w:t>заједнице</w:t>
      </w:r>
      <w:r w:rsidRPr="008B134F">
        <w:rPr>
          <w:rFonts w:ascii="Times New Roman" w:hAnsi="Times New Roman" w:cs="Times New Roman"/>
          <w:color w:val="auto"/>
        </w:rPr>
        <w:t>.</w:t>
      </w:r>
      <w:proofErr w:type="gramEnd"/>
      <w:r w:rsidR="003343B5" w:rsidRPr="008B134F">
        <w:rPr>
          <w:rFonts w:ascii="Times New Roman" w:hAnsi="Times New Roman" w:cs="Times New Roman"/>
          <w:color w:val="auto"/>
        </w:rPr>
        <w:t xml:space="preserve"> </w:t>
      </w:r>
      <w:r w:rsidR="003343B5" w:rsidRPr="008B134F">
        <w:rPr>
          <w:rFonts w:ascii="Times New Roman" w:hAnsi="Times New Roman" w:cs="Times New Roman"/>
          <w:color w:val="auto"/>
          <w:lang w:val="sr-Cyrl-RS"/>
        </w:rPr>
        <w:t>о</w:t>
      </w:r>
      <w:r w:rsidR="003343B5" w:rsidRPr="008B134F">
        <w:rPr>
          <w:rFonts w:ascii="Times New Roman" w:hAnsi="Times New Roman" w:cs="Times New Roman"/>
          <w:color w:val="auto"/>
        </w:rPr>
        <w:t>дмах</w:t>
      </w:r>
      <w:r w:rsidR="003343B5" w:rsidRPr="008B134F">
        <w:rPr>
          <w:rFonts w:ascii="Times New Roman" w:hAnsi="Times New Roman" w:cs="Times New Roman"/>
          <w:color w:val="auto"/>
          <w:lang w:val="sr-Cyrl-RS"/>
        </w:rPr>
        <w:t xml:space="preserve"> а на</w:t>
      </w:r>
      <w:r w:rsidR="00265C3C" w:rsidRPr="008B134F">
        <w:rPr>
          <w:rFonts w:ascii="Times New Roman" w:hAnsi="Times New Roman" w:cs="Times New Roman"/>
          <w:color w:val="auto"/>
          <w:lang w:val="sr-Cyrl-RS"/>
        </w:rPr>
        <w:t>јкасније у року од 24 часа од ут</w:t>
      </w:r>
      <w:r w:rsidR="003343B5" w:rsidRPr="008B134F">
        <w:rPr>
          <w:rFonts w:ascii="Times New Roman" w:hAnsi="Times New Roman" w:cs="Times New Roman"/>
          <w:color w:val="auto"/>
          <w:lang w:val="sr-Cyrl-RS"/>
        </w:rPr>
        <w:t>врђивања резултата избора</w:t>
      </w:r>
      <w:r w:rsidR="008B134F" w:rsidRPr="008B134F">
        <w:rPr>
          <w:rFonts w:ascii="Times New Roman" w:hAnsi="Times New Roman" w:cs="Times New Roman"/>
          <w:color w:val="auto"/>
          <w:lang w:val="sr-Cyrl-RS"/>
        </w:rPr>
        <w:t>.</w:t>
      </w:r>
    </w:p>
    <w:p w:rsidR="00EC751F" w:rsidRPr="003343B5" w:rsidRDefault="00EC751F" w:rsidP="00745B18">
      <w:pPr>
        <w:pStyle w:val="Default"/>
        <w:jc w:val="both"/>
        <w:rPr>
          <w:rFonts w:ascii="Times New Roman" w:hAnsi="Times New Roman" w:cs="Times New Roman"/>
          <w:color w:val="FF0000"/>
          <w:lang w:val="sr-Cyrl-CS"/>
        </w:rPr>
      </w:pPr>
    </w:p>
    <w:p w:rsidR="0055674E" w:rsidRDefault="00100993" w:rsidP="002B797D">
      <w:pPr>
        <w:pStyle w:val="Default"/>
        <w:jc w:val="both"/>
        <w:rPr>
          <w:rFonts w:ascii="Times New Roman" w:hAnsi="Times New Roman" w:cs="Times New Roman"/>
          <w:b/>
          <w:bCs/>
          <w:color w:val="auto"/>
        </w:rPr>
      </w:pPr>
      <w:bookmarkStart w:id="23" w:name="_Hlk527115199"/>
      <w:bookmarkEnd w:id="22"/>
      <w:r>
        <w:rPr>
          <w:rFonts w:ascii="Times New Roman" w:hAnsi="Times New Roman" w:cs="Times New Roman"/>
          <w:color w:val="auto"/>
          <w:lang w:val="sr-Latn-CS"/>
        </w:rPr>
        <w:t xml:space="preserve">                        </w:t>
      </w:r>
      <w:r w:rsidR="002B797D">
        <w:rPr>
          <w:rFonts w:ascii="Times New Roman" w:hAnsi="Times New Roman" w:cs="Times New Roman"/>
          <w:b/>
          <w:bCs/>
          <w:color w:val="auto"/>
          <w:lang w:val="sr-Cyrl-CS"/>
        </w:rPr>
        <w:t xml:space="preserve"> </w:t>
      </w:r>
      <w:r w:rsidR="00BC30BE" w:rsidRPr="00697416">
        <w:rPr>
          <w:rFonts w:ascii="Times New Roman" w:hAnsi="Times New Roman" w:cs="Times New Roman"/>
          <w:b/>
          <w:bCs/>
          <w:color w:val="auto"/>
        </w:rPr>
        <w:t>Изабрани кандидати за члан</w:t>
      </w:r>
      <w:r w:rsidR="00392E81" w:rsidRPr="00697416">
        <w:rPr>
          <w:rFonts w:ascii="Times New Roman" w:hAnsi="Times New Roman" w:cs="Times New Roman"/>
          <w:b/>
          <w:bCs/>
          <w:color w:val="auto"/>
        </w:rPr>
        <w:t>ове</w:t>
      </w:r>
      <w:r w:rsidR="00BC30BE" w:rsidRPr="00697416">
        <w:rPr>
          <w:rFonts w:ascii="Times New Roman" w:hAnsi="Times New Roman" w:cs="Times New Roman"/>
          <w:b/>
          <w:bCs/>
          <w:color w:val="auto"/>
        </w:rPr>
        <w:t xml:space="preserve"> Савета месне заједнице</w:t>
      </w:r>
    </w:p>
    <w:p w:rsidR="00206225" w:rsidRDefault="00206225" w:rsidP="00745B18">
      <w:pPr>
        <w:pStyle w:val="Default"/>
        <w:jc w:val="center"/>
        <w:rPr>
          <w:rFonts w:ascii="Times New Roman" w:hAnsi="Times New Roman" w:cs="Times New Roman"/>
          <w:b/>
          <w:bCs/>
          <w:color w:val="auto"/>
          <w:lang w:val="sr-Latn-CS"/>
        </w:rPr>
      </w:pPr>
    </w:p>
    <w:p w:rsidR="00745B18" w:rsidRPr="00697416" w:rsidRDefault="00745B18" w:rsidP="00745B18">
      <w:pPr>
        <w:pStyle w:val="Default"/>
        <w:jc w:val="center"/>
        <w:rPr>
          <w:rFonts w:ascii="Times New Roman" w:hAnsi="Times New Roman" w:cs="Times New Roman"/>
          <w:color w:val="auto"/>
        </w:rPr>
      </w:pPr>
      <w:proofErr w:type="gramStart"/>
      <w:r w:rsidRPr="00697416">
        <w:rPr>
          <w:rFonts w:ascii="Times New Roman" w:hAnsi="Times New Roman" w:cs="Times New Roman"/>
          <w:b/>
          <w:bCs/>
          <w:color w:val="auto"/>
        </w:rPr>
        <w:t xml:space="preserve">Члан </w:t>
      </w:r>
      <w:r w:rsidR="00BC30BE" w:rsidRPr="00697416">
        <w:rPr>
          <w:rFonts w:ascii="Times New Roman" w:hAnsi="Times New Roman" w:cs="Times New Roman"/>
          <w:b/>
          <w:bCs/>
          <w:color w:val="auto"/>
        </w:rPr>
        <w:t>7</w:t>
      </w:r>
      <w:r w:rsidR="00736D19">
        <w:rPr>
          <w:rFonts w:ascii="Times New Roman" w:hAnsi="Times New Roman" w:cs="Times New Roman"/>
          <w:b/>
          <w:bCs/>
          <w:color w:val="auto"/>
          <w:lang w:val="sr-Cyrl-CS"/>
        </w:rPr>
        <w:t>0</w:t>
      </w:r>
      <w:r w:rsidRPr="00697416">
        <w:rPr>
          <w:rFonts w:ascii="Times New Roman" w:hAnsi="Times New Roman" w:cs="Times New Roman"/>
          <w:b/>
          <w:bCs/>
          <w:color w:val="auto"/>
        </w:rPr>
        <w:t>.</w:t>
      </w:r>
      <w:proofErr w:type="gramEnd"/>
    </w:p>
    <w:p w:rsidR="00745B18" w:rsidRPr="00736D19" w:rsidRDefault="00745B18" w:rsidP="00736D19">
      <w:pPr>
        <w:pStyle w:val="Default"/>
        <w:jc w:val="both"/>
        <w:rPr>
          <w:rFonts w:ascii="Times New Roman" w:hAnsi="Times New Roman" w:cs="Times New Roman"/>
          <w:color w:val="auto"/>
          <w:lang w:val="sr-Cyrl-RS"/>
        </w:rPr>
      </w:pPr>
      <w:r w:rsidRPr="00697416">
        <w:rPr>
          <w:rFonts w:ascii="Times New Roman" w:hAnsi="Times New Roman" w:cs="Times New Roman"/>
          <w:color w:val="auto"/>
        </w:rPr>
        <w:tab/>
        <w:t xml:space="preserve">За </w:t>
      </w:r>
      <w:r w:rsidR="00392E81" w:rsidRPr="00697416">
        <w:rPr>
          <w:rFonts w:ascii="Times New Roman" w:hAnsi="Times New Roman" w:cs="Times New Roman"/>
          <w:color w:val="auto"/>
        </w:rPr>
        <w:t xml:space="preserve">чланове </w:t>
      </w:r>
      <w:r w:rsidRPr="00697416">
        <w:rPr>
          <w:rFonts w:ascii="Times New Roman" w:hAnsi="Times New Roman" w:cs="Times New Roman"/>
          <w:color w:val="auto"/>
        </w:rPr>
        <w:t>Савет</w:t>
      </w:r>
      <w:r w:rsidR="00392E81" w:rsidRPr="00697416">
        <w:rPr>
          <w:rFonts w:ascii="Times New Roman" w:hAnsi="Times New Roman" w:cs="Times New Roman"/>
          <w:color w:val="auto"/>
        </w:rPr>
        <w:t>а</w:t>
      </w:r>
      <w:r w:rsidRPr="00697416">
        <w:rPr>
          <w:rFonts w:ascii="Times New Roman" w:hAnsi="Times New Roman" w:cs="Times New Roman"/>
          <w:color w:val="auto"/>
        </w:rPr>
        <w:t xml:space="preserve"> месне заједнице изабрани су кандидати који </w:t>
      </w:r>
      <w:r w:rsidR="00736D19">
        <w:rPr>
          <w:rFonts w:ascii="Times New Roman" w:hAnsi="Times New Roman" w:cs="Times New Roman"/>
          <w:color w:val="auto"/>
        </w:rPr>
        <w:t xml:space="preserve">су добили највећи број </w:t>
      </w:r>
      <w:proofErr w:type="gramStart"/>
      <w:r w:rsidR="00736D19">
        <w:rPr>
          <w:rFonts w:ascii="Times New Roman" w:hAnsi="Times New Roman" w:cs="Times New Roman"/>
          <w:color w:val="auto"/>
        </w:rPr>
        <w:t xml:space="preserve">гласова </w:t>
      </w:r>
      <w:r w:rsidR="00736D19">
        <w:rPr>
          <w:rFonts w:ascii="Times New Roman" w:hAnsi="Times New Roman" w:cs="Times New Roman"/>
          <w:color w:val="auto"/>
          <w:lang w:val="sr-Cyrl-RS"/>
        </w:rPr>
        <w:t xml:space="preserve"> </w:t>
      </w:r>
      <w:r w:rsidRPr="00697416">
        <w:rPr>
          <w:rFonts w:ascii="Times New Roman" w:hAnsi="Times New Roman" w:cs="Times New Roman"/>
          <w:color w:val="auto"/>
        </w:rPr>
        <w:t>до</w:t>
      </w:r>
      <w:proofErr w:type="gramEnd"/>
      <w:r w:rsidRPr="00697416">
        <w:rPr>
          <w:rFonts w:ascii="Times New Roman" w:hAnsi="Times New Roman" w:cs="Times New Roman"/>
          <w:color w:val="auto"/>
        </w:rPr>
        <w:t xml:space="preserve"> броја чланова Саве</w:t>
      </w:r>
      <w:r w:rsidR="00736D19">
        <w:rPr>
          <w:rFonts w:ascii="Times New Roman" w:hAnsi="Times New Roman" w:cs="Times New Roman"/>
          <w:color w:val="auto"/>
        </w:rPr>
        <w:t>та месне заједнице који се бира</w:t>
      </w:r>
      <w:r w:rsidR="00736D19">
        <w:rPr>
          <w:rFonts w:ascii="Times New Roman" w:hAnsi="Times New Roman" w:cs="Times New Roman"/>
          <w:color w:val="auto"/>
          <w:lang w:val="sr-Cyrl-RS"/>
        </w:rPr>
        <w:t>.</w:t>
      </w:r>
    </w:p>
    <w:p w:rsidR="00100993" w:rsidRDefault="00100993" w:rsidP="00745B18">
      <w:pPr>
        <w:pStyle w:val="Default"/>
        <w:jc w:val="both"/>
        <w:rPr>
          <w:rFonts w:ascii="Times New Roman" w:hAnsi="Times New Roman" w:cs="Times New Roman"/>
          <w:color w:val="auto"/>
        </w:rPr>
      </w:pPr>
    </w:p>
    <w:bookmarkEnd w:id="23"/>
    <w:p w:rsidR="00745B18" w:rsidRPr="002B37C1" w:rsidRDefault="00745B18" w:rsidP="00100993">
      <w:pPr>
        <w:pStyle w:val="Default"/>
        <w:numPr>
          <w:ilvl w:val="0"/>
          <w:numId w:val="18"/>
        </w:numPr>
        <w:jc w:val="both"/>
        <w:rPr>
          <w:rFonts w:ascii="Times New Roman" w:hAnsi="Times New Roman" w:cs="Times New Roman"/>
          <w:color w:val="C00000"/>
        </w:rPr>
      </w:pPr>
      <w:r w:rsidRPr="00697416">
        <w:rPr>
          <w:rFonts w:ascii="Times New Roman" w:hAnsi="Times New Roman" w:cs="Times New Roman"/>
          <w:b/>
          <w:bCs/>
          <w:color w:val="auto"/>
        </w:rPr>
        <w:t xml:space="preserve">ПОНАВЉАЊЕ </w:t>
      </w:r>
      <w:r w:rsidR="00E80F0F" w:rsidRPr="00697416">
        <w:rPr>
          <w:rFonts w:ascii="Times New Roman" w:hAnsi="Times New Roman" w:cs="Times New Roman"/>
          <w:b/>
          <w:bCs/>
          <w:color w:val="auto"/>
        </w:rPr>
        <w:t>ГЛАСАЊА</w:t>
      </w:r>
    </w:p>
    <w:p w:rsidR="00BC30BE" w:rsidRPr="00697416" w:rsidRDefault="00BC30BE" w:rsidP="00745B18">
      <w:pPr>
        <w:pStyle w:val="Default"/>
        <w:jc w:val="both"/>
        <w:rPr>
          <w:rFonts w:ascii="Times New Roman" w:hAnsi="Times New Roman" w:cs="Times New Roman"/>
          <w:b/>
          <w:bCs/>
          <w:color w:val="C00000"/>
        </w:rPr>
      </w:pPr>
    </w:p>
    <w:p w:rsidR="00BC30BE" w:rsidRDefault="00C92655" w:rsidP="00BC30BE">
      <w:pPr>
        <w:pStyle w:val="Default"/>
        <w:jc w:val="center"/>
        <w:rPr>
          <w:rFonts w:ascii="Times New Roman" w:hAnsi="Times New Roman" w:cs="Times New Roman"/>
          <w:b/>
          <w:bCs/>
          <w:color w:val="auto"/>
          <w:lang w:val="sr-Cyrl-CS"/>
        </w:rPr>
      </w:pPr>
      <w:r>
        <w:rPr>
          <w:rFonts w:ascii="Times New Roman" w:hAnsi="Times New Roman" w:cs="Times New Roman"/>
          <w:b/>
          <w:bCs/>
          <w:color w:val="auto"/>
          <w:lang w:val="sr-Cyrl-CS"/>
        </w:rPr>
        <w:t xml:space="preserve">     </w:t>
      </w:r>
      <w:r w:rsidR="00BC30BE" w:rsidRPr="00697416">
        <w:rPr>
          <w:rFonts w:ascii="Times New Roman" w:hAnsi="Times New Roman" w:cs="Times New Roman"/>
          <w:b/>
          <w:bCs/>
          <w:color w:val="auto"/>
        </w:rPr>
        <w:t xml:space="preserve">Случајеви и рокови понављања </w:t>
      </w:r>
      <w:r w:rsidR="00E80F0F" w:rsidRPr="00697416">
        <w:rPr>
          <w:rFonts w:ascii="Times New Roman" w:hAnsi="Times New Roman" w:cs="Times New Roman"/>
          <w:b/>
          <w:bCs/>
          <w:color w:val="auto"/>
        </w:rPr>
        <w:t xml:space="preserve">гласања </w:t>
      </w:r>
      <w:r w:rsidR="00BC30BE" w:rsidRPr="00697416">
        <w:rPr>
          <w:rFonts w:ascii="Times New Roman" w:hAnsi="Times New Roman" w:cs="Times New Roman"/>
          <w:b/>
          <w:bCs/>
          <w:color w:val="auto"/>
        </w:rPr>
        <w:t>за члана Савета месне заједнице</w:t>
      </w:r>
    </w:p>
    <w:p w:rsidR="00D357F5" w:rsidRPr="00D357F5" w:rsidRDefault="00D357F5" w:rsidP="00BC30BE">
      <w:pPr>
        <w:pStyle w:val="Default"/>
        <w:jc w:val="center"/>
        <w:rPr>
          <w:rFonts w:ascii="Times New Roman" w:hAnsi="Times New Roman" w:cs="Times New Roman"/>
          <w:b/>
          <w:bCs/>
          <w:color w:val="auto"/>
          <w:lang w:val="sr-Cyrl-CS"/>
        </w:rPr>
      </w:pPr>
    </w:p>
    <w:p w:rsidR="00745B18" w:rsidRDefault="00745B18" w:rsidP="00BC30BE">
      <w:pPr>
        <w:pStyle w:val="Default"/>
        <w:jc w:val="center"/>
        <w:rPr>
          <w:rFonts w:ascii="Times New Roman" w:hAnsi="Times New Roman" w:cs="Times New Roman"/>
          <w:b/>
          <w:bCs/>
          <w:color w:val="auto"/>
        </w:rPr>
      </w:pPr>
      <w:proofErr w:type="gramStart"/>
      <w:r w:rsidRPr="00697416">
        <w:rPr>
          <w:rFonts w:ascii="Times New Roman" w:hAnsi="Times New Roman" w:cs="Times New Roman"/>
          <w:b/>
          <w:bCs/>
          <w:color w:val="auto"/>
        </w:rPr>
        <w:t xml:space="preserve">Члан </w:t>
      </w:r>
      <w:r w:rsidR="00BC30BE" w:rsidRPr="00697416">
        <w:rPr>
          <w:rFonts w:ascii="Times New Roman" w:hAnsi="Times New Roman" w:cs="Times New Roman"/>
          <w:b/>
          <w:bCs/>
          <w:color w:val="auto"/>
        </w:rPr>
        <w:t>7</w:t>
      </w:r>
      <w:r w:rsidR="00736D19">
        <w:rPr>
          <w:rFonts w:ascii="Times New Roman" w:hAnsi="Times New Roman" w:cs="Times New Roman"/>
          <w:b/>
          <w:bCs/>
          <w:color w:val="auto"/>
          <w:lang w:val="sr-Cyrl-CS"/>
        </w:rPr>
        <w:t>1</w:t>
      </w:r>
      <w:r w:rsidRPr="00697416">
        <w:rPr>
          <w:rFonts w:ascii="Times New Roman" w:hAnsi="Times New Roman" w:cs="Times New Roman"/>
          <w:b/>
          <w:bCs/>
          <w:color w:val="auto"/>
        </w:rPr>
        <w:t>.</w:t>
      </w:r>
      <w:proofErr w:type="gramEnd"/>
    </w:p>
    <w:p w:rsidR="007E168A" w:rsidRPr="00081ACD" w:rsidRDefault="007E168A" w:rsidP="007E168A">
      <w:pPr>
        <w:pStyle w:val="Default"/>
        <w:jc w:val="both"/>
        <w:rPr>
          <w:rFonts w:ascii="Times New Roman" w:hAnsi="Times New Roman" w:cs="Times New Roman"/>
          <w:color w:val="auto"/>
          <w:lang w:val="sr-Cyrl-RS"/>
        </w:rPr>
      </w:pPr>
      <w:r>
        <w:rPr>
          <w:rFonts w:ascii="Times New Roman" w:hAnsi="Times New Roman" w:cs="Times New Roman"/>
          <w:color w:val="auto"/>
        </w:rPr>
        <w:tab/>
      </w:r>
      <w:proofErr w:type="gramStart"/>
      <w:r w:rsidRPr="00D4008B">
        <w:rPr>
          <w:rFonts w:ascii="Times New Roman" w:hAnsi="Times New Roman" w:cs="Times New Roman"/>
          <w:color w:val="auto"/>
        </w:rPr>
        <w:t xml:space="preserve">Уколико два или више кандидата добију исти број гласова, а према броју добијених гласова треба да буду изабрани као последњи члан савета месне заједнице, </w:t>
      </w:r>
      <w:r w:rsidRPr="005A0A7A">
        <w:rPr>
          <w:rFonts w:ascii="Times New Roman" w:hAnsi="Times New Roman" w:cs="Times New Roman"/>
          <w:color w:val="000000" w:themeColor="text1"/>
        </w:rPr>
        <w:t>понавља се гласање само о тим кандидатима.</w:t>
      </w:r>
      <w:proofErr w:type="gramEnd"/>
      <w:r w:rsidRPr="00081ACD">
        <w:rPr>
          <w:rFonts w:ascii="Times New Roman" w:hAnsi="Times New Roman" w:cs="Times New Roman"/>
          <w:color w:val="FF0000"/>
        </w:rPr>
        <w:t xml:space="preserve"> </w:t>
      </w:r>
    </w:p>
    <w:p w:rsidR="008D74A3" w:rsidRPr="00D4008B" w:rsidRDefault="008D74A3" w:rsidP="008D74A3">
      <w:pPr>
        <w:pStyle w:val="Default"/>
        <w:jc w:val="both"/>
        <w:rPr>
          <w:rFonts w:ascii="Times New Roman" w:hAnsi="Times New Roman" w:cs="Times New Roman"/>
          <w:color w:val="auto"/>
        </w:rPr>
      </w:pPr>
      <w:r w:rsidRPr="00D4008B">
        <w:rPr>
          <w:rFonts w:ascii="Times New Roman" w:hAnsi="Times New Roman" w:cs="Times New Roman"/>
          <w:color w:val="auto"/>
        </w:rPr>
        <w:lastRenderedPageBreak/>
        <w:tab/>
      </w:r>
      <w:proofErr w:type="gramStart"/>
      <w:r w:rsidRPr="00D4008B">
        <w:rPr>
          <w:rFonts w:ascii="Times New Roman" w:hAnsi="Times New Roman" w:cs="Times New Roman"/>
          <w:color w:val="auto"/>
        </w:rPr>
        <w:t>Кад се утврди да је број гласачких листића у гласачкој кутији већи од броја бирача који су гласали, или у гласачкој кутији није нађен контролни листић, бирачка комисија се распушта и именује нова, а гласање на том бирачком месту понавља се.</w:t>
      </w:r>
      <w:proofErr w:type="gramEnd"/>
    </w:p>
    <w:p w:rsidR="00745B18" w:rsidRPr="00D4008B" w:rsidRDefault="008D74A3" w:rsidP="00745B18">
      <w:pPr>
        <w:pStyle w:val="Default"/>
        <w:jc w:val="both"/>
        <w:rPr>
          <w:rFonts w:ascii="Times New Roman" w:hAnsi="Times New Roman" w:cs="Times New Roman"/>
          <w:color w:val="auto"/>
        </w:rPr>
      </w:pPr>
      <w:r w:rsidRPr="00D4008B">
        <w:rPr>
          <w:rFonts w:ascii="Times New Roman" w:hAnsi="Times New Roman" w:cs="Times New Roman"/>
          <w:color w:val="auto"/>
        </w:rPr>
        <w:tab/>
      </w:r>
      <w:proofErr w:type="gramStart"/>
      <w:r w:rsidR="00745B18" w:rsidRPr="00D4008B">
        <w:rPr>
          <w:rFonts w:ascii="Times New Roman" w:hAnsi="Times New Roman" w:cs="Times New Roman"/>
          <w:color w:val="auto"/>
        </w:rPr>
        <w:t xml:space="preserve">Ако се </w:t>
      </w:r>
      <w:r w:rsidR="00B71744" w:rsidRPr="00D4008B">
        <w:rPr>
          <w:rFonts w:ascii="Times New Roman" w:hAnsi="Times New Roman" w:cs="Times New Roman"/>
          <w:color w:val="auto"/>
        </w:rPr>
        <w:t xml:space="preserve">гласање </w:t>
      </w:r>
      <w:r w:rsidR="00745B18" w:rsidRPr="00D4008B">
        <w:rPr>
          <w:rFonts w:ascii="Times New Roman" w:hAnsi="Times New Roman" w:cs="Times New Roman"/>
          <w:color w:val="auto"/>
        </w:rPr>
        <w:t>поништ</w:t>
      </w:r>
      <w:r w:rsidR="00B71744" w:rsidRPr="00D4008B">
        <w:rPr>
          <w:rFonts w:ascii="Times New Roman" w:hAnsi="Times New Roman" w:cs="Times New Roman"/>
          <w:color w:val="auto"/>
        </w:rPr>
        <w:t>и</w:t>
      </w:r>
      <w:r w:rsidR="00745B18" w:rsidRPr="00D4008B">
        <w:rPr>
          <w:rFonts w:ascii="Times New Roman" w:hAnsi="Times New Roman" w:cs="Times New Roman"/>
          <w:color w:val="auto"/>
        </w:rPr>
        <w:t xml:space="preserve"> на једном </w:t>
      </w:r>
      <w:r w:rsidR="00F002B1" w:rsidRPr="00D4008B">
        <w:rPr>
          <w:rFonts w:ascii="Times New Roman" w:hAnsi="Times New Roman" w:cs="Times New Roman"/>
          <w:color w:val="auto"/>
        </w:rPr>
        <w:t>бирачком</w:t>
      </w:r>
      <w:r w:rsidR="00134306" w:rsidRPr="00D4008B">
        <w:rPr>
          <w:rFonts w:ascii="Times New Roman" w:hAnsi="Times New Roman" w:cs="Times New Roman"/>
          <w:color w:val="auto"/>
        </w:rPr>
        <w:t xml:space="preserve"> </w:t>
      </w:r>
      <w:r w:rsidR="00745B18" w:rsidRPr="00D4008B">
        <w:rPr>
          <w:rFonts w:ascii="Times New Roman" w:hAnsi="Times New Roman" w:cs="Times New Roman"/>
          <w:color w:val="auto"/>
        </w:rPr>
        <w:t xml:space="preserve">месту, гласање се понавља само на том </w:t>
      </w:r>
      <w:r w:rsidR="00F002B1" w:rsidRPr="00D4008B">
        <w:rPr>
          <w:rFonts w:ascii="Times New Roman" w:hAnsi="Times New Roman" w:cs="Times New Roman"/>
          <w:color w:val="auto"/>
        </w:rPr>
        <w:t>бирачком</w:t>
      </w:r>
      <w:r w:rsidR="00134306" w:rsidRPr="00D4008B">
        <w:rPr>
          <w:rFonts w:ascii="Times New Roman" w:hAnsi="Times New Roman" w:cs="Times New Roman"/>
          <w:color w:val="auto"/>
        </w:rPr>
        <w:t xml:space="preserve"> </w:t>
      </w:r>
      <w:r w:rsidR="00745B18" w:rsidRPr="00D4008B">
        <w:rPr>
          <w:rFonts w:ascii="Times New Roman" w:hAnsi="Times New Roman" w:cs="Times New Roman"/>
          <w:color w:val="auto"/>
        </w:rPr>
        <w:t>месту.</w:t>
      </w:r>
      <w:proofErr w:type="gramEnd"/>
    </w:p>
    <w:p w:rsidR="00745B18" w:rsidRPr="008B134F" w:rsidRDefault="00BC30BE" w:rsidP="00745B18">
      <w:pPr>
        <w:pStyle w:val="Default"/>
        <w:jc w:val="both"/>
        <w:rPr>
          <w:rFonts w:ascii="Times New Roman" w:hAnsi="Times New Roman" w:cs="Times New Roman"/>
          <w:color w:val="auto"/>
        </w:rPr>
      </w:pPr>
      <w:r w:rsidRPr="00D4008B">
        <w:rPr>
          <w:rFonts w:ascii="Times New Roman" w:hAnsi="Times New Roman" w:cs="Times New Roman"/>
          <w:color w:val="auto"/>
        </w:rPr>
        <w:tab/>
      </w:r>
      <w:proofErr w:type="gramStart"/>
      <w:r w:rsidRPr="00D4008B">
        <w:rPr>
          <w:rFonts w:ascii="Times New Roman" w:hAnsi="Times New Roman" w:cs="Times New Roman"/>
          <w:color w:val="auto"/>
        </w:rPr>
        <w:t>У случајевима из ст</w:t>
      </w:r>
      <w:r w:rsidR="00E80F0F" w:rsidRPr="00D4008B">
        <w:rPr>
          <w:rFonts w:ascii="Times New Roman" w:hAnsi="Times New Roman" w:cs="Times New Roman"/>
          <w:color w:val="auto"/>
        </w:rPr>
        <w:t>ава</w:t>
      </w:r>
      <w:r w:rsidRPr="00D4008B">
        <w:rPr>
          <w:rFonts w:ascii="Times New Roman" w:hAnsi="Times New Roman" w:cs="Times New Roman"/>
          <w:color w:val="auto"/>
        </w:rPr>
        <w:t xml:space="preserve"> 1.</w:t>
      </w:r>
      <w:proofErr w:type="gramEnd"/>
      <w:r w:rsidRPr="00D4008B">
        <w:rPr>
          <w:rFonts w:ascii="Times New Roman" w:hAnsi="Times New Roman" w:cs="Times New Roman"/>
          <w:color w:val="auto"/>
        </w:rPr>
        <w:t xml:space="preserve"> </w:t>
      </w:r>
      <w:proofErr w:type="gramStart"/>
      <w:r w:rsidR="007E168A" w:rsidRPr="00D4008B">
        <w:rPr>
          <w:rFonts w:ascii="Times New Roman" w:hAnsi="Times New Roman" w:cs="Times New Roman"/>
          <w:color w:val="auto"/>
        </w:rPr>
        <w:t>и</w:t>
      </w:r>
      <w:proofErr w:type="gramEnd"/>
      <w:r w:rsidR="007E168A" w:rsidRPr="00D4008B">
        <w:rPr>
          <w:rFonts w:ascii="Times New Roman" w:hAnsi="Times New Roman" w:cs="Times New Roman"/>
          <w:color w:val="auto"/>
        </w:rPr>
        <w:t xml:space="preserve"> 2.</w:t>
      </w:r>
      <w:r w:rsidR="007E168A">
        <w:rPr>
          <w:rFonts w:ascii="Times New Roman" w:hAnsi="Times New Roman" w:cs="Times New Roman"/>
          <w:color w:val="auto"/>
        </w:rPr>
        <w:t xml:space="preserve"> </w:t>
      </w:r>
      <w:proofErr w:type="gramStart"/>
      <w:r w:rsidR="008D74A3" w:rsidRPr="00697416">
        <w:rPr>
          <w:rFonts w:ascii="Times New Roman" w:hAnsi="Times New Roman" w:cs="Times New Roman"/>
          <w:color w:val="auto"/>
        </w:rPr>
        <w:t>овог</w:t>
      </w:r>
      <w:proofErr w:type="gramEnd"/>
      <w:r w:rsidR="008D74A3" w:rsidRPr="00697416">
        <w:rPr>
          <w:rFonts w:ascii="Times New Roman" w:hAnsi="Times New Roman" w:cs="Times New Roman"/>
          <w:color w:val="auto"/>
        </w:rPr>
        <w:t xml:space="preserve"> </w:t>
      </w:r>
      <w:r w:rsidRPr="00697416">
        <w:rPr>
          <w:rFonts w:ascii="Times New Roman" w:hAnsi="Times New Roman" w:cs="Times New Roman"/>
          <w:color w:val="auto"/>
        </w:rPr>
        <w:t xml:space="preserve">члана, </w:t>
      </w:r>
      <w:r w:rsidR="00B71744" w:rsidRPr="00697416">
        <w:rPr>
          <w:rFonts w:ascii="Times New Roman" w:hAnsi="Times New Roman" w:cs="Times New Roman"/>
          <w:color w:val="auto"/>
        </w:rPr>
        <w:t xml:space="preserve">гласање </w:t>
      </w:r>
      <w:r w:rsidR="00745B18" w:rsidRPr="00697416">
        <w:rPr>
          <w:rFonts w:ascii="Times New Roman" w:hAnsi="Times New Roman" w:cs="Times New Roman"/>
          <w:color w:val="auto"/>
        </w:rPr>
        <w:t xml:space="preserve">се понавља </w:t>
      </w:r>
      <w:r w:rsidR="00745B18" w:rsidRPr="008B134F">
        <w:rPr>
          <w:rFonts w:ascii="Times New Roman" w:hAnsi="Times New Roman" w:cs="Times New Roman"/>
          <w:color w:val="auto"/>
        </w:rPr>
        <w:t xml:space="preserve">у року од </w:t>
      </w:r>
      <w:r w:rsidR="00EE5BA6" w:rsidRPr="008B134F">
        <w:rPr>
          <w:rFonts w:ascii="Times New Roman" w:hAnsi="Times New Roman" w:cs="Times New Roman"/>
          <w:color w:val="auto"/>
        </w:rPr>
        <w:t>седам</w:t>
      </w:r>
      <w:r w:rsidR="00745B18" w:rsidRPr="008B134F">
        <w:rPr>
          <w:rFonts w:ascii="Times New Roman" w:hAnsi="Times New Roman" w:cs="Times New Roman"/>
          <w:color w:val="auto"/>
        </w:rPr>
        <w:t xml:space="preserve"> дана од дана одржавања избора, на начин и по поступку утврђеним за спровођење избора. </w:t>
      </w:r>
    </w:p>
    <w:p w:rsidR="00745B18" w:rsidRDefault="00BC30BE" w:rsidP="00745B18">
      <w:pPr>
        <w:pStyle w:val="Default"/>
        <w:jc w:val="both"/>
        <w:rPr>
          <w:rFonts w:ascii="Times New Roman" w:hAnsi="Times New Roman" w:cs="Times New Roman"/>
          <w:color w:val="auto"/>
          <w:lang w:val="sr-Cyrl-CS"/>
        </w:rPr>
      </w:pPr>
      <w:r w:rsidRPr="00697416">
        <w:rPr>
          <w:rFonts w:ascii="Times New Roman" w:hAnsi="Times New Roman" w:cs="Times New Roman"/>
          <w:color w:val="auto"/>
        </w:rPr>
        <w:tab/>
      </w:r>
      <w:proofErr w:type="gramStart"/>
      <w:r w:rsidR="00745B18" w:rsidRPr="00697416">
        <w:rPr>
          <w:rFonts w:ascii="Times New Roman" w:hAnsi="Times New Roman" w:cs="Times New Roman"/>
          <w:color w:val="auto"/>
        </w:rPr>
        <w:t>У случају понављања</w:t>
      </w:r>
      <w:r w:rsidR="00E80F0F" w:rsidRPr="00697416">
        <w:rPr>
          <w:rFonts w:ascii="Times New Roman" w:hAnsi="Times New Roman" w:cs="Times New Roman"/>
          <w:color w:val="auto"/>
        </w:rPr>
        <w:t xml:space="preserve"> </w:t>
      </w:r>
      <w:r w:rsidR="00B71744" w:rsidRPr="00697416">
        <w:rPr>
          <w:rFonts w:ascii="Times New Roman" w:hAnsi="Times New Roman" w:cs="Times New Roman"/>
          <w:color w:val="auto"/>
        </w:rPr>
        <w:t>гласања</w:t>
      </w:r>
      <w:r w:rsidR="00745B18" w:rsidRPr="00697416">
        <w:rPr>
          <w:rFonts w:ascii="Times New Roman" w:hAnsi="Times New Roman" w:cs="Times New Roman"/>
          <w:color w:val="auto"/>
        </w:rPr>
        <w:t>, коначни резултати избора утврђују се по завршетку поновљеног гласања.</w:t>
      </w:r>
      <w:proofErr w:type="gramEnd"/>
      <w:r w:rsidR="00745B18" w:rsidRPr="00697416">
        <w:rPr>
          <w:rFonts w:ascii="Times New Roman" w:hAnsi="Times New Roman" w:cs="Times New Roman"/>
          <w:color w:val="auto"/>
        </w:rPr>
        <w:t xml:space="preserve"> </w:t>
      </w:r>
    </w:p>
    <w:p w:rsidR="001F4E78" w:rsidRDefault="001F4E78" w:rsidP="00745B18">
      <w:pPr>
        <w:pStyle w:val="Default"/>
        <w:jc w:val="both"/>
        <w:rPr>
          <w:rFonts w:ascii="Times New Roman" w:hAnsi="Times New Roman" w:cs="Times New Roman"/>
          <w:color w:val="auto"/>
          <w:lang w:val="sr-Cyrl-CS"/>
        </w:rPr>
      </w:pPr>
    </w:p>
    <w:p w:rsidR="001F4E78" w:rsidRDefault="001F4E78" w:rsidP="00745B18">
      <w:pPr>
        <w:pStyle w:val="Default"/>
        <w:jc w:val="both"/>
        <w:rPr>
          <w:rFonts w:ascii="Times New Roman" w:hAnsi="Times New Roman" w:cs="Times New Roman"/>
          <w:color w:val="auto"/>
          <w:lang w:val="sr-Cyrl-CS"/>
        </w:rPr>
      </w:pPr>
    </w:p>
    <w:p w:rsidR="009B5CAA" w:rsidRDefault="009B5CAA" w:rsidP="008C752F">
      <w:pPr>
        <w:pStyle w:val="7podnas"/>
        <w:numPr>
          <w:ilvl w:val="0"/>
          <w:numId w:val="18"/>
        </w:numPr>
        <w:spacing w:before="0" w:beforeAutospacing="0" w:after="0" w:afterAutospacing="0"/>
        <w:jc w:val="both"/>
        <w:rPr>
          <w:b/>
        </w:rPr>
      </w:pPr>
      <w:r w:rsidRPr="00697416">
        <w:rPr>
          <w:b/>
        </w:rPr>
        <w:t>ЗАШТИТА ИЗБОРНОГ ПРАВА</w:t>
      </w:r>
    </w:p>
    <w:p w:rsidR="00411B47" w:rsidRPr="00697416" w:rsidRDefault="00411B47" w:rsidP="00411B47">
      <w:pPr>
        <w:pStyle w:val="7podnas"/>
        <w:spacing w:before="0" w:beforeAutospacing="0" w:after="0" w:afterAutospacing="0"/>
        <w:ind w:left="1080"/>
        <w:jc w:val="both"/>
        <w:rPr>
          <w:b/>
        </w:rPr>
      </w:pPr>
    </w:p>
    <w:p w:rsidR="009B5CAA" w:rsidRDefault="009B5CAA" w:rsidP="009B5CAA">
      <w:pPr>
        <w:pStyle w:val="4clan"/>
        <w:spacing w:before="0" w:beforeAutospacing="0" w:after="0" w:afterAutospacing="0"/>
        <w:jc w:val="center"/>
        <w:rPr>
          <w:b/>
        </w:rPr>
      </w:pPr>
      <w:r w:rsidRPr="00697416">
        <w:rPr>
          <w:b/>
        </w:rPr>
        <w:t>Право на заштиту изборног права</w:t>
      </w:r>
    </w:p>
    <w:p w:rsidR="00E1536D" w:rsidRPr="00697416" w:rsidRDefault="00E1536D" w:rsidP="009B5CAA">
      <w:pPr>
        <w:pStyle w:val="4clan"/>
        <w:spacing w:before="0" w:beforeAutospacing="0" w:after="0" w:afterAutospacing="0"/>
        <w:jc w:val="center"/>
        <w:rPr>
          <w:b/>
        </w:rPr>
      </w:pPr>
    </w:p>
    <w:p w:rsidR="002B797D" w:rsidRDefault="00C92655" w:rsidP="002B797D">
      <w:pPr>
        <w:pStyle w:val="4clan"/>
        <w:spacing w:before="0" w:beforeAutospacing="0" w:after="0" w:afterAutospacing="0"/>
        <w:jc w:val="center"/>
        <w:rPr>
          <w:b/>
          <w:lang w:val="sr-Latn-CS"/>
        </w:rPr>
      </w:pPr>
      <w:r>
        <w:rPr>
          <w:b/>
        </w:rPr>
        <w:t xml:space="preserve">Члан </w:t>
      </w:r>
      <w:r w:rsidR="00736D19">
        <w:rPr>
          <w:b/>
          <w:lang w:val="sr-Cyrl-RS"/>
        </w:rPr>
        <w:t>72</w:t>
      </w:r>
      <w:r w:rsidR="002B797D">
        <w:rPr>
          <w:b/>
          <w:lang w:val="sr-Latn-CS"/>
        </w:rPr>
        <w:t xml:space="preserve">. </w:t>
      </w:r>
    </w:p>
    <w:p w:rsidR="009B5CAA" w:rsidRPr="002B797D" w:rsidRDefault="002B797D" w:rsidP="002B797D">
      <w:pPr>
        <w:pStyle w:val="4clan"/>
        <w:spacing w:before="0" w:beforeAutospacing="0" w:after="0" w:afterAutospacing="0"/>
        <w:jc w:val="both"/>
        <w:rPr>
          <w:b/>
        </w:rPr>
      </w:pPr>
      <w:r>
        <w:rPr>
          <w:lang w:val="sr-Latn-CS"/>
        </w:rPr>
        <w:t xml:space="preserve">           </w:t>
      </w:r>
      <w:r w:rsidR="009B5CAA" w:rsidRPr="00697416">
        <w:t>Сваки бирач и кандидат за члана Савета месне заједнице има право на заштиту изборног права.</w:t>
      </w:r>
    </w:p>
    <w:p w:rsidR="00AE3305" w:rsidRDefault="00AE3305" w:rsidP="002B797D">
      <w:pPr>
        <w:pStyle w:val="1tekst"/>
        <w:spacing w:before="0" w:beforeAutospacing="0" w:after="0" w:afterAutospacing="0"/>
        <w:jc w:val="both"/>
        <w:rPr>
          <w:lang w:val="sr-Latn-CS"/>
        </w:rPr>
      </w:pPr>
      <w:r w:rsidRPr="00697416">
        <w:tab/>
        <w:t>Бирач и кандидат за члана Савета месне заједнице, има право да поднесе приговор Изборној комисији због неправилности у поступку кандидовања, спровођења избора, утврђивања и објављивања резултата избора.</w:t>
      </w:r>
    </w:p>
    <w:p w:rsidR="00100993" w:rsidRPr="00100993" w:rsidRDefault="00100993" w:rsidP="002B797D">
      <w:pPr>
        <w:pStyle w:val="1tekst"/>
        <w:spacing w:before="0" w:beforeAutospacing="0" w:after="0" w:afterAutospacing="0"/>
        <w:jc w:val="both"/>
        <w:rPr>
          <w:lang w:val="sr-Latn-CS"/>
        </w:rPr>
      </w:pPr>
    </w:p>
    <w:p w:rsidR="009B5CAA" w:rsidRDefault="00594162" w:rsidP="00E425EB">
      <w:pPr>
        <w:pStyle w:val="4clan"/>
        <w:spacing w:before="0" w:beforeAutospacing="0" w:after="0" w:afterAutospacing="0"/>
        <w:rPr>
          <w:b/>
        </w:rPr>
      </w:pPr>
      <w:r>
        <w:rPr>
          <w:lang w:val="sr-Latn-CS"/>
        </w:rPr>
        <w:t xml:space="preserve">                                                 </w:t>
      </w:r>
      <w:r w:rsidR="00E425EB">
        <w:t xml:space="preserve">  </w:t>
      </w:r>
      <w:r w:rsidR="009B5CAA" w:rsidRPr="00697416">
        <w:rPr>
          <w:b/>
        </w:rPr>
        <w:t>Рок за подношење приговора</w:t>
      </w:r>
    </w:p>
    <w:p w:rsidR="00E1536D" w:rsidRPr="00697416" w:rsidRDefault="00E1536D" w:rsidP="009B5CAA">
      <w:pPr>
        <w:pStyle w:val="4clan"/>
        <w:spacing w:before="0" w:beforeAutospacing="0" w:after="0" w:afterAutospacing="0"/>
        <w:jc w:val="center"/>
        <w:rPr>
          <w:b/>
        </w:rPr>
      </w:pPr>
    </w:p>
    <w:p w:rsidR="009B5CAA" w:rsidRPr="00697416" w:rsidRDefault="00C92655" w:rsidP="009B5CAA">
      <w:pPr>
        <w:pStyle w:val="4clan"/>
        <w:spacing w:before="0" w:beforeAutospacing="0" w:after="0" w:afterAutospacing="0"/>
        <w:jc w:val="center"/>
        <w:rPr>
          <w:b/>
        </w:rPr>
      </w:pPr>
      <w:r>
        <w:rPr>
          <w:b/>
        </w:rPr>
        <w:t xml:space="preserve">Члан </w:t>
      </w:r>
      <w:r w:rsidR="00736D19">
        <w:rPr>
          <w:b/>
          <w:lang w:val="sr-Cyrl-RS"/>
        </w:rPr>
        <w:t>73</w:t>
      </w:r>
      <w:r w:rsidR="009B5CAA" w:rsidRPr="00697416">
        <w:rPr>
          <w:b/>
        </w:rPr>
        <w:t>.</w:t>
      </w:r>
    </w:p>
    <w:p w:rsidR="009B5CAA" w:rsidRDefault="009B5CAA" w:rsidP="009B5CAA">
      <w:pPr>
        <w:pStyle w:val="1tekst"/>
        <w:spacing w:before="0" w:beforeAutospacing="0" w:after="0" w:afterAutospacing="0"/>
        <w:jc w:val="both"/>
        <w:rPr>
          <w:lang w:val="sr-Cyrl-RS"/>
        </w:rPr>
      </w:pPr>
      <w:r w:rsidRPr="00697416">
        <w:tab/>
        <w:t xml:space="preserve">Приговор се подноси у року </w:t>
      </w:r>
      <w:r w:rsidRPr="008B134F">
        <w:t>од 24 ча</w:t>
      </w:r>
      <w:r w:rsidR="002A729A" w:rsidRPr="008B134F">
        <w:t>са од дана када је донета одлука</w:t>
      </w:r>
      <w:r w:rsidRPr="008B134F">
        <w:t xml:space="preserve">, односно </w:t>
      </w:r>
      <w:r w:rsidRPr="00697416">
        <w:t>извршена радња или учињен пропуст.</w:t>
      </w:r>
    </w:p>
    <w:p w:rsidR="00C031D0" w:rsidRPr="00736D19" w:rsidRDefault="00C031D0" w:rsidP="00C031D0">
      <w:pPr>
        <w:pStyle w:val="1tekst"/>
        <w:spacing w:before="0" w:beforeAutospacing="0" w:after="0" w:afterAutospacing="0"/>
        <w:ind w:firstLine="708"/>
        <w:jc w:val="both"/>
        <w:rPr>
          <w:lang w:val="sr-Cyrl-RS"/>
        </w:rPr>
      </w:pPr>
      <w:r w:rsidRPr="00736D19">
        <w:rPr>
          <w:lang w:val="sr-Cyrl-RS"/>
        </w:rPr>
        <w:t xml:space="preserve">Приговор се предаје </w:t>
      </w:r>
      <w:r w:rsidR="005A0A7A" w:rsidRPr="00736D19">
        <w:rPr>
          <w:lang w:val="sr-Cyrl-RS"/>
        </w:rPr>
        <w:t xml:space="preserve">Изборној комисији </w:t>
      </w:r>
      <w:r w:rsidRPr="00736D19">
        <w:rPr>
          <w:lang w:val="sr-Cyrl-RS"/>
        </w:rPr>
        <w:t xml:space="preserve">преко писарнице општинске управе. </w:t>
      </w:r>
    </w:p>
    <w:p w:rsidR="00C031D0" w:rsidRPr="00C031D0" w:rsidRDefault="00C031D0" w:rsidP="009B5CAA">
      <w:pPr>
        <w:pStyle w:val="1tekst"/>
        <w:spacing w:before="0" w:beforeAutospacing="0" w:after="0" w:afterAutospacing="0"/>
        <w:jc w:val="both"/>
        <w:rPr>
          <w:lang w:val="sr-Cyrl-RS"/>
        </w:rPr>
      </w:pPr>
    </w:p>
    <w:p w:rsidR="009B5CAA" w:rsidRPr="00697416" w:rsidRDefault="009B5CAA" w:rsidP="009B5CAA">
      <w:pPr>
        <w:pStyle w:val="1tekst"/>
        <w:spacing w:before="0" w:beforeAutospacing="0" w:after="0" w:afterAutospacing="0"/>
        <w:jc w:val="both"/>
      </w:pPr>
      <w:r w:rsidRPr="00697416">
        <w:t> </w:t>
      </w:r>
    </w:p>
    <w:p w:rsidR="009B5CAA" w:rsidRDefault="009B5CAA" w:rsidP="009B5CAA">
      <w:pPr>
        <w:pStyle w:val="4clan"/>
        <w:spacing w:before="0" w:beforeAutospacing="0" w:after="0" w:afterAutospacing="0"/>
        <w:jc w:val="center"/>
        <w:rPr>
          <w:b/>
        </w:rPr>
      </w:pPr>
      <w:r w:rsidRPr="00697416">
        <w:rPr>
          <w:b/>
        </w:rPr>
        <w:t xml:space="preserve">Рок за </w:t>
      </w:r>
      <w:r w:rsidR="001F4E78">
        <w:rPr>
          <w:b/>
        </w:rPr>
        <w:t>одлучивање по приговору</w:t>
      </w:r>
    </w:p>
    <w:p w:rsidR="00E1536D" w:rsidRPr="00697416" w:rsidRDefault="00E1536D" w:rsidP="009B5CAA">
      <w:pPr>
        <w:pStyle w:val="4clan"/>
        <w:spacing w:before="0" w:beforeAutospacing="0" w:after="0" w:afterAutospacing="0"/>
        <w:jc w:val="center"/>
        <w:rPr>
          <w:b/>
        </w:rPr>
      </w:pPr>
    </w:p>
    <w:p w:rsidR="009B5CAA" w:rsidRPr="00697416" w:rsidRDefault="009B5CAA" w:rsidP="009B5CAA">
      <w:pPr>
        <w:pStyle w:val="4clan"/>
        <w:spacing w:before="0" w:beforeAutospacing="0" w:after="0" w:afterAutospacing="0"/>
        <w:jc w:val="center"/>
        <w:rPr>
          <w:b/>
        </w:rPr>
      </w:pPr>
      <w:r w:rsidRPr="00697416">
        <w:rPr>
          <w:b/>
        </w:rPr>
        <w:t xml:space="preserve">Члан </w:t>
      </w:r>
      <w:r w:rsidR="00736D19">
        <w:rPr>
          <w:b/>
          <w:lang w:val="sr-Cyrl-RS"/>
        </w:rPr>
        <w:t>74</w:t>
      </w:r>
      <w:r w:rsidRPr="00697416">
        <w:rPr>
          <w:b/>
        </w:rPr>
        <w:t>.</w:t>
      </w:r>
    </w:p>
    <w:p w:rsidR="009B5CAA" w:rsidRPr="008B134F" w:rsidRDefault="002A729A" w:rsidP="009B5CAA">
      <w:pPr>
        <w:pStyle w:val="1tekst"/>
        <w:spacing w:before="0" w:beforeAutospacing="0" w:after="0" w:afterAutospacing="0"/>
        <w:jc w:val="both"/>
      </w:pPr>
      <w:r>
        <w:tab/>
        <w:t xml:space="preserve">Изборна комисија донеће </w:t>
      </w:r>
      <w:r w:rsidR="00C031D0" w:rsidRPr="008B134F">
        <w:rPr>
          <w:lang w:val="sr-Cyrl-RS"/>
        </w:rPr>
        <w:t xml:space="preserve">одлуку </w:t>
      </w:r>
      <w:r w:rsidR="009B5CAA" w:rsidRPr="008B134F">
        <w:t xml:space="preserve"> у року од 48 часова од пријема приговора и доставити </w:t>
      </w:r>
      <w:r w:rsidR="000C0177" w:rsidRPr="008B134F">
        <w:t>је</w:t>
      </w:r>
      <w:r w:rsidR="00556703" w:rsidRPr="008B134F">
        <w:t xml:space="preserve"> </w:t>
      </w:r>
      <w:r w:rsidR="009B5CAA" w:rsidRPr="008B134F">
        <w:t>подносиоцу приговора.</w:t>
      </w:r>
    </w:p>
    <w:p w:rsidR="009B5CAA" w:rsidRPr="008B134F" w:rsidRDefault="009B5CAA" w:rsidP="009B5CAA">
      <w:pPr>
        <w:pStyle w:val="1tekst"/>
        <w:spacing w:before="0" w:beforeAutospacing="0" w:after="0" w:afterAutospacing="0"/>
        <w:jc w:val="both"/>
      </w:pPr>
      <w:r w:rsidRPr="008B134F">
        <w:tab/>
        <w:t>Ако Изборна комисија усвоји приговор, поништиће одлуку или радњу.</w:t>
      </w:r>
    </w:p>
    <w:p w:rsidR="002B797D" w:rsidRPr="008B134F" w:rsidRDefault="002B797D" w:rsidP="009B5CAA">
      <w:pPr>
        <w:pStyle w:val="1tekst"/>
        <w:spacing w:before="0" w:beforeAutospacing="0" w:after="0" w:afterAutospacing="0"/>
        <w:jc w:val="both"/>
      </w:pPr>
    </w:p>
    <w:p w:rsidR="00293D70" w:rsidRPr="008B134F" w:rsidRDefault="002B797D" w:rsidP="002B37C1">
      <w:pPr>
        <w:pStyle w:val="1tekst"/>
        <w:spacing w:before="0" w:beforeAutospacing="0" w:after="0" w:afterAutospacing="0"/>
        <w:jc w:val="both"/>
        <w:rPr>
          <w:b/>
        </w:rPr>
      </w:pPr>
      <w:r w:rsidRPr="008B134F">
        <w:rPr>
          <w:lang w:val="sr-Latn-CS"/>
        </w:rPr>
        <w:t xml:space="preserve">                                  </w:t>
      </w:r>
      <w:r w:rsidR="002B37C1" w:rsidRPr="008B134F">
        <w:rPr>
          <w:lang w:val="sr-Latn-CS"/>
        </w:rPr>
        <w:t xml:space="preserve">  </w:t>
      </w:r>
      <w:r w:rsidR="00293D70" w:rsidRPr="008B134F">
        <w:rPr>
          <w:b/>
        </w:rPr>
        <w:t>Приговор</w:t>
      </w:r>
      <w:r w:rsidR="001F4E78" w:rsidRPr="008B134F">
        <w:rPr>
          <w:b/>
        </w:rPr>
        <w:t xml:space="preserve"> против одлуке Изборне комисије</w:t>
      </w:r>
    </w:p>
    <w:p w:rsidR="00E1536D" w:rsidRPr="008B134F" w:rsidRDefault="00E1536D" w:rsidP="009B5CAA">
      <w:pPr>
        <w:pStyle w:val="4clan"/>
        <w:spacing w:before="0" w:beforeAutospacing="0" w:after="0" w:afterAutospacing="0"/>
        <w:jc w:val="center"/>
        <w:rPr>
          <w:b/>
        </w:rPr>
      </w:pPr>
    </w:p>
    <w:p w:rsidR="009B5CAA" w:rsidRPr="008B134F" w:rsidRDefault="009B5CAA" w:rsidP="009B5CAA">
      <w:pPr>
        <w:pStyle w:val="4clan"/>
        <w:spacing w:before="0" w:beforeAutospacing="0" w:after="0" w:afterAutospacing="0"/>
        <w:jc w:val="center"/>
        <w:rPr>
          <w:b/>
        </w:rPr>
      </w:pPr>
      <w:r w:rsidRPr="008B134F">
        <w:rPr>
          <w:b/>
        </w:rPr>
        <w:t xml:space="preserve">Члан </w:t>
      </w:r>
      <w:r w:rsidR="00736D19" w:rsidRPr="008B134F">
        <w:rPr>
          <w:b/>
          <w:lang w:val="sr-Cyrl-RS"/>
        </w:rPr>
        <w:t>75</w:t>
      </w:r>
      <w:r w:rsidRPr="008B134F">
        <w:rPr>
          <w:b/>
        </w:rPr>
        <w:t>.</w:t>
      </w:r>
    </w:p>
    <w:p w:rsidR="009B5CAA" w:rsidRPr="008B134F" w:rsidRDefault="009B5CAA" w:rsidP="009B5CAA">
      <w:pPr>
        <w:pStyle w:val="1tekst"/>
        <w:spacing w:before="0" w:beforeAutospacing="0" w:after="0" w:afterAutospacing="0"/>
        <w:jc w:val="both"/>
        <w:rPr>
          <w:lang w:val="sr-Cyrl-RS"/>
        </w:rPr>
      </w:pPr>
      <w:r w:rsidRPr="008B134F">
        <w:tab/>
        <w:t xml:space="preserve">Против </w:t>
      </w:r>
      <w:r w:rsidR="00C031D0" w:rsidRPr="008B134F">
        <w:rPr>
          <w:lang w:val="sr-Cyrl-RS"/>
        </w:rPr>
        <w:t xml:space="preserve">одлуке </w:t>
      </w:r>
      <w:r w:rsidR="000C0177" w:rsidRPr="008B134F">
        <w:t xml:space="preserve"> </w:t>
      </w:r>
      <w:r w:rsidRPr="008B134F">
        <w:t xml:space="preserve">Изборне комисије може се изјавити приговор Другостепеној изборној комисији у року од 24 часа од </w:t>
      </w:r>
      <w:r w:rsidR="00C031D0" w:rsidRPr="008B134F">
        <w:rPr>
          <w:lang w:val="sr-Cyrl-RS"/>
        </w:rPr>
        <w:t xml:space="preserve">достављања одлуке </w:t>
      </w:r>
      <w:r w:rsidR="00C072C9" w:rsidRPr="008B134F">
        <w:t>.</w:t>
      </w:r>
    </w:p>
    <w:p w:rsidR="00C031D0" w:rsidRPr="008B134F" w:rsidRDefault="00C031D0" w:rsidP="00C031D0">
      <w:pPr>
        <w:pStyle w:val="1tekst"/>
        <w:spacing w:before="0" w:beforeAutospacing="0" w:after="0" w:afterAutospacing="0"/>
        <w:ind w:firstLine="708"/>
        <w:jc w:val="both"/>
        <w:rPr>
          <w:lang w:val="sr-Cyrl-RS"/>
        </w:rPr>
      </w:pPr>
      <w:r w:rsidRPr="008B134F">
        <w:rPr>
          <w:lang w:val="sr-Cyrl-RS"/>
        </w:rPr>
        <w:t>Приговор се предаје</w:t>
      </w:r>
      <w:r w:rsidR="00235AEA" w:rsidRPr="008B134F">
        <w:rPr>
          <w:lang w:val="sr-Cyrl-RS"/>
        </w:rPr>
        <w:t xml:space="preserve"> Другостепеној изборној комисији </w:t>
      </w:r>
      <w:r w:rsidRPr="008B134F">
        <w:rPr>
          <w:lang w:val="sr-Cyrl-RS"/>
        </w:rPr>
        <w:t xml:space="preserve"> преко писарнице општинске управе. </w:t>
      </w:r>
    </w:p>
    <w:p w:rsidR="009B5CAA" w:rsidRPr="00697416" w:rsidRDefault="002A729A" w:rsidP="009B5CAA">
      <w:pPr>
        <w:pStyle w:val="1tekst"/>
        <w:spacing w:before="0" w:beforeAutospacing="0" w:after="0" w:afterAutospacing="0"/>
        <w:jc w:val="both"/>
      </w:pPr>
      <w:r w:rsidRPr="008B134F">
        <w:tab/>
        <w:t xml:space="preserve">Изборна комисија </w:t>
      </w:r>
      <w:r w:rsidR="009B5CAA" w:rsidRPr="008B134F">
        <w:t xml:space="preserve"> је</w:t>
      </w:r>
      <w:r w:rsidRPr="008B134F">
        <w:t xml:space="preserve"> дужна</w:t>
      </w:r>
      <w:r w:rsidR="009B5CAA" w:rsidRPr="008B134F">
        <w:t xml:space="preserve"> да Другостепеној изборној комисији достави одмах, а најкасније у року од 12 часова </w:t>
      </w:r>
      <w:r w:rsidR="000C0177" w:rsidRPr="008B134F">
        <w:t>од пријема приговора</w:t>
      </w:r>
      <w:r w:rsidR="000C0177" w:rsidRPr="00FC3837">
        <w:rPr>
          <w:color w:val="00B0F0"/>
        </w:rPr>
        <w:t xml:space="preserve"> </w:t>
      </w:r>
      <w:r w:rsidR="009B5CAA" w:rsidRPr="00697416">
        <w:t>све потребне податке и списе за одлучивање.</w:t>
      </w:r>
    </w:p>
    <w:p w:rsidR="009B5CAA" w:rsidRDefault="009B5CAA" w:rsidP="009B5CAA">
      <w:pPr>
        <w:pStyle w:val="1tekst"/>
        <w:spacing w:before="0" w:beforeAutospacing="0" w:after="0" w:afterAutospacing="0"/>
        <w:jc w:val="both"/>
      </w:pPr>
      <w:r w:rsidRPr="00697416">
        <w:tab/>
        <w:t>Другостепена изборна комисија је дужна да донесе одлуку по приговору  у року од 48 часова од пријема пригов</w:t>
      </w:r>
      <w:r w:rsidR="000C0177" w:rsidRPr="00697416">
        <w:t>о</w:t>
      </w:r>
      <w:r w:rsidRPr="00697416">
        <w:t>ра са списима.</w:t>
      </w:r>
    </w:p>
    <w:p w:rsidR="00556703" w:rsidRPr="00697416" w:rsidRDefault="00556703" w:rsidP="009B5CAA">
      <w:pPr>
        <w:pStyle w:val="1tekst"/>
        <w:spacing w:before="0" w:beforeAutospacing="0" w:after="0" w:afterAutospacing="0"/>
        <w:jc w:val="both"/>
      </w:pPr>
    </w:p>
    <w:p w:rsidR="0032563E" w:rsidRDefault="0032563E" w:rsidP="00293D70">
      <w:pPr>
        <w:pStyle w:val="1tekst"/>
        <w:spacing w:before="0" w:beforeAutospacing="0" w:after="0" w:afterAutospacing="0"/>
        <w:jc w:val="center"/>
        <w:rPr>
          <w:b/>
          <w:lang w:val="sr-Latn-RS"/>
        </w:rPr>
      </w:pPr>
    </w:p>
    <w:p w:rsidR="009B5CAA" w:rsidRDefault="00293D70" w:rsidP="00293D70">
      <w:pPr>
        <w:pStyle w:val="1tekst"/>
        <w:spacing w:before="0" w:beforeAutospacing="0" w:after="0" w:afterAutospacing="0"/>
        <w:jc w:val="center"/>
        <w:rPr>
          <w:b/>
        </w:rPr>
      </w:pPr>
      <w:r w:rsidRPr="00697416">
        <w:rPr>
          <w:b/>
        </w:rPr>
        <w:lastRenderedPageBreak/>
        <w:t>Одлука Другостепене изборне комисије</w:t>
      </w:r>
    </w:p>
    <w:p w:rsidR="00E1536D" w:rsidRPr="00697416" w:rsidRDefault="00E1536D" w:rsidP="00293D70">
      <w:pPr>
        <w:pStyle w:val="1tekst"/>
        <w:spacing w:before="0" w:beforeAutospacing="0" w:after="0" w:afterAutospacing="0"/>
        <w:jc w:val="center"/>
        <w:rPr>
          <w:b/>
        </w:rPr>
      </w:pPr>
    </w:p>
    <w:p w:rsidR="009B5CAA" w:rsidRPr="00697416" w:rsidRDefault="009B5CAA" w:rsidP="009B5CAA">
      <w:pPr>
        <w:pStyle w:val="4clan"/>
        <w:spacing w:before="0" w:beforeAutospacing="0" w:after="0" w:afterAutospacing="0"/>
        <w:jc w:val="center"/>
        <w:rPr>
          <w:b/>
        </w:rPr>
      </w:pPr>
      <w:r w:rsidRPr="00697416">
        <w:rPr>
          <w:b/>
        </w:rPr>
        <w:t xml:space="preserve">Члан </w:t>
      </w:r>
      <w:r w:rsidR="00452AF1">
        <w:rPr>
          <w:b/>
          <w:lang w:val="sr-Cyrl-RS"/>
        </w:rPr>
        <w:t>76</w:t>
      </w:r>
      <w:r w:rsidRPr="00697416">
        <w:rPr>
          <w:b/>
        </w:rPr>
        <w:t>.</w:t>
      </w:r>
    </w:p>
    <w:p w:rsidR="009B5CAA" w:rsidRPr="00697416" w:rsidRDefault="009B5CAA" w:rsidP="009B5CAA">
      <w:pPr>
        <w:pStyle w:val="1tekst"/>
        <w:spacing w:before="0" w:beforeAutospacing="0" w:after="0" w:afterAutospacing="0"/>
        <w:jc w:val="both"/>
      </w:pPr>
      <w:r w:rsidRPr="00697416">
        <w:tab/>
        <w:t xml:space="preserve">Ако Другостепена изборна комисија усвоји приговор, поништиће одлуку или радњу у поступку предлагања кандидата, односно у поступку избора </w:t>
      </w:r>
      <w:r w:rsidR="002A729A">
        <w:t>за члана Савета месне заједнице или ће поништити избор члана Савета месне заједнице</w:t>
      </w:r>
    </w:p>
    <w:p w:rsidR="009B5CAA" w:rsidRPr="00697416" w:rsidRDefault="009B5CAA" w:rsidP="009B5CAA">
      <w:pPr>
        <w:pStyle w:val="1tekst"/>
        <w:spacing w:before="0" w:beforeAutospacing="0" w:after="0" w:afterAutospacing="0"/>
        <w:jc w:val="both"/>
      </w:pPr>
      <w:r w:rsidRPr="00697416">
        <w:tab/>
        <w:t>Када нађе да оспорену одлуку треба поништити, ако природа ствари то дозвољава и ако утврђено чињенично стање пружа поуздан основ за то, Другостепена изборна комисија може својом одлуком мериторно решити изборни спор. Одлу</w:t>
      </w:r>
      <w:r w:rsidR="002A729A">
        <w:t>ка Другостепене изборне комисије</w:t>
      </w:r>
      <w:r w:rsidRPr="00697416">
        <w:t xml:space="preserve"> у свему замењује поништени акт.</w:t>
      </w:r>
    </w:p>
    <w:p w:rsidR="00E80F0F" w:rsidRPr="00697416" w:rsidRDefault="009B5CAA" w:rsidP="009B5CAA">
      <w:pPr>
        <w:pStyle w:val="1tekst"/>
        <w:spacing w:before="0" w:beforeAutospacing="0" w:after="0" w:afterAutospacing="0"/>
        <w:jc w:val="both"/>
      </w:pPr>
      <w:r w:rsidRPr="00697416">
        <w:tab/>
        <w:t>Ако је по приговору поништена радња у поступку избора</w:t>
      </w:r>
      <w:r w:rsidR="00AE3305" w:rsidRPr="00697416">
        <w:t>,</w:t>
      </w:r>
      <w:r w:rsidRPr="00697416">
        <w:t xml:space="preserve"> Изборна комисија је дужна да одговарајућу изборну радњу, односно изборе понови у року од седам дана од утврђивања неправилности у изборном поступку</w:t>
      </w:r>
      <w:r w:rsidR="00E80F0F" w:rsidRPr="00697416">
        <w:t xml:space="preserve"> од стране Другостепене изборне комисије</w:t>
      </w:r>
      <w:r w:rsidRPr="00697416">
        <w:t>.</w:t>
      </w:r>
    </w:p>
    <w:p w:rsidR="002A729A" w:rsidRDefault="0018036B" w:rsidP="00E80F0F">
      <w:pPr>
        <w:pStyle w:val="1tekst"/>
        <w:spacing w:before="0" w:beforeAutospacing="0" w:after="0" w:afterAutospacing="0"/>
        <w:jc w:val="both"/>
      </w:pPr>
      <w:r>
        <w:t xml:space="preserve">          </w:t>
      </w:r>
      <w:r w:rsidR="002A729A">
        <w:t>Поновне изборе расписује Изборна комисија.</w:t>
      </w:r>
    </w:p>
    <w:p w:rsidR="009B5CAA" w:rsidRPr="00235AEA" w:rsidRDefault="002A729A" w:rsidP="00E80F0F">
      <w:pPr>
        <w:pStyle w:val="1tekst"/>
        <w:spacing w:before="0" w:beforeAutospacing="0" w:after="0" w:afterAutospacing="0"/>
        <w:jc w:val="both"/>
        <w:rPr>
          <w:lang w:val="sr-Cyrl-RS"/>
        </w:rPr>
      </w:pPr>
      <w:r>
        <w:t xml:space="preserve">          </w:t>
      </w:r>
      <w:r w:rsidR="009B5CAA" w:rsidRPr="00697416">
        <w:t xml:space="preserve">Поновни избори спроводе се по </w:t>
      </w:r>
      <w:r w:rsidR="00967EB0">
        <w:t xml:space="preserve">Изборној </w:t>
      </w:r>
      <w:r w:rsidR="009B5CAA" w:rsidRPr="00697416">
        <w:t>листи кандидата која је утврђе</w:t>
      </w:r>
      <w:r w:rsidR="00235AEA">
        <w:t>на за изборе који су поништени</w:t>
      </w:r>
      <w:r w:rsidR="00235AEA">
        <w:rPr>
          <w:lang w:val="sr-Cyrl-RS"/>
        </w:rPr>
        <w:t>.</w:t>
      </w:r>
    </w:p>
    <w:p w:rsidR="009B5CAA" w:rsidRDefault="002A729A" w:rsidP="009B5CAA">
      <w:pPr>
        <w:pStyle w:val="1tekst"/>
        <w:spacing w:before="0" w:beforeAutospacing="0" w:after="0" w:afterAutospacing="0"/>
        <w:jc w:val="both"/>
      </w:pPr>
      <w:r>
        <w:t xml:space="preserve">         </w:t>
      </w:r>
      <w:r w:rsidR="009B5CAA" w:rsidRPr="00697416">
        <w:t>У случају понављања избора коначни резултати избора утврђују се по завршетку поновљеног гласања.</w:t>
      </w:r>
    </w:p>
    <w:p w:rsidR="002A729A" w:rsidRDefault="002A729A" w:rsidP="009B5CAA">
      <w:pPr>
        <w:pStyle w:val="1tekst"/>
        <w:spacing w:before="0" w:beforeAutospacing="0" w:after="0" w:afterAutospacing="0"/>
        <w:jc w:val="both"/>
        <w:rPr>
          <w:lang w:val="sr-Latn-CS"/>
        </w:rPr>
      </w:pPr>
      <w:r>
        <w:t xml:space="preserve">           Рок се рачуна од дана доношења одлуке о поништавању избора.</w:t>
      </w:r>
    </w:p>
    <w:p w:rsidR="00100993" w:rsidRDefault="00100993" w:rsidP="009B5CAA">
      <w:pPr>
        <w:pStyle w:val="1tekst"/>
        <w:spacing w:before="0" w:beforeAutospacing="0" w:after="0" w:afterAutospacing="0"/>
        <w:jc w:val="both"/>
        <w:rPr>
          <w:lang w:val="sr-Latn-CS"/>
        </w:rPr>
      </w:pPr>
    </w:p>
    <w:p w:rsidR="00BC30BE" w:rsidRPr="002B37C1" w:rsidRDefault="00BC30BE" w:rsidP="00594162">
      <w:pPr>
        <w:pStyle w:val="Default"/>
        <w:numPr>
          <w:ilvl w:val="0"/>
          <w:numId w:val="18"/>
        </w:numPr>
        <w:jc w:val="both"/>
      </w:pPr>
      <w:r w:rsidRPr="00697416">
        <w:rPr>
          <w:rFonts w:ascii="Times New Roman" w:hAnsi="Times New Roman" w:cs="Times New Roman"/>
          <w:b/>
          <w:bCs/>
          <w:color w:val="auto"/>
        </w:rPr>
        <w:t>ЗАВРШНЕ ОДРЕДБЕ</w:t>
      </w:r>
    </w:p>
    <w:p w:rsidR="00BC30BE" w:rsidRPr="00697416" w:rsidRDefault="00BC30BE" w:rsidP="00BC30BE">
      <w:pPr>
        <w:pStyle w:val="Default"/>
        <w:jc w:val="both"/>
        <w:rPr>
          <w:rFonts w:ascii="Times New Roman" w:hAnsi="Times New Roman" w:cs="Times New Roman"/>
          <w:b/>
          <w:bCs/>
          <w:color w:val="auto"/>
        </w:rPr>
      </w:pPr>
    </w:p>
    <w:p w:rsidR="00892073" w:rsidRDefault="00892073" w:rsidP="00BC30BE">
      <w:pPr>
        <w:pStyle w:val="Default"/>
        <w:jc w:val="center"/>
        <w:rPr>
          <w:rFonts w:ascii="Times New Roman" w:hAnsi="Times New Roman" w:cs="Times New Roman"/>
          <w:b/>
          <w:color w:val="auto"/>
          <w:lang w:val="sr-Cyrl-CS"/>
        </w:rPr>
      </w:pPr>
      <w:r w:rsidRPr="00697416">
        <w:rPr>
          <w:rFonts w:ascii="Times New Roman" w:hAnsi="Times New Roman" w:cs="Times New Roman"/>
          <w:b/>
          <w:color w:val="auto"/>
        </w:rPr>
        <w:t>Роковник за обављање изборних радњи</w:t>
      </w:r>
    </w:p>
    <w:p w:rsidR="00E1536D" w:rsidRPr="00E1536D" w:rsidRDefault="00E1536D" w:rsidP="00BC30BE">
      <w:pPr>
        <w:pStyle w:val="Default"/>
        <w:jc w:val="center"/>
        <w:rPr>
          <w:rFonts w:ascii="Times New Roman" w:hAnsi="Times New Roman" w:cs="Times New Roman"/>
          <w:b/>
          <w:bCs/>
          <w:color w:val="auto"/>
          <w:lang w:val="sr-Cyrl-CS"/>
        </w:rPr>
      </w:pPr>
    </w:p>
    <w:p w:rsidR="00BC30BE" w:rsidRPr="00697416" w:rsidRDefault="00BC30BE" w:rsidP="00BC30BE">
      <w:pPr>
        <w:pStyle w:val="Default"/>
        <w:jc w:val="center"/>
        <w:rPr>
          <w:rFonts w:ascii="Times New Roman" w:hAnsi="Times New Roman" w:cs="Times New Roman"/>
          <w:color w:val="auto"/>
        </w:rPr>
      </w:pPr>
      <w:proofErr w:type="gramStart"/>
      <w:r w:rsidRPr="00697416">
        <w:rPr>
          <w:rFonts w:ascii="Times New Roman" w:hAnsi="Times New Roman" w:cs="Times New Roman"/>
          <w:b/>
          <w:bCs/>
          <w:color w:val="auto"/>
        </w:rPr>
        <w:t xml:space="preserve">Члан </w:t>
      </w:r>
      <w:r w:rsidR="00452AF1">
        <w:rPr>
          <w:rFonts w:ascii="Times New Roman" w:hAnsi="Times New Roman" w:cs="Times New Roman"/>
          <w:b/>
          <w:bCs/>
          <w:color w:val="auto"/>
          <w:lang w:val="sr-Cyrl-RS"/>
        </w:rPr>
        <w:t>77</w:t>
      </w:r>
      <w:r w:rsidRPr="00697416">
        <w:rPr>
          <w:rFonts w:ascii="Times New Roman" w:hAnsi="Times New Roman" w:cs="Times New Roman"/>
          <w:b/>
          <w:bCs/>
          <w:color w:val="auto"/>
        </w:rPr>
        <w:t>.</w:t>
      </w:r>
      <w:proofErr w:type="gramEnd"/>
    </w:p>
    <w:p w:rsidR="00BC30BE" w:rsidRPr="00C031D0" w:rsidRDefault="00BC30BE" w:rsidP="00BC30BE">
      <w:pPr>
        <w:pStyle w:val="Default"/>
        <w:jc w:val="both"/>
        <w:rPr>
          <w:rFonts w:ascii="Times New Roman" w:hAnsi="Times New Roman" w:cs="Times New Roman"/>
          <w:color w:val="auto"/>
          <w:lang w:val="sr-Cyrl-RS"/>
        </w:rPr>
      </w:pPr>
      <w:r w:rsidRPr="00697416">
        <w:rPr>
          <w:rFonts w:ascii="Times New Roman" w:hAnsi="Times New Roman" w:cs="Times New Roman"/>
          <w:color w:val="auto"/>
        </w:rPr>
        <w:tab/>
      </w:r>
      <w:proofErr w:type="gramStart"/>
      <w:r w:rsidRPr="00697416">
        <w:rPr>
          <w:rFonts w:ascii="Times New Roman" w:hAnsi="Times New Roman" w:cs="Times New Roman"/>
          <w:color w:val="auto"/>
        </w:rPr>
        <w:t>Изборна комисија доноси Роковник за обављање изборних радњи у поступку избора за члан</w:t>
      </w:r>
      <w:r w:rsidR="009A3888" w:rsidRPr="00697416">
        <w:rPr>
          <w:rFonts w:ascii="Times New Roman" w:hAnsi="Times New Roman" w:cs="Times New Roman"/>
          <w:color w:val="auto"/>
        </w:rPr>
        <w:t>ове</w:t>
      </w:r>
      <w:r w:rsidR="00783404">
        <w:rPr>
          <w:rFonts w:ascii="Times New Roman" w:hAnsi="Times New Roman" w:cs="Times New Roman"/>
          <w:color w:val="auto"/>
        </w:rPr>
        <w:t xml:space="preserve"> </w:t>
      </w:r>
      <w:r w:rsidR="009A3888" w:rsidRPr="00697416">
        <w:rPr>
          <w:rFonts w:ascii="Times New Roman" w:hAnsi="Times New Roman" w:cs="Times New Roman"/>
          <w:color w:val="auto"/>
        </w:rPr>
        <w:t xml:space="preserve">савета </w:t>
      </w:r>
      <w:r w:rsidRPr="00697416">
        <w:rPr>
          <w:rFonts w:ascii="Times New Roman" w:hAnsi="Times New Roman" w:cs="Times New Roman"/>
          <w:color w:val="auto"/>
        </w:rPr>
        <w:t>месних заједница на т</w:t>
      </w:r>
      <w:r w:rsidR="00E1536D">
        <w:rPr>
          <w:rFonts w:ascii="Times New Roman" w:hAnsi="Times New Roman" w:cs="Times New Roman"/>
          <w:color w:val="auto"/>
        </w:rPr>
        <w:t xml:space="preserve">ериторији општине </w:t>
      </w:r>
      <w:r w:rsidR="00235AEA">
        <w:rPr>
          <w:rFonts w:ascii="Times New Roman" w:hAnsi="Times New Roman" w:cs="Times New Roman"/>
          <w:color w:val="auto"/>
          <w:lang w:val="sr-Cyrl-CS"/>
        </w:rPr>
        <w:t>Куршумлија.</w:t>
      </w:r>
      <w:proofErr w:type="gramEnd"/>
    </w:p>
    <w:p w:rsidR="009E49F4" w:rsidRPr="00697416" w:rsidRDefault="009E49F4" w:rsidP="00F021B3">
      <w:pPr>
        <w:pStyle w:val="NormalWeb"/>
        <w:shd w:val="clear" w:color="auto" w:fill="FFFFFF"/>
        <w:spacing w:before="0" w:beforeAutospacing="0" w:after="0" w:afterAutospacing="0"/>
        <w:jc w:val="both"/>
        <w:rPr>
          <w:color w:val="000000"/>
        </w:rPr>
      </w:pPr>
    </w:p>
    <w:p w:rsidR="00C77604" w:rsidRDefault="00C77604" w:rsidP="00C77604">
      <w:pPr>
        <w:pStyle w:val="Heading4"/>
        <w:shd w:val="clear" w:color="auto" w:fill="FFFFFF"/>
        <w:spacing w:before="0" w:line="240" w:lineRule="auto"/>
        <w:jc w:val="center"/>
        <w:rPr>
          <w:rFonts w:ascii="Times New Roman" w:hAnsi="Times New Roman" w:cs="Times New Roman"/>
          <w:i w:val="0"/>
          <w:color w:val="000000"/>
          <w:sz w:val="24"/>
          <w:szCs w:val="24"/>
        </w:rPr>
      </w:pPr>
      <w:bookmarkStart w:id="24" w:name="toc30"/>
      <w:bookmarkStart w:id="25" w:name="c0043"/>
      <w:bookmarkEnd w:id="24"/>
      <w:bookmarkEnd w:id="25"/>
      <w:r w:rsidRPr="00697416">
        <w:rPr>
          <w:rFonts w:ascii="Times New Roman" w:hAnsi="Times New Roman" w:cs="Times New Roman"/>
          <w:i w:val="0"/>
          <w:color w:val="000000"/>
          <w:sz w:val="24"/>
          <w:szCs w:val="24"/>
        </w:rPr>
        <w:t>Ст</w:t>
      </w:r>
      <w:r w:rsidR="00F17C30" w:rsidRPr="00697416">
        <w:rPr>
          <w:rFonts w:ascii="Times New Roman" w:hAnsi="Times New Roman" w:cs="Times New Roman"/>
          <w:i w:val="0"/>
          <w:color w:val="000000"/>
          <w:sz w:val="24"/>
          <w:szCs w:val="24"/>
        </w:rPr>
        <w:t>у</w:t>
      </w:r>
      <w:r w:rsidRPr="00697416">
        <w:rPr>
          <w:rFonts w:ascii="Times New Roman" w:hAnsi="Times New Roman" w:cs="Times New Roman"/>
          <w:i w:val="0"/>
          <w:color w:val="000000"/>
          <w:sz w:val="24"/>
          <w:szCs w:val="24"/>
        </w:rPr>
        <w:t>пање на снагу</w:t>
      </w:r>
    </w:p>
    <w:p w:rsidR="002B797D" w:rsidRDefault="002B797D" w:rsidP="002B797D">
      <w:pPr>
        <w:pStyle w:val="Heading4"/>
        <w:shd w:val="clear" w:color="auto" w:fill="FFFFFF"/>
        <w:spacing w:before="0" w:line="240" w:lineRule="auto"/>
        <w:rPr>
          <w:rFonts w:ascii="Calibri" w:eastAsia="Times New Roman" w:hAnsi="Calibri" w:cs="Times New Roman"/>
          <w:b w:val="0"/>
          <w:bCs w:val="0"/>
          <w:i w:val="0"/>
          <w:iCs w:val="0"/>
          <w:color w:val="auto"/>
        </w:rPr>
      </w:pPr>
      <w:r>
        <w:rPr>
          <w:rFonts w:ascii="Calibri" w:eastAsia="Times New Roman" w:hAnsi="Calibri" w:cs="Times New Roman"/>
          <w:b w:val="0"/>
          <w:bCs w:val="0"/>
          <w:i w:val="0"/>
          <w:iCs w:val="0"/>
          <w:color w:val="auto"/>
        </w:rPr>
        <w:t xml:space="preserve">                                                                                    </w:t>
      </w:r>
    </w:p>
    <w:p w:rsidR="009E49F4" w:rsidRPr="00697416" w:rsidRDefault="002B797D" w:rsidP="002B797D">
      <w:pPr>
        <w:pStyle w:val="Heading4"/>
        <w:shd w:val="clear" w:color="auto" w:fill="FFFFFF"/>
        <w:spacing w:before="0" w:line="240" w:lineRule="auto"/>
        <w:rPr>
          <w:rFonts w:ascii="Times New Roman" w:hAnsi="Times New Roman" w:cs="Times New Roman"/>
          <w:i w:val="0"/>
          <w:color w:val="000000"/>
          <w:sz w:val="24"/>
          <w:szCs w:val="24"/>
        </w:rPr>
      </w:pPr>
      <w:r>
        <w:rPr>
          <w:rFonts w:ascii="Calibri" w:eastAsia="Times New Roman" w:hAnsi="Calibri" w:cs="Times New Roman"/>
          <w:b w:val="0"/>
          <w:bCs w:val="0"/>
          <w:i w:val="0"/>
          <w:iCs w:val="0"/>
          <w:color w:val="auto"/>
        </w:rPr>
        <w:t xml:space="preserve">                                                                                  </w:t>
      </w:r>
      <w:r w:rsidR="009E49F4" w:rsidRPr="00697416">
        <w:rPr>
          <w:rFonts w:ascii="Times New Roman" w:hAnsi="Times New Roman" w:cs="Times New Roman"/>
          <w:i w:val="0"/>
          <w:color w:val="000000"/>
          <w:sz w:val="24"/>
          <w:szCs w:val="24"/>
        </w:rPr>
        <w:t xml:space="preserve">Члан </w:t>
      </w:r>
      <w:r w:rsidR="00452AF1">
        <w:rPr>
          <w:rFonts w:ascii="Times New Roman" w:hAnsi="Times New Roman" w:cs="Times New Roman"/>
          <w:i w:val="0"/>
          <w:color w:val="000000"/>
          <w:sz w:val="24"/>
          <w:szCs w:val="24"/>
          <w:lang w:val="sr-Cyrl-RS"/>
        </w:rPr>
        <w:t>78</w:t>
      </w:r>
      <w:r w:rsidR="009E49F4" w:rsidRPr="00697416">
        <w:rPr>
          <w:rFonts w:ascii="Times New Roman" w:hAnsi="Times New Roman" w:cs="Times New Roman"/>
          <w:i w:val="0"/>
          <w:color w:val="000000"/>
          <w:sz w:val="24"/>
          <w:szCs w:val="24"/>
        </w:rPr>
        <w:t>.</w:t>
      </w:r>
    </w:p>
    <w:p w:rsidR="002B37C1" w:rsidRDefault="009E49F4" w:rsidP="00F021B3">
      <w:pPr>
        <w:pStyle w:val="NormalWeb"/>
        <w:shd w:val="clear" w:color="auto" w:fill="FFFFFF"/>
        <w:spacing w:before="0" w:beforeAutospacing="0" w:after="0" w:afterAutospacing="0"/>
        <w:jc w:val="both"/>
        <w:rPr>
          <w:color w:val="000000"/>
          <w:lang w:val="sr-Latn-CS"/>
        </w:rPr>
      </w:pPr>
      <w:r w:rsidRPr="00697416">
        <w:rPr>
          <w:color w:val="000000"/>
        </w:rPr>
        <w:tab/>
        <w:t>Ов</w:t>
      </w:r>
      <w:r w:rsidR="00C77604" w:rsidRPr="00697416">
        <w:rPr>
          <w:color w:val="000000"/>
        </w:rPr>
        <w:t>о</w:t>
      </w:r>
      <w:r w:rsidR="00310B91">
        <w:rPr>
          <w:color w:val="000000"/>
        </w:rPr>
        <w:t xml:space="preserve"> </w:t>
      </w:r>
      <w:r w:rsidR="00100993">
        <w:rPr>
          <w:color w:val="000000"/>
          <w:lang w:val="sr-Latn-CS"/>
        </w:rPr>
        <w:t>У</w:t>
      </w:r>
      <w:r w:rsidR="009A3888" w:rsidRPr="00697416">
        <w:rPr>
          <w:color w:val="000000"/>
        </w:rPr>
        <w:t xml:space="preserve">путство </w:t>
      </w:r>
      <w:r w:rsidRPr="00697416">
        <w:rPr>
          <w:color w:val="000000"/>
        </w:rPr>
        <w:t>ступа на снагу</w:t>
      </w:r>
      <w:r w:rsidR="00F73B96">
        <w:rPr>
          <w:color w:val="000000"/>
          <w:lang w:val="sr-Latn-CS"/>
        </w:rPr>
        <w:t xml:space="preserve"> </w:t>
      </w:r>
      <w:r w:rsidR="00F73B96" w:rsidRPr="00235AEA">
        <w:rPr>
          <w:color w:val="000000"/>
          <w:lang w:val="sr-Latn-CS"/>
        </w:rPr>
        <w:t xml:space="preserve">даном </w:t>
      </w:r>
      <w:r w:rsidR="00F73B96" w:rsidRPr="00235AEA">
        <w:rPr>
          <w:color w:val="000000"/>
        </w:rPr>
        <w:t>доношења</w:t>
      </w:r>
      <w:r w:rsidR="00594162" w:rsidRPr="00235AEA">
        <w:rPr>
          <w:color w:val="000000"/>
          <w:lang w:val="sr-Latn-CS"/>
        </w:rPr>
        <w:t xml:space="preserve"> а ист</w:t>
      </w:r>
      <w:r w:rsidR="00594162" w:rsidRPr="00235AEA">
        <w:rPr>
          <w:color w:val="000000"/>
        </w:rPr>
        <w:t>о објавити</w:t>
      </w:r>
      <w:r w:rsidR="00F73B96" w:rsidRPr="00235AEA">
        <w:rPr>
          <w:color w:val="000000"/>
        </w:rPr>
        <w:t xml:space="preserve"> </w:t>
      </w:r>
      <w:r w:rsidR="00F73B96">
        <w:rPr>
          <w:color w:val="000000"/>
        </w:rPr>
        <w:t>у</w:t>
      </w:r>
      <w:r w:rsidRPr="00697416">
        <w:rPr>
          <w:color w:val="000000"/>
        </w:rPr>
        <w:t xml:space="preserve"> „Службеном </w:t>
      </w:r>
      <w:r w:rsidR="00C031D0">
        <w:rPr>
          <w:color w:val="000000"/>
        </w:rPr>
        <w:t>листу општи</w:t>
      </w:r>
      <w:r w:rsidR="00C031D0">
        <w:rPr>
          <w:color w:val="000000"/>
          <w:lang w:val="sr-Cyrl-RS"/>
        </w:rPr>
        <w:t>не Куршумлија</w:t>
      </w:r>
      <w:r w:rsidRPr="00697416">
        <w:rPr>
          <w:color w:val="000000"/>
        </w:rPr>
        <w:t>“.</w:t>
      </w:r>
    </w:p>
    <w:p w:rsidR="002B797D" w:rsidRDefault="002B797D" w:rsidP="00F021B3">
      <w:pPr>
        <w:pStyle w:val="NormalWeb"/>
        <w:shd w:val="clear" w:color="auto" w:fill="FFFFFF"/>
        <w:spacing w:before="0" w:beforeAutospacing="0" w:after="0" w:afterAutospacing="0"/>
        <w:jc w:val="both"/>
        <w:rPr>
          <w:color w:val="000000"/>
          <w:lang w:val="sr-Latn-CS"/>
        </w:rPr>
      </w:pPr>
    </w:p>
    <w:p w:rsidR="002B797D" w:rsidRPr="002B797D" w:rsidRDefault="002B797D" w:rsidP="00F021B3">
      <w:pPr>
        <w:pStyle w:val="NormalWeb"/>
        <w:shd w:val="clear" w:color="auto" w:fill="FFFFFF"/>
        <w:spacing w:before="0" w:beforeAutospacing="0" w:after="0" w:afterAutospacing="0"/>
        <w:jc w:val="both"/>
        <w:rPr>
          <w:color w:val="000000"/>
          <w:lang w:val="sr-Latn-CS"/>
        </w:rPr>
      </w:pPr>
    </w:p>
    <w:p w:rsidR="00EC5D3B" w:rsidRPr="00EC5D3B" w:rsidRDefault="00EC5D3B" w:rsidP="00F021B3">
      <w:pPr>
        <w:pStyle w:val="NormalWeb"/>
        <w:shd w:val="clear" w:color="auto" w:fill="FFFFFF"/>
        <w:spacing w:before="0" w:beforeAutospacing="0" w:after="0" w:afterAutospacing="0"/>
        <w:jc w:val="both"/>
        <w:rPr>
          <w:b/>
          <w:color w:val="000000"/>
          <w:lang w:val="sr-Latn-CS"/>
        </w:rPr>
      </w:pPr>
    </w:p>
    <w:p w:rsidR="002B797D" w:rsidRDefault="002B797D" w:rsidP="00F021B3">
      <w:pPr>
        <w:pStyle w:val="NormalWeb"/>
        <w:shd w:val="clear" w:color="auto" w:fill="FFFFFF"/>
        <w:spacing w:before="0" w:beforeAutospacing="0" w:after="0" w:afterAutospacing="0"/>
        <w:jc w:val="both"/>
        <w:rPr>
          <w:b/>
          <w:color w:val="000000"/>
          <w:lang w:val="sr-Latn-CS"/>
        </w:rPr>
      </w:pPr>
    </w:p>
    <w:p w:rsidR="00CC557E" w:rsidRPr="0032563E" w:rsidRDefault="00CC557E" w:rsidP="00CC557E">
      <w:pPr>
        <w:spacing w:after="0" w:line="240" w:lineRule="auto"/>
        <w:jc w:val="both"/>
        <w:rPr>
          <w:rFonts w:ascii="Times New Roman" w:hAnsi="Times New Roman"/>
          <w:sz w:val="24"/>
          <w:szCs w:val="24"/>
          <w:lang w:val="sr-Latn-RS"/>
        </w:rPr>
      </w:pPr>
      <w:r w:rsidRPr="0032563E">
        <w:rPr>
          <w:rFonts w:ascii="Times New Roman" w:hAnsi="Times New Roman"/>
          <w:sz w:val="24"/>
          <w:szCs w:val="24"/>
          <w:lang w:val="sr-Cyrl-RS"/>
        </w:rPr>
        <w:t>Број:</w:t>
      </w:r>
      <w:r w:rsidR="0032563E">
        <w:rPr>
          <w:rFonts w:ascii="Times New Roman" w:hAnsi="Times New Roman"/>
          <w:sz w:val="24"/>
          <w:szCs w:val="24"/>
          <w:lang w:val="sr-Cyrl-RS"/>
        </w:rPr>
        <w:t xml:space="preserve"> </w:t>
      </w:r>
      <w:r w:rsidR="0032563E">
        <w:rPr>
          <w:rFonts w:ascii="Times New Roman" w:hAnsi="Times New Roman"/>
          <w:sz w:val="24"/>
          <w:szCs w:val="24"/>
          <w:lang w:val="sr-Latn-RS"/>
        </w:rPr>
        <w:t>I-</w:t>
      </w:r>
      <w:r w:rsidRPr="0032563E">
        <w:rPr>
          <w:rFonts w:ascii="Times New Roman" w:hAnsi="Times New Roman"/>
          <w:sz w:val="24"/>
          <w:szCs w:val="24"/>
          <w:lang w:val="sr-Cyrl-RS"/>
        </w:rPr>
        <w:t>013-</w:t>
      </w:r>
      <w:r w:rsidR="0032563E">
        <w:rPr>
          <w:rFonts w:ascii="Times New Roman" w:hAnsi="Times New Roman"/>
          <w:sz w:val="24"/>
          <w:szCs w:val="24"/>
          <w:lang w:val="sr-Latn-RS"/>
        </w:rPr>
        <w:t>2/2021-2</w:t>
      </w:r>
    </w:p>
    <w:p w:rsidR="00CC557E" w:rsidRPr="0032563E" w:rsidRDefault="00CC557E" w:rsidP="00CC557E">
      <w:pPr>
        <w:spacing w:after="0" w:line="240" w:lineRule="auto"/>
        <w:jc w:val="both"/>
        <w:rPr>
          <w:rFonts w:ascii="Times New Roman" w:hAnsi="Times New Roman"/>
          <w:sz w:val="24"/>
          <w:szCs w:val="24"/>
          <w:lang w:val="sr-Cyrl-RS"/>
        </w:rPr>
      </w:pPr>
      <w:r w:rsidRPr="0032563E">
        <w:rPr>
          <w:rFonts w:ascii="Times New Roman" w:hAnsi="Times New Roman"/>
          <w:sz w:val="24"/>
          <w:szCs w:val="24"/>
          <w:lang w:val="sr-Cyrl-RS"/>
        </w:rPr>
        <w:t>Дана: 23.04.2021. године</w:t>
      </w:r>
    </w:p>
    <w:p w:rsidR="0032563E" w:rsidRPr="00CC557E" w:rsidRDefault="0032563E" w:rsidP="0032563E">
      <w:pPr>
        <w:spacing w:after="0" w:line="240" w:lineRule="auto"/>
        <w:rPr>
          <w:rFonts w:ascii="Times New Roman" w:hAnsi="Times New Roman"/>
          <w:b/>
          <w:bCs/>
          <w:sz w:val="24"/>
          <w:szCs w:val="24"/>
        </w:rPr>
      </w:pPr>
      <w:r w:rsidRPr="00CC557E">
        <w:rPr>
          <w:rFonts w:ascii="Times New Roman" w:hAnsi="Times New Roman"/>
          <w:b/>
          <w:bCs/>
          <w:sz w:val="24"/>
          <w:szCs w:val="24"/>
        </w:rPr>
        <w:t>ИЗБОРНА КОМИСИЈ</w:t>
      </w:r>
      <w:r w:rsidRPr="00CC557E">
        <w:rPr>
          <w:rFonts w:ascii="Times New Roman" w:hAnsi="Times New Roman"/>
          <w:b/>
          <w:bCs/>
          <w:sz w:val="24"/>
          <w:szCs w:val="24"/>
          <w:lang w:val="en-US"/>
        </w:rPr>
        <w:t>A</w:t>
      </w:r>
      <w:r w:rsidRPr="00CC557E">
        <w:rPr>
          <w:rFonts w:ascii="Times New Roman" w:hAnsi="Times New Roman"/>
          <w:color w:val="0033CC"/>
          <w:sz w:val="24"/>
          <w:szCs w:val="24"/>
          <w:lang w:val="en-US"/>
        </w:rPr>
        <w:t> </w:t>
      </w:r>
      <w:r w:rsidRPr="00CC557E">
        <w:rPr>
          <w:rFonts w:ascii="Times New Roman" w:hAnsi="Times New Roman"/>
          <w:b/>
          <w:bCs/>
          <w:color w:val="000000"/>
          <w:sz w:val="24"/>
          <w:szCs w:val="24"/>
          <w:lang w:val="en-US"/>
        </w:rPr>
        <w:t> </w:t>
      </w:r>
      <w:r w:rsidRPr="00CC557E">
        <w:rPr>
          <w:rFonts w:ascii="Times New Roman" w:hAnsi="Times New Roman"/>
          <w:b/>
          <w:bCs/>
          <w:color w:val="000000"/>
          <w:sz w:val="24"/>
          <w:szCs w:val="24"/>
        </w:rPr>
        <w:t>ОПШТИНЕ КУРШУМЛИЈА</w:t>
      </w:r>
    </w:p>
    <w:p w:rsidR="0032563E" w:rsidRPr="00CC557E" w:rsidRDefault="0032563E" w:rsidP="0032563E">
      <w:pPr>
        <w:spacing w:after="0" w:line="240" w:lineRule="auto"/>
        <w:rPr>
          <w:rFonts w:ascii="Times New Roman" w:hAnsi="Times New Roman"/>
          <w:b/>
          <w:bCs/>
          <w:color w:val="000000"/>
          <w:sz w:val="24"/>
          <w:szCs w:val="24"/>
          <w:lang w:val="sr-Cyrl-RS"/>
        </w:rPr>
      </w:pPr>
      <w:bookmarkStart w:id="26" w:name="_GoBack"/>
      <w:bookmarkEnd w:id="26"/>
      <w:r w:rsidRPr="00CC557E">
        <w:rPr>
          <w:rFonts w:ascii="Times New Roman" w:hAnsi="Times New Roman"/>
          <w:b/>
          <w:bCs/>
          <w:color w:val="000000"/>
          <w:sz w:val="24"/>
          <w:szCs w:val="24"/>
        </w:rPr>
        <w:t>ЗА СПРОВОЂЕЊЕ ИЗБОРА ЗА ЧЛАНОВЕ САВЕТ</w:t>
      </w:r>
      <w:r w:rsidRPr="00CC557E">
        <w:rPr>
          <w:rFonts w:ascii="Times New Roman" w:hAnsi="Times New Roman"/>
          <w:b/>
          <w:bCs/>
          <w:color w:val="000000"/>
          <w:sz w:val="24"/>
          <w:szCs w:val="24"/>
          <w:lang w:val="en-US"/>
        </w:rPr>
        <w:t>A</w:t>
      </w:r>
      <w:r w:rsidRPr="00CC557E">
        <w:rPr>
          <w:rFonts w:ascii="Times New Roman" w:hAnsi="Times New Roman"/>
          <w:b/>
          <w:bCs/>
          <w:color w:val="000000"/>
          <w:sz w:val="24"/>
          <w:szCs w:val="24"/>
        </w:rPr>
        <w:t xml:space="preserve"> МЕСНИХ ЗАЈЕДНИЦА</w:t>
      </w:r>
      <w:r>
        <w:rPr>
          <w:rFonts w:ascii="Times New Roman" w:hAnsi="Times New Roman"/>
          <w:b/>
          <w:bCs/>
          <w:color w:val="000000"/>
          <w:sz w:val="24"/>
          <w:szCs w:val="24"/>
          <w:lang w:val="sr-Cyrl-RS"/>
        </w:rPr>
        <w:t xml:space="preserve"> </w:t>
      </w:r>
    </w:p>
    <w:p w:rsidR="002B797D" w:rsidRPr="002B797D" w:rsidRDefault="002B797D" w:rsidP="00F021B3">
      <w:pPr>
        <w:pStyle w:val="NormalWeb"/>
        <w:shd w:val="clear" w:color="auto" w:fill="FFFFFF"/>
        <w:spacing w:before="0" w:beforeAutospacing="0" w:after="0" w:afterAutospacing="0"/>
        <w:jc w:val="both"/>
        <w:rPr>
          <w:b/>
          <w:color w:val="000000"/>
          <w:lang w:val="sr-Latn-CS"/>
        </w:rPr>
      </w:pPr>
    </w:p>
    <w:p w:rsidR="0032563E" w:rsidRDefault="00C77604" w:rsidP="00F021B3">
      <w:pPr>
        <w:pStyle w:val="NormalWeb"/>
        <w:shd w:val="clear" w:color="auto" w:fill="FFFFFF"/>
        <w:tabs>
          <w:tab w:val="center" w:pos="6840"/>
        </w:tabs>
        <w:spacing w:before="0" w:beforeAutospacing="0" w:after="0" w:afterAutospacing="0"/>
        <w:jc w:val="both"/>
        <w:rPr>
          <w:color w:val="000000"/>
          <w:lang w:val="sr-Latn-RS"/>
        </w:rPr>
      </w:pPr>
      <w:r w:rsidRPr="00697416">
        <w:rPr>
          <w:color w:val="000000"/>
        </w:rPr>
        <w:tab/>
      </w:r>
      <w:r w:rsidR="0014657B">
        <w:rPr>
          <w:color w:val="000000"/>
        </w:rPr>
        <w:t xml:space="preserve"> </w:t>
      </w:r>
    </w:p>
    <w:p w:rsidR="0032563E" w:rsidRDefault="0032563E" w:rsidP="00F021B3">
      <w:pPr>
        <w:pStyle w:val="NormalWeb"/>
        <w:shd w:val="clear" w:color="auto" w:fill="FFFFFF"/>
        <w:tabs>
          <w:tab w:val="center" w:pos="6840"/>
        </w:tabs>
        <w:spacing w:before="0" w:beforeAutospacing="0" w:after="0" w:afterAutospacing="0"/>
        <w:jc w:val="both"/>
        <w:rPr>
          <w:color w:val="000000"/>
          <w:lang w:val="sr-Latn-RS"/>
        </w:rPr>
      </w:pPr>
    </w:p>
    <w:p w:rsidR="00DF0DE2" w:rsidRPr="0032563E" w:rsidRDefault="0014657B" w:rsidP="0032563E">
      <w:pPr>
        <w:pStyle w:val="NoSpacing"/>
        <w:rPr>
          <w:b/>
          <w:lang w:val="sr-Cyrl-RS"/>
        </w:rPr>
      </w:pPr>
      <w:r w:rsidRPr="0032563E">
        <w:rPr>
          <w:b/>
        </w:rPr>
        <w:t xml:space="preserve">   </w:t>
      </w:r>
      <w:r w:rsidR="008C752F" w:rsidRPr="0032563E">
        <w:rPr>
          <w:b/>
        </w:rPr>
        <w:t xml:space="preserve"> </w:t>
      </w:r>
      <w:r w:rsidR="002B37C1" w:rsidRPr="0032563E">
        <w:rPr>
          <w:b/>
        </w:rPr>
        <w:t xml:space="preserve"> </w:t>
      </w:r>
      <w:r w:rsidR="0032563E" w:rsidRPr="0032563E">
        <w:rPr>
          <w:b/>
          <w:lang w:val="sr-Latn-RS"/>
        </w:rPr>
        <w:t xml:space="preserve">                                                                                 </w:t>
      </w:r>
      <w:r w:rsidR="002B37C1" w:rsidRPr="0032563E">
        <w:rPr>
          <w:b/>
        </w:rPr>
        <w:t>ПРЕДСЕДНИК</w:t>
      </w:r>
      <w:r w:rsidRPr="0032563E">
        <w:rPr>
          <w:b/>
          <w:lang w:val="sr-Cyrl-RS"/>
        </w:rPr>
        <w:t xml:space="preserve"> КОМИСИЈЕ</w:t>
      </w:r>
    </w:p>
    <w:p w:rsidR="00315F4F" w:rsidRPr="0032563E" w:rsidRDefault="00F73B96" w:rsidP="0032563E">
      <w:pPr>
        <w:pStyle w:val="NoSpacing"/>
        <w:rPr>
          <w:i/>
          <w:lang w:val="sr-Cyrl-RS"/>
        </w:rPr>
      </w:pPr>
      <w:r w:rsidRPr="0032563E">
        <w:rPr>
          <w:i/>
        </w:rPr>
        <w:t xml:space="preserve">                                          </w:t>
      </w:r>
      <w:r w:rsidR="0032563E" w:rsidRPr="0032563E">
        <w:rPr>
          <w:i/>
        </w:rPr>
        <w:t xml:space="preserve">                             </w:t>
      </w:r>
      <w:r w:rsidR="00C031D0" w:rsidRPr="0032563E">
        <w:rPr>
          <w:i/>
          <w:lang w:val="sr-Cyrl-RS"/>
        </w:rPr>
        <w:t xml:space="preserve">        Миљан Радосављевић, дипл.правник</w:t>
      </w:r>
      <w:r w:rsidR="0032563E">
        <w:rPr>
          <w:i/>
          <w:lang w:val="sr-Latn-RS"/>
        </w:rPr>
        <w:t xml:space="preserve"> </w:t>
      </w:r>
      <w:r w:rsidR="0032563E">
        <w:rPr>
          <w:i/>
          <w:lang w:val="sr-Cyrl-RS"/>
        </w:rPr>
        <w:t>ср.</w:t>
      </w:r>
    </w:p>
    <w:p w:rsidR="00265C3C" w:rsidRDefault="00265C3C" w:rsidP="0032563E">
      <w:pPr>
        <w:pStyle w:val="NoSpacing"/>
        <w:rPr>
          <w:lang w:val="sr-Cyrl-RS"/>
        </w:rPr>
      </w:pPr>
    </w:p>
    <w:p w:rsidR="000007C2" w:rsidRDefault="000007C2" w:rsidP="002B37C1">
      <w:pPr>
        <w:pStyle w:val="NormalWeb"/>
        <w:shd w:val="clear" w:color="auto" w:fill="FFFFFF"/>
        <w:tabs>
          <w:tab w:val="center" w:pos="6840"/>
        </w:tabs>
        <w:spacing w:before="0" w:beforeAutospacing="0" w:after="0" w:afterAutospacing="0"/>
        <w:jc w:val="both"/>
        <w:rPr>
          <w:b/>
          <w:color w:val="000000"/>
          <w:lang w:val="sr-Cyrl-RS"/>
        </w:rPr>
      </w:pPr>
    </w:p>
    <w:p w:rsidR="00313447" w:rsidRPr="00313447" w:rsidRDefault="00313447" w:rsidP="002B37C1">
      <w:pPr>
        <w:pStyle w:val="NormalWeb"/>
        <w:shd w:val="clear" w:color="auto" w:fill="FFFFFF"/>
        <w:tabs>
          <w:tab w:val="center" w:pos="6840"/>
        </w:tabs>
        <w:spacing w:before="0" w:beforeAutospacing="0" w:after="0" w:afterAutospacing="0"/>
        <w:jc w:val="both"/>
        <w:rPr>
          <w:b/>
          <w:color w:val="FF0000"/>
          <w:lang w:val="sr-Cyrl-RS"/>
        </w:rPr>
      </w:pPr>
    </w:p>
    <w:sectPr w:rsidR="00313447" w:rsidRPr="00313447" w:rsidSect="00CC557E">
      <w:pgSz w:w="11906" w:h="16838"/>
      <w:pgMar w:top="1417" w:right="1417" w:bottom="81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A51" w:rsidRDefault="00215A51" w:rsidP="00865E1A">
      <w:pPr>
        <w:spacing w:after="0" w:line="240" w:lineRule="auto"/>
      </w:pPr>
      <w:r>
        <w:separator/>
      </w:r>
    </w:p>
  </w:endnote>
  <w:endnote w:type="continuationSeparator" w:id="0">
    <w:p w:rsidR="00215A51" w:rsidRDefault="00215A51" w:rsidP="0086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A51" w:rsidRDefault="00215A51" w:rsidP="00865E1A">
      <w:pPr>
        <w:spacing w:after="0" w:line="240" w:lineRule="auto"/>
      </w:pPr>
      <w:r>
        <w:separator/>
      </w:r>
    </w:p>
  </w:footnote>
  <w:footnote w:type="continuationSeparator" w:id="0">
    <w:p w:rsidR="00215A51" w:rsidRDefault="00215A51" w:rsidP="00865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BAF8EC"/>
    <w:multiLevelType w:val="hybridMultilevel"/>
    <w:tmpl w:val="59047B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BF68262"/>
    <w:multiLevelType w:val="hybridMultilevel"/>
    <w:tmpl w:val="EDD7CB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10DD3E6"/>
    <w:multiLevelType w:val="hybridMultilevel"/>
    <w:tmpl w:val="E7923D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913C3D6"/>
    <w:multiLevelType w:val="hybridMultilevel"/>
    <w:tmpl w:val="60EAF1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021029"/>
    <w:multiLevelType w:val="hybridMultilevel"/>
    <w:tmpl w:val="2E58593C"/>
    <w:lvl w:ilvl="0" w:tplc="66E038EC">
      <w:start w:val="3"/>
      <w:numFmt w:val="bullet"/>
      <w:lvlText w:val="-"/>
      <w:lvlJc w:val="left"/>
      <w:pPr>
        <w:ind w:left="1068" w:hanging="360"/>
      </w:pPr>
      <w:rPr>
        <w:rFonts w:ascii="Arial" w:eastAsia="Times New Roman" w:hAnsi="Arial" w:cs="Arial"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5">
    <w:nsid w:val="034D4C53"/>
    <w:multiLevelType w:val="hybridMultilevel"/>
    <w:tmpl w:val="C0BC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2C0E6"/>
    <w:multiLevelType w:val="hybridMultilevel"/>
    <w:tmpl w:val="CF399C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93258F2"/>
    <w:multiLevelType w:val="hybridMultilevel"/>
    <w:tmpl w:val="075C927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3B92760"/>
    <w:multiLevelType w:val="hybridMultilevel"/>
    <w:tmpl w:val="45705A88"/>
    <w:lvl w:ilvl="0" w:tplc="B01CA1BA">
      <w:start w:val="1"/>
      <w:numFmt w:val="upperRoman"/>
      <w:lvlText w:val="%1."/>
      <w:lvlJc w:val="left"/>
      <w:pPr>
        <w:ind w:left="1080" w:hanging="720"/>
      </w:pPr>
      <w:rPr>
        <w:rFonts w:ascii="Times New Roman" w:hAnsi="Times New Roman" w:cs="Times New Roman" w:hint="default"/>
        <w:b/>
        <w:color w:val="auto"/>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nsid w:val="250A2115"/>
    <w:multiLevelType w:val="hybridMultilevel"/>
    <w:tmpl w:val="29D4ED66"/>
    <w:lvl w:ilvl="0" w:tplc="241A000F">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0">
    <w:nsid w:val="2D734857"/>
    <w:multiLevelType w:val="hybridMultilevel"/>
    <w:tmpl w:val="51DA67BA"/>
    <w:lvl w:ilvl="0" w:tplc="149CF624">
      <w:start w:val="4"/>
      <w:numFmt w:val="lowerRoman"/>
      <w:lvlText w:val="%1."/>
      <w:lvlJc w:val="left"/>
      <w:pPr>
        <w:ind w:left="1800" w:hanging="720"/>
      </w:pPr>
      <w:rPr>
        <w:rFonts w:hint="default"/>
      </w:rPr>
    </w:lvl>
    <w:lvl w:ilvl="1" w:tplc="0C1A0019" w:tentative="1">
      <w:start w:val="1"/>
      <w:numFmt w:val="lowerLetter"/>
      <w:lvlText w:val="%2."/>
      <w:lvlJc w:val="left"/>
      <w:pPr>
        <w:ind w:left="2160" w:hanging="360"/>
      </w:pPr>
    </w:lvl>
    <w:lvl w:ilvl="2" w:tplc="0C1A001B" w:tentative="1">
      <w:start w:val="1"/>
      <w:numFmt w:val="lowerRoman"/>
      <w:lvlText w:val="%3."/>
      <w:lvlJc w:val="right"/>
      <w:pPr>
        <w:ind w:left="2880" w:hanging="180"/>
      </w:pPr>
    </w:lvl>
    <w:lvl w:ilvl="3" w:tplc="0C1A000F" w:tentative="1">
      <w:start w:val="1"/>
      <w:numFmt w:val="decimal"/>
      <w:lvlText w:val="%4."/>
      <w:lvlJc w:val="left"/>
      <w:pPr>
        <w:ind w:left="3600" w:hanging="360"/>
      </w:pPr>
    </w:lvl>
    <w:lvl w:ilvl="4" w:tplc="0C1A0019" w:tentative="1">
      <w:start w:val="1"/>
      <w:numFmt w:val="lowerLetter"/>
      <w:lvlText w:val="%5."/>
      <w:lvlJc w:val="left"/>
      <w:pPr>
        <w:ind w:left="4320" w:hanging="360"/>
      </w:pPr>
    </w:lvl>
    <w:lvl w:ilvl="5" w:tplc="0C1A001B" w:tentative="1">
      <w:start w:val="1"/>
      <w:numFmt w:val="lowerRoman"/>
      <w:lvlText w:val="%6."/>
      <w:lvlJc w:val="right"/>
      <w:pPr>
        <w:ind w:left="5040" w:hanging="180"/>
      </w:pPr>
    </w:lvl>
    <w:lvl w:ilvl="6" w:tplc="0C1A000F" w:tentative="1">
      <w:start w:val="1"/>
      <w:numFmt w:val="decimal"/>
      <w:lvlText w:val="%7."/>
      <w:lvlJc w:val="left"/>
      <w:pPr>
        <w:ind w:left="5760" w:hanging="360"/>
      </w:pPr>
    </w:lvl>
    <w:lvl w:ilvl="7" w:tplc="0C1A0019" w:tentative="1">
      <w:start w:val="1"/>
      <w:numFmt w:val="lowerLetter"/>
      <w:lvlText w:val="%8."/>
      <w:lvlJc w:val="left"/>
      <w:pPr>
        <w:ind w:left="6480" w:hanging="360"/>
      </w:pPr>
    </w:lvl>
    <w:lvl w:ilvl="8" w:tplc="0C1A001B" w:tentative="1">
      <w:start w:val="1"/>
      <w:numFmt w:val="lowerRoman"/>
      <w:lvlText w:val="%9."/>
      <w:lvlJc w:val="right"/>
      <w:pPr>
        <w:ind w:left="7200" w:hanging="180"/>
      </w:pPr>
    </w:lvl>
  </w:abstractNum>
  <w:abstractNum w:abstractNumId="11">
    <w:nsid w:val="315B3837"/>
    <w:multiLevelType w:val="hybridMultilevel"/>
    <w:tmpl w:val="58C2A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94997"/>
    <w:multiLevelType w:val="hybridMultilevel"/>
    <w:tmpl w:val="3DA89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E74AD0"/>
    <w:multiLevelType w:val="hybridMultilevel"/>
    <w:tmpl w:val="D0503CA4"/>
    <w:lvl w:ilvl="0" w:tplc="B3484B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F01B4C"/>
    <w:multiLevelType w:val="hybridMultilevel"/>
    <w:tmpl w:val="81064000"/>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5">
    <w:nsid w:val="4022A5CB"/>
    <w:multiLevelType w:val="hybridMultilevel"/>
    <w:tmpl w:val="85BECD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0234349"/>
    <w:multiLevelType w:val="hybridMultilevel"/>
    <w:tmpl w:val="A99C485E"/>
    <w:lvl w:ilvl="0" w:tplc="6AB2C1F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448F6EA5"/>
    <w:multiLevelType w:val="hybridMultilevel"/>
    <w:tmpl w:val="0EE8477A"/>
    <w:lvl w:ilvl="0" w:tplc="B3484BB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7C570C"/>
    <w:multiLevelType w:val="hybridMultilevel"/>
    <w:tmpl w:val="580ADB1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60E45857"/>
    <w:multiLevelType w:val="hybridMultilevel"/>
    <w:tmpl w:val="77F09308"/>
    <w:lvl w:ilvl="0" w:tplc="D25230FA">
      <w:numFmt w:val="bullet"/>
      <w:lvlText w:val="-"/>
      <w:lvlJc w:val="left"/>
      <w:pPr>
        <w:ind w:left="1068" w:hanging="36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64E6DE65"/>
    <w:multiLevelType w:val="hybridMultilevel"/>
    <w:tmpl w:val="9FCE76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67F5767"/>
    <w:multiLevelType w:val="hybridMultilevel"/>
    <w:tmpl w:val="50A8B37A"/>
    <w:lvl w:ilvl="0" w:tplc="EB92F424">
      <w:start w:val="12"/>
      <w:numFmt w:val="upperRoman"/>
      <w:lvlText w:val="%1."/>
      <w:lvlJc w:val="left"/>
      <w:pPr>
        <w:ind w:left="1430" w:hanging="720"/>
      </w:pPr>
      <w:rPr>
        <w:rFonts w:ascii="Times New Roman" w:eastAsia="Times New Roman" w:hAnsi="Times New Roman" w:cs="Times New Roman" w:hint="default"/>
        <w:b/>
        <w:color w:val="auto"/>
      </w:rPr>
    </w:lvl>
    <w:lvl w:ilvl="1" w:tplc="0C1A0019" w:tentative="1">
      <w:start w:val="1"/>
      <w:numFmt w:val="lowerLetter"/>
      <w:lvlText w:val="%2."/>
      <w:lvlJc w:val="left"/>
      <w:pPr>
        <w:ind w:left="1790" w:hanging="360"/>
      </w:pPr>
    </w:lvl>
    <w:lvl w:ilvl="2" w:tplc="0C1A001B" w:tentative="1">
      <w:start w:val="1"/>
      <w:numFmt w:val="lowerRoman"/>
      <w:lvlText w:val="%3."/>
      <w:lvlJc w:val="right"/>
      <w:pPr>
        <w:ind w:left="2510" w:hanging="180"/>
      </w:pPr>
    </w:lvl>
    <w:lvl w:ilvl="3" w:tplc="0C1A000F" w:tentative="1">
      <w:start w:val="1"/>
      <w:numFmt w:val="decimal"/>
      <w:lvlText w:val="%4."/>
      <w:lvlJc w:val="left"/>
      <w:pPr>
        <w:ind w:left="3230" w:hanging="360"/>
      </w:pPr>
    </w:lvl>
    <w:lvl w:ilvl="4" w:tplc="0C1A0019" w:tentative="1">
      <w:start w:val="1"/>
      <w:numFmt w:val="lowerLetter"/>
      <w:lvlText w:val="%5."/>
      <w:lvlJc w:val="left"/>
      <w:pPr>
        <w:ind w:left="3950" w:hanging="360"/>
      </w:pPr>
    </w:lvl>
    <w:lvl w:ilvl="5" w:tplc="0C1A001B" w:tentative="1">
      <w:start w:val="1"/>
      <w:numFmt w:val="lowerRoman"/>
      <w:lvlText w:val="%6."/>
      <w:lvlJc w:val="right"/>
      <w:pPr>
        <w:ind w:left="4670" w:hanging="180"/>
      </w:pPr>
    </w:lvl>
    <w:lvl w:ilvl="6" w:tplc="0C1A000F" w:tentative="1">
      <w:start w:val="1"/>
      <w:numFmt w:val="decimal"/>
      <w:lvlText w:val="%7."/>
      <w:lvlJc w:val="left"/>
      <w:pPr>
        <w:ind w:left="5390" w:hanging="360"/>
      </w:pPr>
    </w:lvl>
    <w:lvl w:ilvl="7" w:tplc="0C1A0019" w:tentative="1">
      <w:start w:val="1"/>
      <w:numFmt w:val="lowerLetter"/>
      <w:lvlText w:val="%8."/>
      <w:lvlJc w:val="left"/>
      <w:pPr>
        <w:ind w:left="6110" w:hanging="360"/>
      </w:pPr>
    </w:lvl>
    <w:lvl w:ilvl="8" w:tplc="0C1A001B" w:tentative="1">
      <w:start w:val="1"/>
      <w:numFmt w:val="lowerRoman"/>
      <w:lvlText w:val="%9."/>
      <w:lvlJc w:val="right"/>
      <w:pPr>
        <w:ind w:left="6830" w:hanging="180"/>
      </w:pPr>
    </w:lvl>
  </w:abstractNum>
  <w:abstractNum w:abstractNumId="22">
    <w:nsid w:val="6C1317C3"/>
    <w:multiLevelType w:val="hybridMultilevel"/>
    <w:tmpl w:val="4F2D79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2DB0291"/>
    <w:multiLevelType w:val="hybridMultilevel"/>
    <w:tmpl w:val="23C23A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D840696"/>
    <w:multiLevelType w:val="hybridMultilevel"/>
    <w:tmpl w:val="D370F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AE3B5C"/>
    <w:multiLevelType w:val="hybridMultilevel"/>
    <w:tmpl w:val="E4483F16"/>
    <w:lvl w:ilvl="0" w:tplc="C10686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11"/>
  </w:num>
  <w:num w:numId="4">
    <w:abstractNumId w:val="4"/>
  </w:num>
  <w:num w:numId="5">
    <w:abstractNumId w:val="18"/>
  </w:num>
  <w:num w:numId="6">
    <w:abstractNumId w:val="7"/>
  </w:num>
  <w:num w:numId="7">
    <w:abstractNumId w:val="9"/>
  </w:num>
  <w:num w:numId="8">
    <w:abstractNumId w:val="1"/>
  </w:num>
  <w:num w:numId="9">
    <w:abstractNumId w:val="0"/>
  </w:num>
  <w:num w:numId="10">
    <w:abstractNumId w:val="22"/>
  </w:num>
  <w:num w:numId="11">
    <w:abstractNumId w:val="3"/>
  </w:num>
  <w:num w:numId="12">
    <w:abstractNumId w:val="20"/>
  </w:num>
  <w:num w:numId="13">
    <w:abstractNumId w:val="6"/>
  </w:num>
  <w:num w:numId="14">
    <w:abstractNumId w:val="2"/>
  </w:num>
  <w:num w:numId="15">
    <w:abstractNumId w:val="15"/>
  </w:num>
  <w:num w:numId="16">
    <w:abstractNumId w:val="19"/>
  </w:num>
  <w:num w:numId="17">
    <w:abstractNumId w:val="16"/>
  </w:num>
  <w:num w:numId="18">
    <w:abstractNumId w:val="8"/>
  </w:num>
  <w:num w:numId="19">
    <w:abstractNumId w:val="21"/>
  </w:num>
  <w:num w:numId="20">
    <w:abstractNumId w:val="10"/>
  </w:num>
  <w:num w:numId="21">
    <w:abstractNumId w:val="25"/>
  </w:num>
  <w:num w:numId="22">
    <w:abstractNumId w:val="24"/>
  </w:num>
  <w:num w:numId="23">
    <w:abstractNumId w:val="13"/>
  </w:num>
  <w:num w:numId="24">
    <w:abstractNumId w:val="5"/>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E2"/>
    <w:rsid w:val="000007C2"/>
    <w:rsid w:val="00000A06"/>
    <w:rsid w:val="00001140"/>
    <w:rsid w:val="000016D7"/>
    <w:rsid w:val="000031B1"/>
    <w:rsid w:val="0000756C"/>
    <w:rsid w:val="00011F27"/>
    <w:rsid w:val="000152FE"/>
    <w:rsid w:val="000201A2"/>
    <w:rsid w:val="0002145A"/>
    <w:rsid w:val="00021C77"/>
    <w:rsid w:val="000231F6"/>
    <w:rsid w:val="0003211A"/>
    <w:rsid w:val="00032615"/>
    <w:rsid w:val="00040E65"/>
    <w:rsid w:val="000429C8"/>
    <w:rsid w:val="000453F1"/>
    <w:rsid w:val="00047D8C"/>
    <w:rsid w:val="0005109C"/>
    <w:rsid w:val="000516DE"/>
    <w:rsid w:val="00052DB2"/>
    <w:rsid w:val="00063042"/>
    <w:rsid w:val="00064604"/>
    <w:rsid w:val="00067C35"/>
    <w:rsid w:val="00070344"/>
    <w:rsid w:val="00080CA3"/>
    <w:rsid w:val="00081ACD"/>
    <w:rsid w:val="00081EA8"/>
    <w:rsid w:val="000863FF"/>
    <w:rsid w:val="00086CAB"/>
    <w:rsid w:val="00087FA7"/>
    <w:rsid w:val="0009401D"/>
    <w:rsid w:val="000963FE"/>
    <w:rsid w:val="00097946"/>
    <w:rsid w:val="000A2250"/>
    <w:rsid w:val="000A54F4"/>
    <w:rsid w:val="000A73E3"/>
    <w:rsid w:val="000B077B"/>
    <w:rsid w:val="000B173C"/>
    <w:rsid w:val="000B38DF"/>
    <w:rsid w:val="000C004E"/>
    <w:rsid w:val="000C0177"/>
    <w:rsid w:val="000C333F"/>
    <w:rsid w:val="000E1B3C"/>
    <w:rsid w:val="000E1DDE"/>
    <w:rsid w:val="000E2B7E"/>
    <w:rsid w:val="000E7E8D"/>
    <w:rsid w:val="000F016D"/>
    <w:rsid w:val="000F25F7"/>
    <w:rsid w:val="000F3F7A"/>
    <w:rsid w:val="000F64E8"/>
    <w:rsid w:val="00100139"/>
    <w:rsid w:val="00100993"/>
    <w:rsid w:val="001016DE"/>
    <w:rsid w:val="00107E0F"/>
    <w:rsid w:val="00110DAD"/>
    <w:rsid w:val="00111605"/>
    <w:rsid w:val="001155C8"/>
    <w:rsid w:val="00116FF5"/>
    <w:rsid w:val="0011754F"/>
    <w:rsid w:val="0013241E"/>
    <w:rsid w:val="00134306"/>
    <w:rsid w:val="001351DB"/>
    <w:rsid w:val="00135B1F"/>
    <w:rsid w:val="0014351A"/>
    <w:rsid w:val="0014657B"/>
    <w:rsid w:val="00146671"/>
    <w:rsid w:val="001474E1"/>
    <w:rsid w:val="001616C8"/>
    <w:rsid w:val="001638F4"/>
    <w:rsid w:val="00164299"/>
    <w:rsid w:val="0017442E"/>
    <w:rsid w:val="00174703"/>
    <w:rsid w:val="0017674A"/>
    <w:rsid w:val="00176E17"/>
    <w:rsid w:val="0018036B"/>
    <w:rsid w:val="00180416"/>
    <w:rsid w:val="00180D14"/>
    <w:rsid w:val="00182FCF"/>
    <w:rsid w:val="00183E67"/>
    <w:rsid w:val="0018461B"/>
    <w:rsid w:val="00195621"/>
    <w:rsid w:val="001970BD"/>
    <w:rsid w:val="00197E5C"/>
    <w:rsid w:val="001A4A4B"/>
    <w:rsid w:val="001A7F56"/>
    <w:rsid w:val="001B04B4"/>
    <w:rsid w:val="001B35A3"/>
    <w:rsid w:val="001B5919"/>
    <w:rsid w:val="001B6386"/>
    <w:rsid w:val="001B7726"/>
    <w:rsid w:val="001C42A3"/>
    <w:rsid w:val="001C531D"/>
    <w:rsid w:val="001C7DA1"/>
    <w:rsid w:val="001D1F2E"/>
    <w:rsid w:val="001D6286"/>
    <w:rsid w:val="001E039C"/>
    <w:rsid w:val="001E15A1"/>
    <w:rsid w:val="001E1B03"/>
    <w:rsid w:val="001E3995"/>
    <w:rsid w:val="001E552E"/>
    <w:rsid w:val="001E6538"/>
    <w:rsid w:val="001F30B3"/>
    <w:rsid w:val="001F4E78"/>
    <w:rsid w:val="001F503C"/>
    <w:rsid w:val="001F7E88"/>
    <w:rsid w:val="0020226B"/>
    <w:rsid w:val="00203219"/>
    <w:rsid w:val="0020414C"/>
    <w:rsid w:val="00206225"/>
    <w:rsid w:val="0020681F"/>
    <w:rsid w:val="0020684E"/>
    <w:rsid w:val="00215A51"/>
    <w:rsid w:val="00221C14"/>
    <w:rsid w:val="00223D6C"/>
    <w:rsid w:val="00225542"/>
    <w:rsid w:val="00225779"/>
    <w:rsid w:val="00232CDF"/>
    <w:rsid w:val="002333E6"/>
    <w:rsid w:val="00234C84"/>
    <w:rsid w:val="002351DB"/>
    <w:rsid w:val="00235AEA"/>
    <w:rsid w:val="002367F2"/>
    <w:rsid w:val="002458B8"/>
    <w:rsid w:val="0025168C"/>
    <w:rsid w:val="002543C0"/>
    <w:rsid w:val="002543FA"/>
    <w:rsid w:val="00265C3C"/>
    <w:rsid w:val="00267199"/>
    <w:rsid w:val="0027177B"/>
    <w:rsid w:val="002733A2"/>
    <w:rsid w:val="00276A47"/>
    <w:rsid w:val="00276A7E"/>
    <w:rsid w:val="00280C30"/>
    <w:rsid w:val="002822D7"/>
    <w:rsid w:val="0028444C"/>
    <w:rsid w:val="00286113"/>
    <w:rsid w:val="00287420"/>
    <w:rsid w:val="00293D70"/>
    <w:rsid w:val="002A729A"/>
    <w:rsid w:val="002B0BC6"/>
    <w:rsid w:val="002B164D"/>
    <w:rsid w:val="002B37C1"/>
    <w:rsid w:val="002B5053"/>
    <w:rsid w:val="002B797D"/>
    <w:rsid w:val="002C01FF"/>
    <w:rsid w:val="002D0CEF"/>
    <w:rsid w:val="002D622A"/>
    <w:rsid w:val="002E061A"/>
    <w:rsid w:val="002F1922"/>
    <w:rsid w:val="002F33E3"/>
    <w:rsid w:val="002F46B1"/>
    <w:rsid w:val="002F6B0D"/>
    <w:rsid w:val="00302573"/>
    <w:rsid w:val="00310B91"/>
    <w:rsid w:val="00310BAE"/>
    <w:rsid w:val="00313447"/>
    <w:rsid w:val="00315915"/>
    <w:rsid w:val="00315F4F"/>
    <w:rsid w:val="0032058D"/>
    <w:rsid w:val="003235CE"/>
    <w:rsid w:val="0032563E"/>
    <w:rsid w:val="003257F0"/>
    <w:rsid w:val="0032700C"/>
    <w:rsid w:val="00333233"/>
    <w:rsid w:val="003343B5"/>
    <w:rsid w:val="00337987"/>
    <w:rsid w:val="003527A7"/>
    <w:rsid w:val="0035544C"/>
    <w:rsid w:val="00361D80"/>
    <w:rsid w:val="003708FF"/>
    <w:rsid w:val="00371AED"/>
    <w:rsid w:val="00381FD1"/>
    <w:rsid w:val="00383229"/>
    <w:rsid w:val="00387A80"/>
    <w:rsid w:val="00392E81"/>
    <w:rsid w:val="00394395"/>
    <w:rsid w:val="003949E0"/>
    <w:rsid w:val="003A29D6"/>
    <w:rsid w:val="003A41D5"/>
    <w:rsid w:val="003A7FBA"/>
    <w:rsid w:val="003B2106"/>
    <w:rsid w:val="003B50D7"/>
    <w:rsid w:val="003C2973"/>
    <w:rsid w:val="003C7611"/>
    <w:rsid w:val="003D11E2"/>
    <w:rsid w:val="003D223B"/>
    <w:rsid w:val="003D4BBA"/>
    <w:rsid w:val="003D62FB"/>
    <w:rsid w:val="003D7213"/>
    <w:rsid w:val="003D730A"/>
    <w:rsid w:val="003E16BB"/>
    <w:rsid w:val="003E2166"/>
    <w:rsid w:val="003F0BA3"/>
    <w:rsid w:val="003F3907"/>
    <w:rsid w:val="003F4243"/>
    <w:rsid w:val="003F7F2B"/>
    <w:rsid w:val="00400F54"/>
    <w:rsid w:val="0040303C"/>
    <w:rsid w:val="00411B47"/>
    <w:rsid w:val="004214C7"/>
    <w:rsid w:val="00421636"/>
    <w:rsid w:val="00422DB4"/>
    <w:rsid w:val="004254D2"/>
    <w:rsid w:val="00434790"/>
    <w:rsid w:val="00442F66"/>
    <w:rsid w:val="00443DE5"/>
    <w:rsid w:val="004446BA"/>
    <w:rsid w:val="00444EA1"/>
    <w:rsid w:val="00447C11"/>
    <w:rsid w:val="00452AF1"/>
    <w:rsid w:val="004536D5"/>
    <w:rsid w:val="00454494"/>
    <w:rsid w:val="00457757"/>
    <w:rsid w:val="00461DB5"/>
    <w:rsid w:val="00464ECC"/>
    <w:rsid w:val="00466F03"/>
    <w:rsid w:val="00471C90"/>
    <w:rsid w:val="00473084"/>
    <w:rsid w:val="004751DE"/>
    <w:rsid w:val="00480997"/>
    <w:rsid w:val="00480C8D"/>
    <w:rsid w:val="00481F9E"/>
    <w:rsid w:val="004862B7"/>
    <w:rsid w:val="0048634D"/>
    <w:rsid w:val="004873A2"/>
    <w:rsid w:val="004A08F0"/>
    <w:rsid w:val="004A3378"/>
    <w:rsid w:val="004A394F"/>
    <w:rsid w:val="004A42D0"/>
    <w:rsid w:val="004A5C8E"/>
    <w:rsid w:val="004A6422"/>
    <w:rsid w:val="004B24C9"/>
    <w:rsid w:val="004B357E"/>
    <w:rsid w:val="004C41B9"/>
    <w:rsid w:val="004C4802"/>
    <w:rsid w:val="004C4AAE"/>
    <w:rsid w:val="004D75A8"/>
    <w:rsid w:val="004E6767"/>
    <w:rsid w:val="004F5581"/>
    <w:rsid w:val="005006DB"/>
    <w:rsid w:val="00502289"/>
    <w:rsid w:val="005022D0"/>
    <w:rsid w:val="00503AB4"/>
    <w:rsid w:val="00511B08"/>
    <w:rsid w:val="0052034E"/>
    <w:rsid w:val="00521439"/>
    <w:rsid w:val="00522A30"/>
    <w:rsid w:val="00526CE5"/>
    <w:rsid w:val="00537BDB"/>
    <w:rsid w:val="00541B65"/>
    <w:rsid w:val="00542CA1"/>
    <w:rsid w:val="00545F22"/>
    <w:rsid w:val="005501EC"/>
    <w:rsid w:val="00556703"/>
    <w:rsid w:val="0055674E"/>
    <w:rsid w:val="00567C41"/>
    <w:rsid w:val="0057071C"/>
    <w:rsid w:val="0057194D"/>
    <w:rsid w:val="005723E5"/>
    <w:rsid w:val="00572CDA"/>
    <w:rsid w:val="00582F50"/>
    <w:rsid w:val="00583929"/>
    <w:rsid w:val="00586FD9"/>
    <w:rsid w:val="005902BD"/>
    <w:rsid w:val="00594162"/>
    <w:rsid w:val="00594C64"/>
    <w:rsid w:val="005A0A7A"/>
    <w:rsid w:val="005A18BB"/>
    <w:rsid w:val="005A1B45"/>
    <w:rsid w:val="005A7196"/>
    <w:rsid w:val="005C242A"/>
    <w:rsid w:val="005C68DF"/>
    <w:rsid w:val="005D3EF7"/>
    <w:rsid w:val="005D41A0"/>
    <w:rsid w:val="005D774E"/>
    <w:rsid w:val="005D7AFB"/>
    <w:rsid w:val="005E0B5A"/>
    <w:rsid w:val="005E3D59"/>
    <w:rsid w:val="006015B6"/>
    <w:rsid w:val="00602D4E"/>
    <w:rsid w:val="00604AEF"/>
    <w:rsid w:val="00611CC1"/>
    <w:rsid w:val="00613959"/>
    <w:rsid w:val="00613B44"/>
    <w:rsid w:val="00616AF1"/>
    <w:rsid w:val="00623CED"/>
    <w:rsid w:val="00625A8E"/>
    <w:rsid w:val="00642994"/>
    <w:rsid w:val="00644B02"/>
    <w:rsid w:val="006502F6"/>
    <w:rsid w:val="00650759"/>
    <w:rsid w:val="006509BF"/>
    <w:rsid w:val="00653AD6"/>
    <w:rsid w:val="0066301F"/>
    <w:rsid w:val="00663746"/>
    <w:rsid w:val="0066625C"/>
    <w:rsid w:val="0067038E"/>
    <w:rsid w:val="006708FA"/>
    <w:rsid w:val="00676578"/>
    <w:rsid w:val="0067673E"/>
    <w:rsid w:val="00676E9A"/>
    <w:rsid w:val="0068272D"/>
    <w:rsid w:val="006849F8"/>
    <w:rsid w:val="00685219"/>
    <w:rsid w:val="00685580"/>
    <w:rsid w:val="00686878"/>
    <w:rsid w:val="0068751E"/>
    <w:rsid w:val="00697416"/>
    <w:rsid w:val="006A5AFD"/>
    <w:rsid w:val="006A716D"/>
    <w:rsid w:val="006A764D"/>
    <w:rsid w:val="006B1F3B"/>
    <w:rsid w:val="006B224F"/>
    <w:rsid w:val="006B4A21"/>
    <w:rsid w:val="006B5D7B"/>
    <w:rsid w:val="006C1B42"/>
    <w:rsid w:val="006C4F31"/>
    <w:rsid w:val="006C54DB"/>
    <w:rsid w:val="006D409C"/>
    <w:rsid w:val="006D6050"/>
    <w:rsid w:val="006D79F9"/>
    <w:rsid w:val="006E0A99"/>
    <w:rsid w:val="006E42A5"/>
    <w:rsid w:val="006E6A15"/>
    <w:rsid w:val="006E6DE7"/>
    <w:rsid w:val="006F33E3"/>
    <w:rsid w:val="006F42B1"/>
    <w:rsid w:val="006F4AF8"/>
    <w:rsid w:val="00711878"/>
    <w:rsid w:val="00717AA2"/>
    <w:rsid w:val="0072789A"/>
    <w:rsid w:val="007304AD"/>
    <w:rsid w:val="00734266"/>
    <w:rsid w:val="00734873"/>
    <w:rsid w:val="00736D19"/>
    <w:rsid w:val="00741EE5"/>
    <w:rsid w:val="00742ACF"/>
    <w:rsid w:val="007454AD"/>
    <w:rsid w:val="0074571D"/>
    <w:rsid w:val="00745B18"/>
    <w:rsid w:val="00757FE6"/>
    <w:rsid w:val="00760E0E"/>
    <w:rsid w:val="0076207A"/>
    <w:rsid w:val="00762EDD"/>
    <w:rsid w:val="00764135"/>
    <w:rsid w:val="00782802"/>
    <w:rsid w:val="00783404"/>
    <w:rsid w:val="007869FE"/>
    <w:rsid w:val="00795239"/>
    <w:rsid w:val="007A06D6"/>
    <w:rsid w:val="007B1FA1"/>
    <w:rsid w:val="007B51BB"/>
    <w:rsid w:val="007B6260"/>
    <w:rsid w:val="007C29EA"/>
    <w:rsid w:val="007C5350"/>
    <w:rsid w:val="007D0F77"/>
    <w:rsid w:val="007D1A66"/>
    <w:rsid w:val="007E160D"/>
    <w:rsid w:val="007E168A"/>
    <w:rsid w:val="007E55DA"/>
    <w:rsid w:val="007E6776"/>
    <w:rsid w:val="007E7119"/>
    <w:rsid w:val="007E7950"/>
    <w:rsid w:val="007E7DFA"/>
    <w:rsid w:val="007F0154"/>
    <w:rsid w:val="007F2AF0"/>
    <w:rsid w:val="007F4C40"/>
    <w:rsid w:val="007F6645"/>
    <w:rsid w:val="008011EB"/>
    <w:rsid w:val="00801E1F"/>
    <w:rsid w:val="00805B8A"/>
    <w:rsid w:val="0081703E"/>
    <w:rsid w:val="0082079A"/>
    <w:rsid w:val="0082134C"/>
    <w:rsid w:val="00830DD2"/>
    <w:rsid w:val="0083243D"/>
    <w:rsid w:val="0083364C"/>
    <w:rsid w:val="008351BD"/>
    <w:rsid w:val="00840D92"/>
    <w:rsid w:val="008412C6"/>
    <w:rsid w:val="008416E4"/>
    <w:rsid w:val="00843816"/>
    <w:rsid w:val="00851C4B"/>
    <w:rsid w:val="00861039"/>
    <w:rsid w:val="008642B3"/>
    <w:rsid w:val="0086532F"/>
    <w:rsid w:val="00865E1A"/>
    <w:rsid w:val="008667DD"/>
    <w:rsid w:val="00866CC6"/>
    <w:rsid w:val="008768CE"/>
    <w:rsid w:val="00881FBD"/>
    <w:rsid w:val="008825AF"/>
    <w:rsid w:val="00887ACA"/>
    <w:rsid w:val="0089025D"/>
    <w:rsid w:val="00892073"/>
    <w:rsid w:val="00895B17"/>
    <w:rsid w:val="008978C1"/>
    <w:rsid w:val="008A2578"/>
    <w:rsid w:val="008A53C9"/>
    <w:rsid w:val="008B0DA5"/>
    <w:rsid w:val="008B134F"/>
    <w:rsid w:val="008B7471"/>
    <w:rsid w:val="008C4CAF"/>
    <w:rsid w:val="008C752F"/>
    <w:rsid w:val="008C7B81"/>
    <w:rsid w:val="008D51AE"/>
    <w:rsid w:val="008D74A3"/>
    <w:rsid w:val="008E2608"/>
    <w:rsid w:val="00902EC1"/>
    <w:rsid w:val="00902F63"/>
    <w:rsid w:val="0090386A"/>
    <w:rsid w:val="00906B01"/>
    <w:rsid w:val="0091490F"/>
    <w:rsid w:val="00922120"/>
    <w:rsid w:val="00927F3A"/>
    <w:rsid w:val="00932545"/>
    <w:rsid w:val="00932FDC"/>
    <w:rsid w:val="00933794"/>
    <w:rsid w:val="00933A5D"/>
    <w:rsid w:val="00933F44"/>
    <w:rsid w:val="00934010"/>
    <w:rsid w:val="009353B5"/>
    <w:rsid w:val="00937AA5"/>
    <w:rsid w:val="0094597A"/>
    <w:rsid w:val="009566D0"/>
    <w:rsid w:val="00957C41"/>
    <w:rsid w:val="00967EB0"/>
    <w:rsid w:val="00971B0F"/>
    <w:rsid w:val="00971E4B"/>
    <w:rsid w:val="009730CD"/>
    <w:rsid w:val="009751C9"/>
    <w:rsid w:val="00975FDF"/>
    <w:rsid w:val="00981B18"/>
    <w:rsid w:val="0098284E"/>
    <w:rsid w:val="00984544"/>
    <w:rsid w:val="00987CC1"/>
    <w:rsid w:val="00990D05"/>
    <w:rsid w:val="00995877"/>
    <w:rsid w:val="00995AE4"/>
    <w:rsid w:val="00997364"/>
    <w:rsid w:val="009A0C4D"/>
    <w:rsid w:val="009A3888"/>
    <w:rsid w:val="009A63D3"/>
    <w:rsid w:val="009A7A99"/>
    <w:rsid w:val="009B5CAA"/>
    <w:rsid w:val="009B5D9F"/>
    <w:rsid w:val="009B65D0"/>
    <w:rsid w:val="009C1716"/>
    <w:rsid w:val="009C20C8"/>
    <w:rsid w:val="009C5E80"/>
    <w:rsid w:val="009C68CC"/>
    <w:rsid w:val="009D631B"/>
    <w:rsid w:val="009D6C8C"/>
    <w:rsid w:val="009E1291"/>
    <w:rsid w:val="009E161D"/>
    <w:rsid w:val="009E32FC"/>
    <w:rsid w:val="009E49F4"/>
    <w:rsid w:val="009F3B82"/>
    <w:rsid w:val="009F50C3"/>
    <w:rsid w:val="009F557F"/>
    <w:rsid w:val="009F665A"/>
    <w:rsid w:val="00A01AE2"/>
    <w:rsid w:val="00A031F6"/>
    <w:rsid w:val="00A1761F"/>
    <w:rsid w:val="00A2356D"/>
    <w:rsid w:val="00A23830"/>
    <w:rsid w:val="00A23B2D"/>
    <w:rsid w:val="00A251D5"/>
    <w:rsid w:val="00A25EE0"/>
    <w:rsid w:val="00A31ACB"/>
    <w:rsid w:val="00A31B6E"/>
    <w:rsid w:val="00A35FA5"/>
    <w:rsid w:val="00A57A42"/>
    <w:rsid w:val="00A704CC"/>
    <w:rsid w:val="00A70E82"/>
    <w:rsid w:val="00A77465"/>
    <w:rsid w:val="00A81B45"/>
    <w:rsid w:val="00A87319"/>
    <w:rsid w:val="00A87459"/>
    <w:rsid w:val="00A87E61"/>
    <w:rsid w:val="00A90EBB"/>
    <w:rsid w:val="00AA3295"/>
    <w:rsid w:val="00AA4091"/>
    <w:rsid w:val="00AA44DC"/>
    <w:rsid w:val="00AA4637"/>
    <w:rsid w:val="00AB17F8"/>
    <w:rsid w:val="00AC2D89"/>
    <w:rsid w:val="00AC308E"/>
    <w:rsid w:val="00AC507B"/>
    <w:rsid w:val="00AC7DCC"/>
    <w:rsid w:val="00AD3984"/>
    <w:rsid w:val="00AD39AF"/>
    <w:rsid w:val="00AD738B"/>
    <w:rsid w:val="00AE0493"/>
    <w:rsid w:val="00AE136B"/>
    <w:rsid w:val="00AE3305"/>
    <w:rsid w:val="00AE4E3A"/>
    <w:rsid w:val="00AF19F5"/>
    <w:rsid w:val="00AF4DD6"/>
    <w:rsid w:val="00AF56D1"/>
    <w:rsid w:val="00B03FDE"/>
    <w:rsid w:val="00B07D6F"/>
    <w:rsid w:val="00B11659"/>
    <w:rsid w:val="00B120A9"/>
    <w:rsid w:val="00B164B9"/>
    <w:rsid w:val="00B24FD6"/>
    <w:rsid w:val="00B26272"/>
    <w:rsid w:val="00B32382"/>
    <w:rsid w:val="00B33714"/>
    <w:rsid w:val="00B37487"/>
    <w:rsid w:val="00B4027C"/>
    <w:rsid w:val="00B45137"/>
    <w:rsid w:val="00B46E9D"/>
    <w:rsid w:val="00B53680"/>
    <w:rsid w:val="00B54DB3"/>
    <w:rsid w:val="00B54E4B"/>
    <w:rsid w:val="00B577BF"/>
    <w:rsid w:val="00B6006D"/>
    <w:rsid w:val="00B6117F"/>
    <w:rsid w:val="00B6125A"/>
    <w:rsid w:val="00B647B7"/>
    <w:rsid w:val="00B6707A"/>
    <w:rsid w:val="00B71744"/>
    <w:rsid w:val="00B75281"/>
    <w:rsid w:val="00B843EA"/>
    <w:rsid w:val="00B8489E"/>
    <w:rsid w:val="00B870BB"/>
    <w:rsid w:val="00B92716"/>
    <w:rsid w:val="00B9318D"/>
    <w:rsid w:val="00B9407B"/>
    <w:rsid w:val="00BA1011"/>
    <w:rsid w:val="00BA7C42"/>
    <w:rsid w:val="00BB1BCD"/>
    <w:rsid w:val="00BB2759"/>
    <w:rsid w:val="00BB41B3"/>
    <w:rsid w:val="00BC0B2D"/>
    <w:rsid w:val="00BC30BE"/>
    <w:rsid w:val="00BC3FAC"/>
    <w:rsid w:val="00BD2090"/>
    <w:rsid w:val="00BD6375"/>
    <w:rsid w:val="00BE05FA"/>
    <w:rsid w:val="00BE4BB0"/>
    <w:rsid w:val="00BE6AEC"/>
    <w:rsid w:val="00BF1229"/>
    <w:rsid w:val="00BF3C91"/>
    <w:rsid w:val="00BF6B54"/>
    <w:rsid w:val="00C018F0"/>
    <w:rsid w:val="00C0308E"/>
    <w:rsid w:val="00C031D0"/>
    <w:rsid w:val="00C0448F"/>
    <w:rsid w:val="00C05041"/>
    <w:rsid w:val="00C059B1"/>
    <w:rsid w:val="00C072C9"/>
    <w:rsid w:val="00C10309"/>
    <w:rsid w:val="00C10DE3"/>
    <w:rsid w:val="00C126A3"/>
    <w:rsid w:val="00C12987"/>
    <w:rsid w:val="00C17C15"/>
    <w:rsid w:val="00C207B5"/>
    <w:rsid w:val="00C213E7"/>
    <w:rsid w:val="00C22B92"/>
    <w:rsid w:val="00C31434"/>
    <w:rsid w:val="00C43005"/>
    <w:rsid w:val="00C4792A"/>
    <w:rsid w:val="00C47A5C"/>
    <w:rsid w:val="00C54512"/>
    <w:rsid w:val="00C54B71"/>
    <w:rsid w:val="00C54F18"/>
    <w:rsid w:val="00C559B4"/>
    <w:rsid w:val="00C577E8"/>
    <w:rsid w:val="00C6568E"/>
    <w:rsid w:val="00C72842"/>
    <w:rsid w:val="00C77604"/>
    <w:rsid w:val="00C801C3"/>
    <w:rsid w:val="00C81851"/>
    <w:rsid w:val="00C83AD3"/>
    <w:rsid w:val="00C83C66"/>
    <w:rsid w:val="00C842BD"/>
    <w:rsid w:val="00C87530"/>
    <w:rsid w:val="00C87DE0"/>
    <w:rsid w:val="00C900C0"/>
    <w:rsid w:val="00C92653"/>
    <w:rsid w:val="00C92655"/>
    <w:rsid w:val="00C96830"/>
    <w:rsid w:val="00CA30DC"/>
    <w:rsid w:val="00CA3F11"/>
    <w:rsid w:val="00CA595F"/>
    <w:rsid w:val="00CA5FDD"/>
    <w:rsid w:val="00CA73B1"/>
    <w:rsid w:val="00CB19C6"/>
    <w:rsid w:val="00CB499E"/>
    <w:rsid w:val="00CB5D61"/>
    <w:rsid w:val="00CB6438"/>
    <w:rsid w:val="00CC557E"/>
    <w:rsid w:val="00CD3307"/>
    <w:rsid w:val="00CD5812"/>
    <w:rsid w:val="00CE28EF"/>
    <w:rsid w:val="00CE2E34"/>
    <w:rsid w:val="00CE596C"/>
    <w:rsid w:val="00CE63A9"/>
    <w:rsid w:val="00CF4554"/>
    <w:rsid w:val="00CF67AB"/>
    <w:rsid w:val="00D0348D"/>
    <w:rsid w:val="00D0458F"/>
    <w:rsid w:val="00D05A15"/>
    <w:rsid w:val="00D16D14"/>
    <w:rsid w:val="00D17363"/>
    <w:rsid w:val="00D24258"/>
    <w:rsid w:val="00D24468"/>
    <w:rsid w:val="00D3020C"/>
    <w:rsid w:val="00D3210B"/>
    <w:rsid w:val="00D322AC"/>
    <w:rsid w:val="00D33441"/>
    <w:rsid w:val="00D357F5"/>
    <w:rsid w:val="00D37C6D"/>
    <w:rsid w:val="00D4008B"/>
    <w:rsid w:val="00D44B5F"/>
    <w:rsid w:val="00D45F58"/>
    <w:rsid w:val="00D479D3"/>
    <w:rsid w:val="00D5148C"/>
    <w:rsid w:val="00D5148F"/>
    <w:rsid w:val="00D52AB8"/>
    <w:rsid w:val="00D5543E"/>
    <w:rsid w:val="00D63E6B"/>
    <w:rsid w:val="00D65D63"/>
    <w:rsid w:val="00D66FEB"/>
    <w:rsid w:val="00D77A88"/>
    <w:rsid w:val="00D77CD9"/>
    <w:rsid w:val="00D813DE"/>
    <w:rsid w:val="00D82877"/>
    <w:rsid w:val="00D869EE"/>
    <w:rsid w:val="00D91A85"/>
    <w:rsid w:val="00D9222A"/>
    <w:rsid w:val="00D962FF"/>
    <w:rsid w:val="00DB092C"/>
    <w:rsid w:val="00DB0E5A"/>
    <w:rsid w:val="00DB3BF6"/>
    <w:rsid w:val="00DB496E"/>
    <w:rsid w:val="00DB51EF"/>
    <w:rsid w:val="00DB7A38"/>
    <w:rsid w:val="00DC14BB"/>
    <w:rsid w:val="00DC69B5"/>
    <w:rsid w:val="00DD702E"/>
    <w:rsid w:val="00DE4AD7"/>
    <w:rsid w:val="00DE51F6"/>
    <w:rsid w:val="00DE5310"/>
    <w:rsid w:val="00DE5893"/>
    <w:rsid w:val="00DE5B77"/>
    <w:rsid w:val="00DE65D6"/>
    <w:rsid w:val="00DE65E1"/>
    <w:rsid w:val="00DE6FFB"/>
    <w:rsid w:val="00DF0DE2"/>
    <w:rsid w:val="00DF538A"/>
    <w:rsid w:val="00E0529D"/>
    <w:rsid w:val="00E054E9"/>
    <w:rsid w:val="00E11161"/>
    <w:rsid w:val="00E12357"/>
    <w:rsid w:val="00E132E5"/>
    <w:rsid w:val="00E134EE"/>
    <w:rsid w:val="00E1536D"/>
    <w:rsid w:val="00E23772"/>
    <w:rsid w:val="00E257FD"/>
    <w:rsid w:val="00E356BB"/>
    <w:rsid w:val="00E425EB"/>
    <w:rsid w:val="00E46DD2"/>
    <w:rsid w:val="00E62216"/>
    <w:rsid w:val="00E632E2"/>
    <w:rsid w:val="00E73C69"/>
    <w:rsid w:val="00E751A0"/>
    <w:rsid w:val="00E80F0F"/>
    <w:rsid w:val="00E810C5"/>
    <w:rsid w:val="00E8231E"/>
    <w:rsid w:val="00E84663"/>
    <w:rsid w:val="00E85C0B"/>
    <w:rsid w:val="00E9312D"/>
    <w:rsid w:val="00E9392C"/>
    <w:rsid w:val="00EA1F81"/>
    <w:rsid w:val="00EA2081"/>
    <w:rsid w:val="00EA2A5D"/>
    <w:rsid w:val="00EA7787"/>
    <w:rsid w:val="00EB1155"/>
    <w:rsid w:val="00EB30BB"/>
    <w:rsid w:val="00EC5D3B"/>
    <w:rsid w:val="00EC751F"/>
    <w:rsid w:val="00ED0075"/>
    <w:rsid w:val="00ED51BB"/>
    <w:rsid w:val="00EE5768"/>
    <w:rsid w:val="00EE5BA6"/>
    <w:rsid w:val="00EE6BA5"/>
    <w:rsid w:val="00EF52C4"/>
    <w:rsid w:val="00F002B1"/>
    <w:rsid w:val="00F012F2"/>
    <w:rsid w:val="00F021B3"/>
    <w:rsid w:val="00F14A28"/>
    <w:rsid w:val="00F17C30"/>
    <w:rsid w:val="00F26C55"/>
    <w:rsid w:val="00F34C91"/>
    <w:rsid w:val="00F35552"/>
    <w:rsid w:val="00F3703D"/>
    <w:rsid w:val="00F37BAD"/>
    <w:rsid w:val="00F37E2D"/>
    <w:rsid w:val="00F404F8"/>
    <w:rsid w:val="00F44664"/>
    <w:rsid w:val="00F44FBA"/>
    <w:rsid w:val="00F45795"/>
    <w:rsid w:val="00F54C35"/>
    <w:rsid w:val="00F56F8D"/>
    <w:rsid w:val="00F57AC6"/>
    <w:rsid w:val="00F6209A"/>
    <w:rsid w:val="00F639AC"/>
    <w:rsid w:val="00F706D9"/>
    <w:rsid w:val="00F708C2"/>
    <w:rsid w:val="00F73B96"/>
    <w:rsid w:val="00F8497F"/>
    <w:rsid w:val="00F84C9A"/>
    <w:rsid w:val="00F86136"/>
    <w:rsid w:val="00FA4057"/>
    <w:rsid w:val="00FA4F5B"/>
    <w:rsid w:val="00FA72B2"/>
    <w:rsid w:val="00FB1B82"/>
    <w:rsid w:val="00FB2733"/>
    <w:rsid w:val="00FB3319"/>
    <w:rsid w:val="00FB3861"/>
    <w:rsid w:val="00FC0D0E"/>
    <w:rsid w:val="00FC34EA"/>
    <w:rsid w:val="00FC3837"/>
    <w:rsid w:val="00FC40CC"/>
    <w:rsid w:val="00FC5D89"/>
    <w:rsid w:val="00FC7503"/>
    <w:rsid w:val="00FD579A"/>
    <w:rsid w:val="00FD5F8B"/>
    <w:rsid w:val="00FE3746"/>
    <w:rsid w:val="00FE6173"/>
    <w:rsid w:val="00FF73A7"/>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8E"/>
    <w:rPr>
      <w:rFonts w:ascii="Calibri" w:eastAsia="Times New Roman" w:hAnsi="Calibri" w:cs="Times New Roman"/>
      <w:lang w:val="sr-Cyrl-CS" w:eastAsia="en-US"/>
    </w:rPr>
  </w:style>
  <w:style w:type="paragraph" w:styleId="Heading1">
    <w:name w:val="heading 1"/>
    <w:basedOn w:val="Normal"/>
    <w:next w:val="Normal"/>
    <w:link w:val="Heading1Char"/>
    <w:autoRedefine/>
    <w:qFormat/>
    <w:rsid w:val="00861039"/>
    <w:pPr>
      <w:keepNext/>
      <w:spacing w:after="0" w:line="240" w:lineRule="auto"/>
      <w:jc w:val="both"/>
      <w:outlineLvl w:val="0"/>
    </w:pPr>
    <w:rPr>
      <w:rFonts w:ascii="Times New Roman" w:hAnsi="Times New Roman"/>
      <w:b/>
      <w:bCs/>
      <w:noProof/>
      <w:sz w:val="24"/>
      <w:szCs w:val="24"/>
    </w:rPr>
  </w:style>
  <w:style w:type="paragraph" w:styleId="Heading2">
    <w:name w:val="heading 2"/>
    <w:basedOn w:val="Normal"/>
    <w:next w:val="Normal"/>
    <w:link w:val="Heading2Char"/>
    <w:autoRedefine/>
    <w:qFormat/>
    <w:rsid w:val="00764135"/>
    <w:pPr>
      <w:keepNext/>
      <w:spacing w:after="0" w:line="240" w:lineRule="auto"/>
      <w:ind w:left="360"/>
      <w:outlineLvl w:val="1"/>
    </w:pPr>
    <w:rPr>
      <w:rFonts w:ascii="Times New Roman" w:hAnsi="Times New Roman"/>
      <w:b/>
      <w:sz w:val="24"/>
      <w:szCs w:val="24"/>
      <w:lang w:val="sr-Cyrl-RS"/>
    </w:rPr>
  </w:style>
  <w:style w:type="paragraph" w:styleId="Heading3">
    <w:name w:val="heading 3"/>
    <w:basedOn w:val="Normal"/>
    <w:next w:val="Normal"/>
    <w:link w:val="Heading3Char"/>
    <w:uiPriority w:val="9"/>
    <w:semiHidden/>
    <w:unhideWhenUsed/>
    <w:qFormat/>
    <w:rsid w:val="00A176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49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A8E"/>
    <w:pPr>
      <w:ind w:left="720"/>
      <w:contextualSpacing/>
    </w:pPr>
  </w:style>
  <w:style w:type="character" w:styleId="Hyperlink">
    <w:name w:val="Hyperlink"/>
    <w:basedOn w:val="DefaultParagraphFont"/>
    <w:uiPriority w:val="99"/>
    <w:unhideWhenUsed/>
    <w:rsid w:val="00975FDF"/>
    <w:rPr>
      <w:color w:val="0000FF" w:themeColor="hyperlink"/>
      <w:u w:val="single"/>
    </w:rPr>
  </w:style>
  <w:style w:type="paragraph" w:styleId="BalloonText">
    <w:name w:val="Balloon Text"/>
    <w:basedOn w:val="Normal"/>
    <w:link w:val="BalloonTextChar"/>
    <w:uiPriority w:val="99"/>
    <w:semiHidden/>
    <w:unhideWhenUsed/>
    <w:rsid w:val="005A1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B45"/>
    <w:rPr>
      <w:rFonts w:ascii="Segoe UI" w:eastAsia="Times New Roman" w:hAnsi="Segoe UI" w:cs="Segoe UI"/>
      <w:sz w:val="18"/>
      <w:szCs w:val="18"/>
      <w:lang w:val="en-US" w:eastAsia="en-US"/>
    </w:rPr>
  </w:style>
  <w:style w:type="paragraph" w:customStyle="1" w:styleId="Default">
    <w:name w:val="Default"/>
    <w:rsid w:val="004254D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33A5D"/>
    <w:pPr>
      <w:spacing w:before="100" w:beforeAutospacing="1" w:after="100" w:afterAutospacing="1" w:line="240" w:lineRule="auto"/>
    </w:pPr>
    <w:rPr>
      <w:rFonts w:ascii="Times New Roman" w:hAnsi="Times New Roman"/>
      <w:sz w:val="24"/>
      <w:szCs w:val="24"/>
    </w:rPr>
  </w:style>
  <w:style w:type="paragraph" w:customStyle="1" w:styleId="clan">
    <w:name w:val="clan"/>
    <w:basedOn w:val="Normal"/>
    <w:rsid w:val="00933A5D"/>
    <w:pPr>
      <w:spacing w:before="100" w:beforeAutospacing="1" w:after="100" w:afterAutospacing="1" w:line="240" w:lineRule="auto"/>
    </w:pPr>
    <w:rPr>
      <w:rFonts w:ascii="Times New Roman" w:hAnsi="Times New Roman"/>
      <w:sz w:val="24"/>
      <w:szCs w:val="24"/>
    </w:rPr>
  </w:style>
  <w:style w:type="paragraph" w:customStyle="1" w:styleId="bold">
    <w:name w:val="bold"/>
    <w:basedOn w:val="Normal"/>
    <w:rsid w:val="00933A5D"/>
    <w:pPr>
      <w:spacing w:before="100" w:beforeAutospacing="1" w:after="100" w:afterAutospacing="1" w:line="240" w:lineRule="auto"/>
    </w:pPr>
    <w:rPr>
      <w:rFonts w:ascii="Times New Roman" w:hAnsi="Times New Roman"/>
      <w:sz w:val="24"/>
      <w:szCs w:val="24"/>
    </w:rPr>
  </w:style>
  <w:style w:type="paragraph" w:customStyle="1" w:styleId="1tekst">
    <w:name w:val="_1tekst"/>
    <w:basedOn w:val="Normal"/>
    <w:rsid w:val="00D9222A"/>
    <w:pPr>
      <w:spacing w:before="100" w:beforeAutospacing="1" w:after="100" w:afterAutospacing="1" w:line="240" w:lineRule="auto"/>
    </w:pPr>
    <w:rPr>
      <w:rFonts w:ascii="Times New Roman" w:hAnsi="Times New Roman"/>
      <w:sz w:val="24"/>
      <w:szCs w:val="24"/>
    </w:rPr>
  </w:style>
  <w:style w:type="paragraph" w:customStyle="1" w:styleId="4clan">
    <w:name w:val="_4clan"/>
    <w:basedOn w:val="Normal"/>
    <w:rsid w:val="00D9222A"/>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rsid w:val="00861039"/>
    <w:rPr>
      <w:rFonts w:ascii="Times New Roman" w:eastAsia="Times New Roman" w:hAnsi="Times New Roman" w:cs="Times New Roman"/>
      <w:b/>
      <w:bCs/>
      <w:noProof/>
      <w:sz w:val="24"/>
      <w:szCs w:val="24"/>
      <w:lang w:eastAsia="en-US"/>
    </w:rPr>
  </w:style>
  <w:style w:type="character" w:customStyle="1" w:styleId="Heading2Char">
    <w:name w:val="Heading 2 Char"/>
    <w:basedOn w:val="DefaultParagraphFont"/>
    <w:link w:val="Heading2"/>
    <w:rsid w:val="00764135"/>
    <w:rPr>
      <w:rFonts w:ascii="Times New Roman" w:eastAsia="Times New Roman" w:hAnsi="Times New Roman" w:cs="Times New Roman"/>
      <w:b/>
      <w:sz w:val="24"/>
      <w:szCs w:val="24"/>
      <w:lang w:val="sr-Cyrl-RS" w:eastAsia="en-US"/>
    </w:rPr>
  </w:style>
  <w:style w:type="character" w:customStyle="1" w:styleId="Heading3Char">
    <w:name w:val="Heading 3 Char"/>
    <w:basedOn w:val="DefaultParagraphFont"/>
    <w:link w:val="Heading3"/>
    <w:rsid w:val="00A1761F"/>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semiHidden/>
    <w:rsid w:val="009E49F4"/>
    <w:rPr>
      <w:rFonts w:asciiTheme="majorHAnsi" w:eastAsiaTheme="majorEastAsia" w:hAnsiTheme="majorHAnsi" w:cstheme="majorBidi"/>
      <w:b/>
      <w:bCs/>
      <w:i/>
      <w:iCs/>
      <w:color w:val="4F81BD" w:themeColor="accent1"/>
      <w:lang w:eastAsia="en-US"/>
    </w:rPr>
  </w:style>
  <w:style w:type="character" w:customStyle="1" w:styleId="apple-converted-space">
    <w:name w:val="apple-converted-space"/>
    <w:rsid w:val="009E49F4"/>
  </w:style>
  <w:style w:type="paragraph" w:customStyle="1" w:styleId="1tekst0">
    <w:name w:val="1tekst"/>
    <w:basedOn w:val="Normal"/>
    <w:rsid w:val="009E49F4"/>
    <w:pPr>
      <w:spacing w:after="0" w:line="240" w:lineRule="auto"/>
      <w:ind w:left="419" w:right="419" w:firstLine="240"/>
      <w:jc w:val="both"/>
    </w:pPr>
    <w:rPr>
      <w:rFonts w:ascii="Arial" w:hAnsi="Arial" w:cs="Arial"/>
      <w:sz w:val="20"/>
      <w:szCs w:val="20"/>
    </w:rPr>
  </w:style>
  <w:style w:type="character" w:customStyle="1" w:styleId="ball">
    <w:name w:val="ball"/>
    <w:basedOn w:val="DefaultParagraphFont"/>
    <w:rsid w:val="009B5CAA"/>
  </w:style>
  <w:style w:type="paragraph" w:customStyle="1" w:styleId="7podnas">
    <w:name w:val="_7podnas"/>
    <w:basedOn w:val="Normal"/>
    <w:rsid w:val="009B5CAA"/>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9A63D3"/>
    <w:rPr>
      <w:sz w:val="16"/>
      <w:szCs w:val="16"/>
    </w:rPr>
  </w:style>
  <w:style w:type="paragraph" w:styleId="CommentText">
    <w:name w:val="annotation text"/>
    <w:basedOn w:val="Normal"/>
    <w:link w:val="CommentTextChar"/>
    <w:uiPriority w:val="99"/>
    <w:unhideWhenUsed/>
    <w:rsid w:val="009A63D3"/>
    <w:pPr>
      <w:spacing w:line="240" w:lineRule="auto"/>
    </w:pPr>
    <w:rPr>
      <w:sz w:val="20"/>
      <w:szCs w:val="20"/>
    </w:rPr>
  </w:style>
  <w:style w:type="character" w:customStyle="1" w:styleId="CommentTextChar">
    <w:name w:val="Comment Text Char"/>
    <w:basedOn w:val="DefaultParagraphFont"/>
    <w:link w:val="CommentText"/>
    <w:uiPriority w:val="99"/>
    <w:rsid w:val="009A63D3"/>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A63D3"/>
    <w:rPr>
      <w:b/>
      <w:bCs/>
    </w:rPr>
  </w:style>
  <w:style w:type="character" w:customStyle="1" w:styleId="CommentSubjectChar">
    <w:name w:val="Comment Subject Char"/>
    <w:basedOn w:val="CommentTextChar"/>
    <w:link w:val="CommentSubject"/>
    <w:uiPriority w:val="99"/>
    <w:semiHidden/>
    <w:rsid w:val="009A63D3"/>
    <w:rPr>
      <w:rFonts w:ascii="Calibri" w:eastAsia="Times New Roman" w:hAnsi="Calibri" w:cs="Times New Roman"/>
      <w:b/>
      <w:bCs/>
      <w:sz w:val="20"/>
      <w:szCs w:val="20"/>
      <w:lang w:eastAsia="en-US"/>
    </w:rPr>
  </w:style>
  <w:style w:type="paragraph" w:styleId="Revision">
    <w:name w:val="Revision"/>
    <w:hidden/>
    <w:uiPriority w:val="99"/>
    <w:semiHidden/>
    <w:rsid w:val="00545F22"/>
    <w:pPr>
      <w:spacing w:after="0" w:line="240" w:lineRule="auto"/>
    </w:pPr>
    <w:rPr>
      <w:rFonts w:ascii="Calibri" w:eastAsia="Times New Roman" w:hAnsi="Calibri" w:cs="Times New Roman"/>
      <w:lang w:eastAsia="en-US"/>
    </w:rPr>
  </w:style>
  <w:style w:type="paragraph" w:styleId="FootnoteText">
    <w:name w:val="footnote text"/>
    <w:basedOn w:val="Normal"/>
    <w:link w:val="FootnoteTextChar"/>
    <w:uiPriority w:val="99"/>
    <w:semiHidden/>
    <w:unhideWhenUsed/>
    <w:rsid w:val="00865E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E1A"/>
    <w:rPr>
      <w:rFonts w:ascii="Calibri" w:eastAsia="Times New Roman" w:hAnsi="Calibri" w:cs="Times New Roman"/>
      <w:sz w:val="20"/>
      <w:szCs w:val="20"/>
      <w:lang w:eastAsia="en-US"/>
    </w:rPr>
  </w:style>
  <w:style w:type="character" w:styleId="FootnoteReference">
    <w:name w:val="footnote reference"/>
    <w:basedOn w:val="DefaultParagraphFont"/>
    <w:uiPriority w:val="99"/>
    <w:semiHidden/>
    <w:unhideWhenUsed/>
    <w:rsid w:val="00865E1A"/>
    <w:rPr>
      <w:vertAlign w:val="superscript"/>
    </w:rPr>
  </w:style>
  <w:style w:type="paragraph" w:styleId="NoSpacing">
    <w:name w:val="No Spacing"/>
    <w:uiPriority w:val="1"/>
    <w:qFormat/>
    <w:rsid w:val="00CB5D61"/>
    <w:pPr>
      <w:spacing w:after="0" w:line="240" w:lineRule="auto"/>
    </w:pPr>
    <w:rPr>
      <w:rFonts w:ascii="Times New Roman" w:eastAsia="Times New Roman" w:hAnsi="Times New Roman" w:cs="Times New Roman"/>
      <w:sz w:val="24"/>
      <w:szCs w:val="24"/>
      <w:lang w:val="sr-Cyrl-CS"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8E"/>
    <w:rPr>
      <w:rFonts w:ascii="Calibri" w:eastAsia="Times New Roman" w:hAnsi="Calibri" w:cs="Times New Roman"/>
      <w:lang w:val="sr-Cyrl-CS" w:eastAsia="en-US"/>
    </w:rPr>
  </w:style>
  <w:style w:type="paragraph" w:styleId="Heading1">
    <w:name w:val="heading 1"/>
    <w:basedOn w:val="Normal"/>
    <w:next w:val="Normal"/>
    <w:link w:val="Heading1Char"/>
    <w:autoRedefine/>
    <w:qFormat/>
    <w:rsid w:val="00861039"/>
    <w:pPr>
      <w:keepNext/>
      <w:spacing w:after="0" w:line="240" w:lineRule="auto"/>
      <w:jc w:val="both"/>
      <w:outlineLvl w:val="0"/>
    </w:pPr>
    <w:rPr>
      <w:rFonts w:ascii="Times New Roman" w:hAnsi="Times New Roman"/>
      <w:b/>
      <w:bCs/>
      <w:noProof/>
      <w:sz w:val="24"/>
      <w:szCs w:val="24"/>
    </w:rPr>
  </w:style>
  <w:style w:type="paragraph" w:styleId="Heading2">
    <w:name w:val="heading 2"/>
    <w:basedOn w:val="Normal"/>
    <w:next w:val="Normal"/>
    <w:link w:val="Heading2Char"/>
    <w:autoRedefine/>
    <w:qFormat/>
    <w:rsid w:val="00764135"/>
    <w:pPr>
      <w:keepNext/>
      <w:spacing w:after="0" w:line="240" w:lineRule="auto"/>
      <w:ind w:left="360"/>
      <w:outlineLvl w:val="1"/>
    </w:pPr>
    <w:rPr>
      <w:rFonts w:ascii="Times New Roman" w:hAnsi="Times New Roman"/>
      <w:b/>
      <w:sz w:val="24"/>
      <w:szCs w:val="24"/>
      <w:lang w:val="sr-Cyrl-RS"/>
    </w:rPr>
  </w:style>
  <w:style w:type="paragraph" w:styleId="Heading3">
    <w:name w:val="heading 3"/>
    <w:basedOn w:val="Normal"/>
    <w:next w:val="Normal"/>
    <w:link w:val="Heading3Char"/>
    <w:uiPriority w:val="9"/>
    <w:semiHidden/>
    <w:unhideWhenUsed/>
    <w:qFormat/>
    <w:rsid w:val="00A176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49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A8E"/>
    <w:pPr>
      <w:ind w:left="720"/>
      <w:contextualSpacing/>
    </w:pPr>
  </w:style>
  <w:style w:type="character" w:styleId="Hyperlink">
    <w:name w:val="Hyperlink"/>
    <w:basedOn w:val="DefaultParagraphFont"/>
    <w:uiPriority w:val="99"/>
    <w:unhideWhenUsed/>
    <w:rsid w:val="00975FDF"/>
    <w:rPr>
      <w:color w:val="0000FF" w:themeColor="hyperlink"/>
      <w:u w:val="single"/>
    </w:rPr>
  </w:style>
  <w:style w:type="paragraph" w:styleId="BalloonText">
    <w:name w:val="Balloon Text"/>
    <w:basedOn w:val="Normal"/>
    <w:link w:val="BalloonTextChar"/>
    <w:uiPriority w:val="99"/>
    <w:semiHidden/>
    <w:unhideWhenUsed/>
    <w:rsid w:val="005A1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B45"/>
    <w:rPr>
      <w:rFonts w:ascii="Segoe UI" w:eastAsia="Times New Roman" w:hAnsi="Segoe UI" w:cs="Segoe UI"/>
      <w:sz w:val="18"/>
      <w:szCs w:val="18"/>
      <w:lang w:val="en-US" w:eastAsia="en-US"/>
    </w:rPr>
  </w:style>
  <w:style w:type="paragraph" w:customStyle="1" w:styleId="Default">
    <w:name w:val="Default"/>
    <w:rsid w:val="004254D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33A5D"/>
    <w:pPr>
      <w:spacing w:before="100" w:beforeAutospacing="1" w:after="100" w:afterAutospacing="1" w:line="240" w:lineRule="auto"/>
    </w:pPr>
    <w:rPr>
      <w:rFonts w:ascii="Times New Roman" w:hAnsi="Times New Roman"/>
      <w:sz w:val="24"/>
      <w:szCs w:val="24"/>
    </w:rPr>
  </w:style>
  <w:style w:type="paragraph" w:customStyle="1" w:styleId="clan">
    <w:name w:val="clan"/>
    <w:basedOn w:val="Normal"/>
    <w:rsid w:val="00933A5D"/>
    <w:pPr>
      <w:spacing w:before="100" w:beforeAutospacing="1" w:after="100" w:afterAutospacing="1" w:line="240" w:lineRule="auto"/>
    </w:pPr>
    <w:rPr>
      <w:rFonts w:ascii="Times New Roman" w:hAnsi="Times New Roman"/>
      <w:sz w:val="24"/>
      <w:szCs w:val="24"/>
    </w:rPr>
  </w:style>
  <w:style w:type="paragraph" w:customStyle="1" w:styleId="bold">
    <w:name w:val="bold"/>
    <w:basedOn w:val="Normal"/>
    <w:rsid w:val="00933A5D"/>
    <w:pPr>
      <w:spacing w:before="100" w:beforeAutospacing="1" w:after="100" w:afterAutospacing="1" w:line="240" w:lineRule="auto"/>
    </w:pPr>
    <w:rPr>
      <w:rFonts w:ascii="Times New Roman" w:hAnsi="Times New Roman"/>
      <w:sz w:val="24"/>
      <w:szCs w:val="24"/>
    </w:rPr>
  </w:style>
  <w:style w:type="paragraph" w:customStyle="1" w:styleId="1tekst">
    <w:name w:val="_1tekst"/>
    <w:basedOn w:val="Normal"/>
    <w:rsid w:val="00D9222A"/>
    <w:pPr>
      <w:spacing w:before="100" w:beforeAutospacing="1" w:after="100" w:afterAutospacing="1" w:line="240" w:lineRule="auto"/>
    </w:pPr>
    <w:rPr>
      <w:rFonts w:ascii="Times New Roman" w:hAnsi="Times New Roman"/>
      <w:sz w:val="24"/>
      <w:szCs w:val="24"/>
    </w:rPr>
  </w:style>
  <w:style w:type="paragraph" w:customStyle="1" w:styleId="4clan">
    <w:name w:val="_4clan"/>
    <w:basedOn w:val="Normal"/>
    <w:rsid w:val="00D9222A"/>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rsid w:val="00861039"/>
    <w:rPr>
      <w:rFonts w:ascii="Times New Roman" w:eastAsia="Times New Roman" w:hAnsi="Times New Roman" w:cs="Times New Roman"/>
      <w:b/>
      <w:bCs/>
      <w:noProof/>
      <w:sz w:val="24"/>
      <w:szCs w:val="24"/>
      <w:lang w:eastAsia="en-US"/>
    </w:rPr>
  </w:style>
  <w:style w:type="character" w:customStyle="1" w:styleId="Heading2Char">
    <w:name w:val="Heading 2 Char"/>
    <w:basedOn w:val="DefaultParagraphFont"/>
    <w:link w:val="Heading2"/>
    <w:rsid w:val="00764135"/>
    <w:rPr>
      <w:rFonts w:ascii="Times New Roman" w:eastAsia="Times New Roman" w:hAnsi="Times New Roman" w:cs="Times New Roman"/>
      <w:b/>
      <w:sz w:val="24"/>
      <w:szCs w:val="24"/>
      <w:lang w:val="sr-Cyrl-RS" w:eastAsia="en-US"/>
    </w:rPr>
  </w:style>
  <w:style w:type="character" w:customStyle="1" w:styleId="Heading3Char">
    <w:name w:val="Heading 3 Char"/>
    <w:basedOn w:val="DefaultParagraphFont"/>
    <w:link w:val="Heading3"/>
    <w:rsid w:val="00A1761F"/>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semiHidden/>
    <w:rsid w:val="009E49F4"/>
    <w:rPr>
      <w:rFonts w:asciiTheme="majorHAnsi" w:eastAsiaTheme="majorEastAsia" w:hAnsiTheme="majorHAnsi" w:cstheme="majorBidi"/>
      <w:b/>
      <w:bCs/>
      <w:i/>
      <w:iCs/>
      <w:color w:val="4F81BD" w:themeColor="accent1"/>
      <w:lang w:eastAsia="en-US"/>
    </w:rPr>
  </w:style>
  <w:style w:type="character" w:customStyle="1" w:styleId="apple-converted-space">
    <w:name w:val="apple-converted-space"/>
    <w:rsid w:val="009E49F4"/>
  </w:style>
  <w:style w:type="paragraph" w:customStyle="1" w:styleId="1tekst0">
    <w:name w:val="1tekst"/>
    <w:basedOn w:val="Normal"/>
    <w:rsid w:val="009E49F4"/>
    <w:pPr>
      <w:spacing w:after="0" w:line="240" w:lineRule="auto"/>
      <w:ind w:left="419" w:right="419" w:firstLine="240"/>
      <w:jc w:val="both"/>
    </w:pPr>
    <w:rPr>
      <w:rFonts w:ascii="Arial" w:hAnsi="Arial" w:cs="Arial"/>
      <w:sz w:val="20"/>
      <w:szCs w:val="20"/>
    </w:rPr>
  </w:style>
  <w:style w:type="character" w:customStyle="1" w:styleId="ball">
    <w:name w:val="ball"/>
    <w:basedOn w:val="DefaultParagraphFont"/>
    <w:rsid w:val="009B5CAA"/>
  </w:style>
  <w:style w:type="paragraph" w:customStyle="1" w:styleId="7podnas">
    <w:name w:val="_7podnas"/>
    <w:basedOn w:val="Normal"/>
    <w:rsid w:val="009B5CAA"/>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9A63D3"/>
    <w:rPr>
      <w:sz w:val="16"/>
      <w:szCs w:val="16"/>
    </w:rPr>
  </w:style>
  <w:style w:type="paragraph" w:styleId="CommentText">
    <w:name w:val="annotation text"/>
    <w:basedOn w:val="Normal"/>
    <w:link w:val="CommentTextChar"/>
    <w:uiPriority w:val="99"/>
    <w:unhideWhenUsed/>
    <w:rsid w:val="009A63D3"/>
    <w:pPr>
      <w:spacing w:line="240" w:lineRule="auto"/>
    </w:pPr>
    <w:rPr>
      <w:sz w:val="20"/>
      <w:szCs w:val="20"/>
    </w:rPr>
  </w:style>
  <w:style w:type="character" w:customStyle="1" w:styleId="CommentTextChar">
    <w:name w:val="Comment Text Char"/>
    <w:basedOn w:val="DefaultParagraphFont"/>
    <w:link w:val="CommentText"/>
    <w:uiPriority w:val="99"/>
    <w:rsid w:val="009A63D3"/>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A63D3"/>
    <w:rPr>
      <w:b/>
      <w:bCs/>
    </w:rPr>
  </w:style>
  <w:style w:type="character" w:customStyle="1" w:styleId="CommentSubjectChar">
    <w:name w:val="Comment Subject Char"/>
    <w:basedOn w:val="CommentTextChar"/>
    <w:link w:val="CommentSubject"/>
    <w:uiPriority w:val="99"/>
    <w:semiHidden/>
    <w:rsid w:val="009A63D3"/>
    <w:rPr>
      <w:rFonts w:ascii="Calibri" w:eastAsia="Times New Roman" w:hAnsi="Calibri" w:cs="Times New Roman"/>
      <w:b/>
      <w:bCs/>
      <w:sz w:val="20"/>
      <w:szCs w:val="20"/>
      <w:lang w:eastAsia="en-US"/>
    </w:rPr>
  </w:style>
  <w:style w:type="paragraph" w:styleId="Revision">
    <w:name w:val="Revision"/>
    <w:hidden/>
    <w:uiPriority w:val="99"/>
    <w:semiHidden/>
    <w:rsid w:val="00545F22"/>
    <w:pPr>
      <w:spacing w:after="0" w:line="240" w:lineRule="auto"/>
    </w:pPr>
    <w:rPr>
      <w:rFonts w:ascii="Calibri" w:eastAsia="Times New Roman" w:hAnsi="Calibri" w:cs="Times New Roman"/>
      <w:lang w:eastAsia="en-US"/>
    </w:rPr>
  </w:style>
  <w:style w:type="paragraph" w:styleId="FootnoteText">
    <w:name w:val="footnote text"/>
    <w:basedOn w:val="Normal"/>
    <w:link w:val="FootnoteTextChar"/>
    <w:uiPriority w:val="99"/>
    <w:semiHidden/>
    <w:unhideWhenUsed/>
    <w:rsid w:val="00865E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E1A"/>
    <w:rPr>
      <w:rFonts w:ascii="Calibri" w:eastAsia="Times New Roman" w:hAnsi="Calibri" w:cs="Times New Roman"/>
      <w:sz w:val="20"/>
      <w:szCs w:val="20"/>
      <w:lang w:eastAsia="en-US"/>
    </w:rPr>
  </w:style>
  <w:style w:type="character" w:styleId="FootnoteReference">
    <w:name w:val="footnote reference"/>
    <w:basedOn w:val="DefaultParagraphFont"/>
    <w:uiPriority w:val="99"/>
    <w:semiHidden/>
    <w:unhideWhenUsed/>
    <w:rsid w:val="00865E1A"/>
    <w:rPr>
      <w:vertAlign w:val="superscript"/>
    </w:rPr>
  </w:style>
  <w:style w:type="paragraph" w:styleId="NoSpacing">
    <w:name w:val="No Spacing"/>
    <w:uiPriority w:val="1"/>
    <w:qFormat/>
    <w:rsid w:val="00CB5D61"/>
    <w:pPr>
      <w:spacing w:after="0" w:line="240" w:lineRule="auto"/>
    </w:pPr>
    <w:rPr>
      <w:rFonts w:ascii="Times New Roman" w:eastAsia="Times New Roman" w:hAnsi="Times New Roman" w:cs="Times New Roman"/>
      <w:sz w:val="24"/>
      <w:szCs w:val="24"/>
      <w:lang w:val="sr-Cyrl-CS"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19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432A9-4F59-4E07-A6FB-1E4F8D54D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10004</TotalTime>
  <Pages>21</Pages>
  <Words>7356</Words>
  <Characters>41930</Characters>
  <Application>Microsoft Office Word</Application>
  <DocSecurity>0</DocSecurity>
  <Lines>349</Lines>
  <Paragraphs>98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Stanisic</dc:creator>
  <cp:lastModifiedBy>ismail - [2010]</cp:lastModifiedBy>
  <cp:revision>63</cp:revision>
  <cp:lastPrinted>2021-04-26T07:31:00Z</cp:lastPrinted>
  <dcterms:created xsi:type="dcterms:W3CDTF">2021-04-08T08:39:00Z</dcterms:created>
  <dcterms:modified xsi:type="dcterms:W3CDTF">2021-04-26T08:01:00Z</dcterms:modified>
</cp:coreProperties>
</file>